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10C70" w14:textId="046A55D3" w:rsidR="00331ABB" w:rsidRDefault="00331ABB" w:rsidP="00331ABB">
      <w:pPr>
        <w:widowControl w:val="0"/>
        <w:autoSpaceDE w:val="0"/>
        <w:autoSpaceDN w:val="0"/>
        <w:adjustRightInd w:val="0"/>
        <w:spacing w:line="480" w:lineRule="auto"/>
        <w:rPr>
          <w:rFonts w:ascii="Times New Roman" w:hAnsi="Times New Roman" w:cs="Times New Roman"/>
          <w:b/>
        </w:rPr>
      </w:pPr>
      <w:r w:rsidRPr="003F1F1E">
        <w:rPr>
          <w:rFonts w:ascii="Times New Roman" w:hAnsi="Times New Roman" w:cs="Times New Roman"/>
          <w:b/>
        </w:rPr>
        <w:t>Beyond work-family conflict: The experience of combining work and fertility treatment</w:t>
      </w:r>
    </w:p>
    <w:p w14:paraId="5D96FCBA" w14:textId="77777777" w:rsidR="00331ABB" w:rsidRDefault="00331ABB" w:rsidP="00331ABB">
      <w:pPr>
        <w:widowControl w:val="0"/>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w:t>
      </w:r>
      <w:r w:rsidRPr="00E83B20">
        <w:rPr>
          <w:rFonts w:ascii="Times New Roman" w:hAnsi="Times New Roman" w:cs="Times New Roman"/>
        </w:rPr>
        <w:t xml:space="preserve">Work in progress. </w:t>
      </w:r>
      <w:r>
        <w:rPr>
          <w:rFonts w:ascii="Times New Roman" w:hAnsi="Times New Roman" w:cs="Times New Roman"/>
        </w:rPr>
        <w:t>Full paper</w:t>
      </w:r>
      <w:r w:rsidRPr="00E83B20">
        <w:rPr>
          <w:rFonts w:ascii="Times New Roman" w:hAnsi="Times New Roman" w:cs="Times New Roman"/>
        </w:rPr>
        <w:t xml:space="preserve"> not to be made available on the conference website etc.</w:t>
      </w:r>
      <w:r>
        <w:rPr>
          <w:rFonts w:ascii="Times New Roman" w:hAnsi="Times New Roman" w:cs="Times New Roman"/>
        </w:rPr>
        <w:t>)</w:t>
      </w:r>
    </w:p>
    <w:p w14:paraId="3FA84E0F" w14:textId="77777777" w:rsidR="006777A5" w:rsidRDefault="006777A5" w:rsidP="00331ABB">
      <w:pPr>
        <w:widowControl w:val="0"/>
        <w:autoSpaceDE w:val="0"/>
        <w:autoSpaceDN w:val="0"/>
        <w:adjustRightInd w:val="0"/>
        <w:spacing w:line="480" w:lineRule="auto"/>
        <w:jc w:val="center"/>
        <w:rPr>
          <w:rFonts w:ascii="Times New Roman" w:hAnsi="Times New Roman" w:cs="Times New Roman"/>
        </w:rPr>
      </w:pPr>
      <w:bookmarkStart w:id="0" w:name="_GoBack"/>
      <w:bookmarkEnd w:id="0"/>
    </w:p>
    <w:p w14:paraId="49BD7B7C" w14:textId="6B02E8B0" w:rsidR="00331ABB" w:rsidRDefault="00331ABB" w:rsidP="007835C4">
      <w:pPr>
        <w:widowControl w:val="0"/>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Nicola Payne</w:t>
      </w:r>
      <w:r w:rsidR="007835C4">
        <w:rPr>
          <w:rFonts w:ascii="Times New Roman" w:hAnsi="Times New Roman" w:cs="Times New Roman"/>
        </w:rPr>
        <w:t xml:space="preserve">, </w:t>
      </w:r>
      <w:r>
        <w:rPr>
          <w:rFonts w:ascii="Times New Roman" w:hAnsi="Times New Roman" w:cs="Times New Roman"/>
        </w:rPr>
        <w:t>Suzan Lewis</w:t>
      </w:r>
      <w:r w:rsidR="007835C4">
        <w:rPr>
          <w:rFonts w:ascii="Times New Roman" w:hAnsi="Times New Roman" w:cs="Times New Roman"/>
        </w:rPr>
        <w:t xml:space="preserve"> and </w:t>
      </w:r>
      <w:r>
        <w:rPr>
          <w:rFonts w:ascii="Times New Roman" w:hAnsi="Times New Roman" w:cs="Times New Roman"/>
        </w:rPr>
        <w:t>Olga van den Akker</w:t>
      </w:r>
    </w:p>
    <w:p w14:paraId="44F5748E" w14:textId="69A59781" w:rsidR="00F25641" w:rsidRPr="00E83B20" w:rsidRDefault="00331ABB" w:rsidP="007835C4">
      <w:pPr>
        <w:widowControl w:val="0"/>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Middlesex University</w:t>
      </w:r>
    </w:p>
    <w:p w14:paraId="7B8B3378" w14:textId="77777777" w:rsidR="00331ABB" w:rsidRDefault="00331ABB">
      <w:pPr>
        <w:rPr>
          <w:rFonts w:ascii="Times New Roman" w:hAnsi="Times New Roman" w:cs="Times New Roman"/>
          <w:b/>
        </w:rPr>
      </w:pPr>
    </w:p>
    <w:p w14:paraId="7D9DE078" w14:textId="6BE53438" w:rsidR="007835C4" w:rsidRDefault="007835C4" w:rsidP="006777A5">
      <w:pPr>
        <w:spacing w:line="360" w:lineRule="auto"/>
        <w:jc w:val="both"/>
        <w:rPr>
          <w:rFonts w:ascii="Times New Roman" w:hAnsi="Times New Roman" w:cs="Courier"/>
        </w:rPr>
      </w:pPr>
      <w:r w:rsidRPr="00245627">
        <w:rPr>
          <w:rFonts w:ascii="Times New Roman" w:hAnsi="Times New Roman" w:cs="Courier"/>
        </w:rPr>
        <w:t>Nicola Payne is a Health Psychologist and Associate Professor in Psych</w:t>
      </w:r>
      <w:r>
        <w:rPr>
          <w:rFonts w:ascii="Times New Roman" w:hAnsi="Times New Roman" w:cs="Courier"/>
        </w:rPr>
        <w:t>ology at Middlesex University</w:t>
      </w:r>
      <w:r w:rsidRPr="00245627">
        <w:rPr>
          <w:rFonts w:ascii="Times New Roman" w:hAnsi="Times New Roman" w:cs="Courier"/>
        </w:rPr>
        <w:t>. Her primary research interests within the field of occupational health psychology include work–life balance, occupational stress, the impact of work on health behaviours and behaviour change interventions, and issues related to combining work and</w:t>
      </w:r>
      <w:r>
        <w:rPr>
          <w:rFonts w:ascii="Times New Roman" w:hAnsi="Times New Roman" w:cs="Courier"/>
        </w:rPr>
        <w:t xml:space="preserve"> health issues such as</w:t>
      </w:r>
      <w:r w:rsidRPr="00245627">
        <w:rPr>
          <w:rFonts w:ascii="Times New Roman" w:hAnsi="Times New Roman" w:cs="Courier"/>
        </w:rPr>
        <w:t xml:space="preserve"> fertility treatment. With Suzan Lewis, s</w:t>
      </w:r>
      <w:r>
        <w:rPr>
          <w:rFonts w:ascii="Times New Roman" w:hAnsi="Times New Roman" w:cs="Courier"/>
        </w:rPr>
        <w:t>he</w:t>
      </w:r>
      <w:r w:rsidRPr="00245627">
        <w:rPr>
          <w:rFonts w:ascii="Times New Roman" w:hAnsi="Times New Roman" w:cs="Courier"/>
        </w:rPr>
        <w:t xml:space="preserve"> recently co-edited a book and co-led an ESRC seminar series on work-life balance in recession, austerity and beyond.</w:t>
      </w:r>
    </w:p>
    <w:p w14:paraId="2B2EA889" w14:textId="77777777" w:rsidR="006777A5" w:rsidRDefault="006777A5" w:rsidP="006777A5">
      <w:pPr>
        <w:spacing w:line="360" w:lineRule="auto"/>
        <w:jc w:val="both"/>
        <w:rPr>
          <w:rFonts w:ascii="Times New Roman" w:hAnsi="Times New Roman" w:cs="Courier"/>
        </w:rPr>
      </w:pPr>
    </w:p>
    <w:p w14:paraId="338F22EC" w14:textId="10B21B8A" w:rsidR="007835C4" w:rsidRDefault="007835C4" w:rsidP="006777A5">
      <w:pPr>
        <w:spacing w:line="360" w:lineRule="auto"/>
        <w:rPr>
          <w:rFonts w:ascii="Times New Roman" w:hAnsi="Times New Roman" w:cs="Times New Roman"/>
          <w:color w:val="191919"/>
        </w:rPr>
      </w:pPr>
      <w:r w:rsidRPr="00245627">
        <w:rPr>
          <w:rFonts w:ascii="Times New Roman" w:hAnsi="Times New Roman" w:cs="Times New Roman"/>
          <w:color w:val="191919"/>
        </w:rPr>
        <w:t xml:space="preserve">Suzan Lewis is Professor of Organisational Psychology at Middlesex University Business School. Her research focuses on work-personal life issues and workplace practice, culture and change in diverse </w:t>
      </w:r>
      <w:r w:rsidRPr="006777A5">
        <w:rPr>
          <w:rFonts w:ascii="Times New Roman" w:hAnsi="Times New Roman" w:cs="Times New Roman"/>
          <w:color w:val="191919"/>
        </w:rPr>
        <w:t>national contexts, with a particular interest in gender and other forms of diversity. She has led many national and international research projects and published widely on these topics and has also worked with employers and policy makers on diversity and work-life issues and workplace change in Europe, Asia and North America. She was founding co-editor of the international journal Community, Work and Family.</w:t>
      </w:r>
    </w:p>
    <w:p w14:paraId="3804554E" w14:textId="77777777" w:rsidR="006777A5" w:rsidRPr="006777A5" w:rsidRDefault="006777A5" w:rsidP="006777A5">
      <w:pPr>
        <w:spacing w:line="360" w:lineRule="auto"/>
        <w:rPr>
          <w:rFonts w:ascii="Times New Roman" w:hAnsi="Times New Roman" w:cs="Times New Roman"/>
          <w:color w:val="191919"/>
        </w:rPr>
      </w:pPr>
    </w:p>
    <w:p w14:paraId="23291AC5" w14:textId="3E9044B3" w:rsidR="006777A5" w:rsidRDefault="006777A5" w:rsidP="006777A5">
      <w:pPr>
        <w:spacing w:line="360" w:lineRule="auto"/>
        <w:jc w:val="both"/>
        <w:rPr>
          <w:rFonts w:ascii="Times New Roman" w:hAnsi="Times New Roman" w:cs="Times New Roman"/>
        </w:rPr>
      </w:pPr>
      <w:r w:rsidRPr="006777A5">
        <w:rPr>
          <w:rFonts w:ascii="Times New Roman" w:hAnsi="Times New Roman" w:cs="Times New Roman"/>
          <w:color w:val="191919"/>
        </w:rPr>
        <w:t>Olga B.A. van den Akker is Professor of Health Psychology</w:t>
      </w:r>
      <w:r>
        <w:rPr>
          <w:rFonts w:ascii="Times New Roman" w:hAnsi="Times New Roman" w:cs="Times New Roman"/>
          <w:color w:val="191919"/>
        </w:rPr>
        <w:t xml:space="preserve"> at Middlesex University</w:t>
      </w:r>
      <w:r w:rsidRPr="006777A5">
        <w:rPr>
          <w:rFonts w:ascii="Times New Roman" w:hAnsi="Times New Roman" w:cs="Times New Roman"/>
          <w:color w:val="191919"/>
        </w:rPr>
        <w:t>. Her research interests include all aspects of Reproductive Health Psychology, with a focus on fertility issues. Her research into chronic diseases and aspects relating to sexual and reproductive health has been funded by the British Academy, Charitable organisations, regional health authorities and the NHS Research and Development. She has published 4 books and numerous journal articles on her research. In 2007 she became Head of Department of Psych</w:t>
      </w:r>
      <w:r>
        <w:rPr>
          <w:rFonts w:ascii="Times New Roman" w:hAnsi="Times New Roman" w:cs="Times New Roman"/>
          <w:color w:val="191919"/>
        </w:rPr>
        <w:t>ology at Middlesex University</w:t>
      </w:r>
      <w:r w:rsidRPr="006777A5">
        <w:rPr>
          <w:rFonts w:ascii="Times New Roman" w:hAnsi="Times New Roman" w:cs="Times New Roman"/>
          <w:color w:val="191919"/>
        </w:rPr>
        <w:t>. She was editor in Chief of the Journal of Reproductive and Infant Psychology and is on the editorial board of a number of other journals.</w:t>
      </w:r>
    </w:p>
    <w:p w14:paraId="3FB20320" w14:textId="77777777" w:rsidR="006777A5" w:rsidRDefault="006777A5">
      <w:pPr>
        <w:rPr>
          <w:rFonts w:ascii="Times New Roman" w:hAnsi="Times New Roman" w:cs="Times New Roman"/>
          <w:b/>
        </w:rPr>
      </w:pPr>
      <w:r>
        <w:rPr>
          <w:rFonts w:ascii="Times New Roman" w:hAnsi="Times New Roman" w:cs="Times New Roman"/>
          <w:b/>
        </w:rPr>
        <w:br w:type="page"/>
      </w:r>
    </w:p>
    <w:p w14:paraId="129237ED" w14:textId="0A24C54E" w:rsidR="00A94D0D" w:rsidRPr="006777A5" w:rsidRDefault="00A94D0D" w:rsidP="006777A5">
      <w:pPr>
        <w:spacing w:line="480" w:lineRule="auto"/>
        <w:jc w:val="both"/>
        <w:rPr>
          <w:rFonts w:ascii="Times New Roman" w:hAnsi="Times New Roman" w:cs="Times New Roman"/>
        </w:rPr>
      </w:pPr>
      <w:r w:rsidRPr="003F1F1E">
        <w:rPr>
          <w:rFonts w:ascii="Times New Roman" w:hAnsi="Times New Roman" w:cs="Times New Roman"/>
          <w:b/>
        </w:rPr>
        <w:lastRenderedPageBreak/>
        <w:t>Beyond work-family conflict: The experience of combining work and fertility treatment</w:t>
      </w:r>
    </w:p>
    <w:p w14:paraId="502F2136" w14:textId="412E18C1" w:rsidR="00E83B20" w:rsidRPr="00E83B20" w:rsidRDefault="00E83B20" w:rsidP="00E83B20">
      <w:pPr>
        <w:widowControl w:val="0"/>
        <w:autoSpaceDE w:val="0"/>
        <w:autoSpaceDN w:val="0"/>
        <w:adjustRightInd w:val="0"/>
        <w:spacing w:line="480" w:lineRule="auto"/>
        <w:jc w:val="center"/>
        <w:rPr>
          <w:rFonts w:ascii="Times New Roman" w:hAnsi="Times New Roman" w:cs="Times New Roman"/>
        </w:rPr>
      </w:pPr>
      <w:r>
        <w:rPr>
          <w:rFonts w:ascii="Times New Roman" w:hAnsi="Times New Roman" w:cs="Times New Roman"/>
        </w:rPr>
        <w:t>(</w:t>
      </w:r>
      <w:r w:rsidRPr="00E83B20">
        <w:rPr>
          <w:rFonts w:ascii="Times New Roman" w:hAnsi="Times New Roman" w:cs="Times New Roman"/>
        </w:rPr>
        <w:t xml:space="preserve">Work in progress. </w:t>
      </w:r>
      <w:r>
        <w:rPr>
          <w:rFonts w:ascii="Times New Roman" w:hAnsi="Times New Roman" w:cs="Times New Roman"/>
        </w:rPr>
        <w:t>Full paper</w:t>
      </w:r>
      <w:r w:rsidRPr="00E83B20">
        <w:rPr>
          <w:rFonts w:ascii="Times New Roman" w:hAnsi="Times New Roman" w:cs="Times New Roman"/>
        </w:rPr>
        <w:t xml:space="preserve"> not to be made available on the conference website etc.</w:t>
      </w:r>
      <w:r>
        <w:rPr>
          <w:rFonts w:ascii="Times New Roman" w:hAnsi="Times New Roman" w:cs="Times New Roman"/>
        </w:rPr>
        <w:t>)</w:t>
      </w:r>
    </w:p>
    <w:p w14:paraId="5637680E" w14:textId="77777777" w:rsidR="00906981" w:rsidRPr="003F1F1E" w:rsidRDefault="00906981" w:rsidP="00C571B2">
      <w:pPr>
        <w:widowControl w:val="0"/>
        <w:autoSpaceDE w:val="0"/>
        <w:autoSpaceDN w:val="0"/>
        <w:adjustRightInd w:val="0"/>
        <w:spacing w:line="480" w:lineRule="auto"/>
        <w:jc w:val="center"/>
        <w:rPr>
          <w:rFonts w:ascii="Times New Roman" w:hAnsi="Times New Roman" w:cs="Times New Roman"/>
          <w:b/>
        </w:rPr>
      </w:pPr>
    </w:p>
    <w:p w14:paraId="1A839AEA" w14:textId="62881FEA" w:rsidR="00A86C3C" w:rsidRPr="00251D37" w:rsidRDefault="00F32B7B" w:rsidP="00C571B2">
      <w:pPr>
        <w:widowControl w:val="0"/>
        <w:autoSpaceDE w:val="0"/>
        <w:autoSpaceDN w:val="0"/>
        <w:adjustRightInd w:val="0"/>
        <w:spacing w:line="480" w:lineRule="auto"/>
        <w:rPr>
          <w:rFonts w:ascii="Times New Roman" w:hAnsi="Times New Roman" w:cs="Times New Roman"/>
          <w:b/>
        </w:rPr>
      </w:pPr>
      <w:r w:rsidRPr="00251D37">
        <w:rPr>
          <w:rFonts w:ascii="Times New Roman" w:hAnsi="Times New Roman" w:cs="Times New Roman"/>
          <w:b/>
        </w:rPr>
        <w:t>Abstract</w:t>
      </w:r>
    </w:p>
    <w:p w14:paraId="4E69E42F" w14:textId="0E313DD5" w:rsidR="00C571B2" w:rsidRPr="003A0296" w:rsidRDefault="00C571B2" w:rsidP="00C571B2">
      <w:pPr>
        <w:widowControl w:val="0"/>
        <w:autoSpaceDE w:val="0"/>
        <w:autoSpaceDN w:val="0"/>
        <w:adjustRightInd w:val="0"/>
        <w:spacing w:line="480" w:lineRule="auto"/>
        <w:rPr>
          <w:rFonts w:ascii="Times New Roman" w:hAnsi="Times New Roman" w:cs="Times New Roman"/>
        </w:rPr>
      </w:pPr>
      <w:r w:rsidRPr="00C571B2">
        <w:rPr>
          <w:rFonts w:ascii="Times New Roman" w:hAnsi="Times New Roman" w:cs="Times New Roman"/>
          <w:b/>
        </w:rPr>
        <w:t>Purpose</w:t>
      </w:r>
      <w:r>
        <w:rPr>
          <w:rFonts w:ascii="Times New Roman" w:hAnsi="Times New Roman" w:cs="Times New Roman"/>
          <w:b/>
        </w:rPr>
        <w:t>:</w:t>
      </w:r>
      <w:r w:rsidRPr="003A0296">
        <w:rPr>
          <w:rFonts w:ascii="Times New Roman" w:hAnsi="Times New Roman" w:cs="Times New Roman"/>
        </w:rPr>
        <w:t xml:space="preserve"> Over 40,000 people in the UK each year use Assisted R</w:t>
      </w:r>
      <w:r>
        <w:rPr>
          <w:rFonts w:ascii="Times New Roman" w:hAnsi="Times New Roman" w:cs="Times New Roman"/>
        </w:rPr>
        <w:t>eproductive Technology such as IVF.</w:t>
      </w:r>
      <w:r w:rsidRPr="003A0296">
        <w:rPr>
          <w:rFonts w:ascii="Times New Roman" w:hAnsi="Times New Roman" w:cs="Times New Roman"/>
        </w:rPr>
        <w:t xml:space="preserve"> Yet, there are no statutory entitlements to absence or flexible working, despite the long, physically and psychologically demanding ART process</w:t>
      </w:r>
      <w:r>
        <w:rPr>
          <w:rFonts w:ascii="Times New Roman" w:hAnsi="Times New Roman" w:cs="Times New Roman"/>
        </w:rPr>
        <w:t>,</w:t>
      </w:r>
      <w:r w:rsidRPr="003A0296">
        <w:rPr>
          <w:rFonts w:ascii="Times New Roman" w:hAnsi="Times New Roman" w:cs="Times New Roman"/>
        </w:rPr>
        <w:t xml:space="preserve"> and few work environments have policies in place to support ART users. Work-life balance research, theory and policy </w:t>
      </w:r>
      <w:r>
        <w:rPr>
          <w:rFonts w:ascii="Times New Roman" w:hAnsi="Times New Roman" w:cs="Times New Roman"/>
        </w:rPr>
        <w:t xml:space="preserve">tend to </w:t>
      </w:r>
      <w:r w:rsidRPr="003A0296">
        <w:rPr>
          <w:rFonts w:ascii="Times New Roman" w:hAnsi="Times New Roman" w:cs="Times New Roman"/>
        </w:rPr>
        <w:t>focus on expectant and existing parents and carers and have been criticized for this narrow focus. For example, traditional theories focus on the concept of work-family conflict</w:t>
      </w:r>
      <w:r>
        <w:rPr>
          <w:rFonts w:ascii="Times New Roman" w:hAnsi="Times New Roman" w:cs="Times New Roman"/>
        </w:rPr>
        <w:t xml:space="preserve"> (WFC)</w:t>
      </w:r>
      <w:r w:rsidRPr="003A0296">
        <w:rPr>
          <w:rFonts w:ascii="Times New Roman" w:hAnsi="Times New Roman" w:cs="Times New Roman"/>
        </w:rPr>
        <w:t xml:space="preserve">, whereby </w:t>
      </w:r>
      <w:r w:rsidRPr="003A0296">
        <w:rPr>
          <w:rFonts w:ascii="Times New Roman" w:hAnsi="Times New Roman" w:cs="Times New Roman"/>
          <w:bCs/>
        </w:rPr>
        <w:t xml:space="preserve">conflict is experienced when pressures arising in the work role are incompatible with pressures arising in the family role. In this paper we argue for the </w:t>
      </w:r>
      <w:r w:rsidRPr="003A0296">
        <w:rPr>
          <w:rFonts w:ascii="Times New Roman" w:hAnsi="Times New Roman" w:cs="Times New Roman"/>
          <w:color w:val="191919"/>
        </w:rPr>
        <w:t xml:space="preserve">need to extend the definition of family in work-family conflict research by focusing on family building in ART users. We draw on theory and research on </w:t>
      </w:r>
      <w:r>
        <w:rPr>
          <w:rFonts w:ascii="Times New Roman" w:hAnsi="Times New Roman" w:cs="Times New Roman"/>
          <w:color w:val="191919"/>
        </w:rPr>
        <w:t>WFC</w:t>
      </w:r>
      <w:r w:rsidRPr="003A0296">
        <w:rPr>
          <w:rFonts w:ascii="Times New Roman" w:hAnsi="Times New Roman" w:cs="Times New Roman"/>
          <w:color w:val="191919"/>
        </w:rPr>
        <w:t xml:space="preserve">, and also on the importance of personal meanings attached to different roles and the centrality of these in defining identity, to </w:t>
      </w:r>
      <w:r w:rsidRPr="003A0296">
        <w:rPr>
          <w:rFonts w:ascii="Times New Roman" w:hAnsi="Times New Roman" w:cs="Times New Roman"/>
        </w:rPr>
        <w:t>explore the ways in which experiences of work</w:t>
      </w:r>
      <w:r>
        <w:rPr>
          <w:rFonts w:ascii="Times New Roman" w:hAnsi="Times New Roman" w:cs="Times New Roman"/>
        </w:rPr>
        <w:t xml:space="preserve"> and ART treatment may conflict and</w:t>
      </w:r>
      <w:r w:rsidRPr="003A0296">
        <w:rPr>
          <w:rFonts w:ascii="Times New Roman" w:hAnsi="Times New Roman" w:cs="Times New Roman"/>
        </w:rPr>
        <w:t xml:space="preserve"> </w:t>
      </w:r>
      <w:r>
        <w:rPr>
          <w:rFonts w:ascii="Times New Roman" w:hAnsi="Times New Roman" w:cs="Times New Roman"/>
        </w:rPr>
        <w:t>the impact of</w:t>
      </w:r>
      <w:r w:rsidRPr="00251D37">
        <w:rPr>
          <w:rFonts w:ascii="Times New Roman" w:hAnsi="Times New Roman" w:cs="Times New Roman"/>
        </w:rPr>
        <w:t xml:space="preserve"> meaning</w:t>
      </w:r>
      <w:r>
        <w:rPr>
          <w:rFonts w:ascii="Times New Roman" w:hAnsi="Times New Roman" w:cs="Times New Roman"/>
        </w:rPr>
        <w:t xml:space="preserve">s </w:t>
      </w:r>
      <w:r w:rsidRPr="00251D37">
        <w:rPr>
          <w:rFonts w:ascii="Times New Roman" w:hAnsi="Times New Roman" w:cs="Times New Roman"/>
        </w:rPr>
        <w:t xml:space="preserve">of </w:t>
      </w:r>
      <w:r>
        <w:rPr>
          <w:rFonts w:ascii="Times New Roman" w:hAnsi="Times New Roman" w:cs="Times New Roman"/>
        </w:rPr>
        <w:t xml:space="preserve">employment </w:t>
      </w:r>
      <w:r w:rsidRPr="00251D37">
        <w:rPr>
          <w:rFonts w:ascii="Times New Roman" w:hAnsi="Times New Roman" w:cs="Times New Roman"/>
        </w:rPr>
        <w:t>and potential parenthoo</w:t>
      </w:r>
      <w:r>
        <w:rPr>
          <w:rFonts w:ascii="Times New Roman" w:hAnsi="Times New Roman" w:cs="Times New Roman"/>
        </w:rPr>
        <w:t>d</w:t>
      </w:r>
      <w:r w:rsidRPr="003A0296">
        <w:rPr>
          <w:rFonts w:ascii="Times New Roman" w:hAnsi="Times New Roman" w:cs="Times New Roman"/>
        </w:rPr>
        <w:t xml:space="preserve">. </w:t>
      </w:r>
    </w:p>
    <w:p w14:paraId="3E412B9F" w14:textId="19752629" w:rsidR="00C571B2" w:rsidRPr="003A0296" w:rsidRDefault="00C571B2" w:rsidP="00C571B2">
      <w:pPr>
        <w:widowControl w:val="0"/>
        <w:autoSpaceDE w:val="0"/>
        <w:autoSpaceDN w:val="0"/>
        <w:adjustRightInd w:val="0"/>
        <w:spacing w:line="480" w:lineRule="auto"/>
        <w:jc w:val="both"/>
        <w:rPr>
          <w:rFonts w:ascii="Times New Roman" w:hAnsi="Times New Roman" w:cs="Times New Roman"/>
        </w:rPr>
      </w:pPr>
      <w:r w:rsidRPr="00C571B2">
        <w:rPr>
          <w:rFonts w:ascii="Times New Roman" w:hAnsi="Times New Roman" w:cs="Times New Roman"/>
          <w:b/>
        </w:rPr>
        <w:t>Design/methodology</w:t>
      </w:r>
      <w:r>
        <w:rPr>
          <w:rFonts w:ascii="Times New Roman" w:hAnsi="Times New Roman" w:cs="Times New Roman"/>
        </w:rPr>
        <w:t xml:space="preserve">: </w:t>
      </w:r>
      <w:r w:rsidRPr="003A0296">
        <w:rPr>
          <w:rFonts w:ascii="Times New Roman" w:hAnsi="Times New Roman" w:cs="Times New Roman"/>
        </w:rPr>
        <w:t xml:space="preserve">A qualitative approach was used to generate rich and in depth accounts of the nature and complexity of experiences and dilemmas. Interviews of 60-90 minutes were conducted with 31 women and 6 men who were using or had previously used ART. Interviews were transcribed verbatim and thematic analysis was conducted. </w:t>
      </w:r>
    </w:p>
    <w:p w14:paraId="7C679D9B" w14:textId="1040455E" w:rsidR="00C571B2" w:rsidRPr="003A0296" w:rsidRDefault="00C571B2" w:rsidP="00C571B2">
      <w:pPr>
        <w:widowControl w:val="0"/>
        <w:autoSpaceDE w:val="0"/>
        <w:autoSpaceDN w:val="0"/>
        <w:adjustRightInd w:val="0"/>
        <w:spacing w:line="480" w:lineRule="auto"/>
        <w:jc w:val="both"/>
        <w:rPr>
          <w:rFonts w:ascii="Times New Roman" w:hAnsi="Times New Roman" w:cs="Times New Roman"/>
        </w:rPr>
      </w:pPr>
      <w:r w:rsidRPr="00C571B2">
        <w:rPr>
          <w:rFonts w:ascii="Times New Roman" w:hAnsi="Times New Roman" w:cs="Times New Roman"/>
          <w:b/>
        </w:rPr>
        <w:t>Findings</w:t>
      </w:r>
      <w:r>
        <w:rPr>
          <w:rFonts w:ascii="Times New Roman" w:hAnsi="Times New Roman" w:cs="Times New Roman"/>
        </w:rPr>
        <w:t xml:space="preserve">: </w:t>
      </w:r>
      <w:r w:rsidRPr="003A0296">
        <w:rPr>
          <w:rFonts w:ascii="Times New Roman" w:hAnsi="Times New Roman" w:cs="Times New Roman"/>
        </w:rPr>
        <w:t>Four major themes emerged: the emotional strains of the ART treatment journey and work, the demands of work time and “body time”, shifting identities and priorities</w:t>
      </w:r>
      <w:r>
        <w:rPr>
          <w:rFonts w:ascii="Times New Roman" w:hAnsi="Times New Roman" w:cs="Times New Roman"/>
        </w:rPr>
        <w:t xml:space="preserve"> across time</w:t>
      </w:r>
      <w:r w:rsidRPr="003A0296">
        <w:rPr>
          <w:rFonts w:ascii="Times New Roman" w:hAnsi="Times New Roman" w:cs="Times New Roman"/>
        </w:rPr>
        <w:t xml:space="preserve">, and the practicalities and meanings of line manager support. The findings reveal bi-directional strain-based and time-based conflict between work and ART treatment, gender </w:t>
      </w:r>
      <w:r w:rsidRPr="003A0296">
        <w:rPr>
          <w:rFonts w:ascii="Times New Roman" w:hAnsi="Times New Roman" w:cs="Times New Roman"/>
        </w:rPr>
        <w:lastRenderedPageBreak/>
        <w:t xml:space="preserve">differences and the protective effect of job flexibility and line manager support. However, conflicts experienced were also shaped by personal meanings attached to different roles and the centrality of these in defining identity in relation to career and becoming a parent. </w:t>
      </w:r>
    </w:p>
    <w:p w14:paraId="2531C0E5" w14:textId="21A67510" w:rsidR="00C571B2" w:rsidRPr="003A0296" w:rsidRDefault="00C571B2" w:rsidP="00C571B2">
      <w:pPr>
        <w:widowControl w:val="0"/>
        <w:autoSpaceDE w:val="0"/>
        <w:autoSpaceDN w:val="0"/>
        <w:adjustRightInd w:val="0"/>
        <w:spacing w:line="480" w:lineRule="auto"/>
        <w:jc w:val="both"/>
        <w:rPr>
          <w:rFonts w:ascii="Times New Roman" w:hAnsi="Times New Roman" w:cs="Times New Roman"/>
        </w:rPr>
      </w:pPr>
      <w:r w:rsidRPr="00C571B2">
        <w:rPr>
          <w:rFonts w:ascii="Times New Roman" w:hAnsi="Times New Roman" w:cs="Times New Roman"/>
          <w:b/>
        </w:rPr>
        <w:t>Limitations/implications</w:t>
      </w:r>
      <w:r>
        <w:rPr>
          <w:rFonts w:ascii="Times New Roman" w:hAnsi="Times New Roman" w:cs="Times New Roman"/>
        </w:rPr>
        <w:t xml:space="preserve">: </w:t>
      </w:r>
      <w:r w:rsidRPr="003A0296">
        <w:rPr>
          <w:rFonts w:ascii="Times New Roman" w:hAnsi="Times New Roman" w:cs="Times New Roman"/>
        </w:rPr>
        <w:t>Despite some limitations</w:t>
      </w:r>
      <w:r>
        <w:rPr>
          <w:rFonts w:ascii="Times New Roman" w:hAnsi="Times New Roman" w:cs="Times New Roman"/>
        </w:rPr>
        <w:t>,</w:t>
      </w:r>
      <w:r w:rsidRPr="003A0296">
        <w:rPr>
          <w:rFonts w:ascii="Times New Roman" w:hAnsi="Times New Roman" w:cs="Times New Roman"/>
        </w:rPr>
        <w:t xml:space="preserve"> such as a small self-selected sample, the findings have implications for policy and practice. </w:t>
      </w:r>
      <w:r>
        <w:rPr>
          <w:rFonts w:ascii="Times New Roman" w:hAnsi="Times New Roman" w:cs="Times New Roman"/>
        </w:rPr>
        <w:t>In particular, s</w:t>
      </w:r>
      <w:r w:rsidRPr="003A0296">
        <w:rPr>
          <w:rFonts w:ascii="Times New Roman" w:hAnsi="Times New Roman" w:cs="Times New Roman"/>
        </w:rPr>
        <w:t>pecific policy</w:t>
      </w:r>
      <w:r>
        <w:rPr>
          <w:rFonts w:ascii="Times New Roman" w:hAnsi="Times New Roman" w:cs="Times New Roman"/>
        </w:rPr>
        <w:t>, focusing on flexibility and line manager support, is crucial</w:t>
      </w:r>
      <w:r w:rsidRPr="003A0296">
        <w:rPr>
          <w:rFonts w:ascii="Times New Roman" w:hAnsi="Times New Roman" w:cs="Times New Roman"/>
        </w:rPr>
        <w:t xml:space="preserve"> to support</w:t>
      </w:r>
      <w:r>
        <w:rPr>
          <w:rFonts w:ascii="Times New Roman" w:hAnsi="Times New Roman" w:cs="Times New Roman"/>
        </w:rPr>
        <w:t xml:space="preserve"> and protect</w:t>
      </w:r>
      <w:r w:rsidRPr="003A0296">
        <w:rPr>
          <w:rFonts w:ascii="Times New Roman" w:hAnsi="Times New Roman" w:cs="Times New Roman"/>
        </w:rPr>
        <w:t xml:space="preserve"> ART users in the workplace</w:t>
      </w:r>
      <w:r>
        <w:rPr>
          <w:rFonts w:ascii="Times New Roman" w:hAnsi="Times New Roman" w:cs="Times New Roman"/>
        </w:rPr>
        <w:t>,</w:t>
      </w:r>
      <w:r w:rsidRPr="003A0296">
        <w:rPr>
          <w:rFonts w:ascii="Times New Roman" w:hAnsi="Times New Roman" w:cs="Times New Roman"/>
        </w:rPr>
        <w:t xml:space="preserve"> </w:t>
      </w:r>
      <w:r>
        <w:rPr>
          <w:rFonts w:ascii="Times New Roman" w:hAnsi="Times New Roman" w:cs="Times New Roman"/>
        </w:rPr>
        <w:t xml:space="preserve">and this should be </w:t>
      </w:r>
      <w:r w:rsidRPr="003A0296">
        <w:rPr>
          <w:rFonts w:ascii="Times New Roman" w:hAnsi="Times New Roman" w:cs="Times New Roman"/>
        </w:rPr>
        <w:t xml:space="preserve">coupled with line manager guidance and education. </w:t>
      </w:r>
    </w:p>
    <w:p w14:paraId="292911AD" w14:textId="493A3099" w:rsidR="00C571B2" w:rsidRPr="003A0296" w:rsidRDefault="00C571B2" w:rsidP="00C571B2">
      <w:pPr>
        <w:widowControl w:val="0"/>
        <w:autoSpaceDE w:val="0"/>
        <w:autoSpaceDN w:val="0"/>
        <w:adjustRightInd w:val="0"/>
        <w:spacing w:line="480" w:lineRule="auto"/>
        <w:jc w:val="both"/>
        <w:rPr>
          <w:rFonts w:ascii="Times New Roman" w:hAnsi="Times New Roman" w:cs="Times New Roman"/>
        </w:rPr>
      </w:pPr>
      <w:r w:rsidRPr="00C571B2">
        <w:rPr>
          <w:rFonts w:ascii="Times New Roman" w:hAnsi="Times New Roman" w:cs="Times New Roman"/>
          <w:b/>
        </w:rPr>
        <w:t>Originality/value</w:t>
      </w:r>
      <w:r>
        <w:rPr>
          <w:rFonts w:ascii="Times New Roman" w:hAnsi="Times New Roman" w:cs="Times New Roman"/>
        </w:rPr>
        <w:t xml:space="preserve">: </w:t>
      </w:r>
      <w:r w:rsidRPr="003A0296">
        <w:rPr>
          <w:rFonts w:ascii="Times New Roman" w:hAnsi="Times New Roman" w:cs="Times New Roman"/>
        </w:rPr>
        <w:t>This paper contributes to the literature by responding to calls to extend research on WFC to incorporate a wider definition of family and a wider range of employees and by addressing the lack of knowledge about how the growing number of people using ART experience treatment and employment. It highlights the need for a dynamic conceptualization of WFC to take account of complex experiences of the precarity of the ART treatment journey over time and the transient but important shifts in the centrality of identity in relation to career and becoming a parent.</w:t>
      </w:r>
    </w:p>
    <w:p w14:paraId="11183D9E" w14:textId="77777777" w:rsidR="008F288E" w:rsidRDefault="008F288E" w:rsidP="00C571B2">
      <w:pPr>
        <w:widowControl w:val="0"/>
        <w:autoSpaceDE w:val="0"/>
        <w:autoSpaceDN w:val="0"/>
        <w:adjustRightInd w:val="0"/>
        <w:spacing w:line="480" w:lineRule="auto"/>
        <w:rPr>
          <w:rFonts w:ascii="Times New Roman" w:hAnsi="Times New Roman" w:cs="Times New Roman"/>
          <w:b/>
        </w:rPr>
      </w:pPr>
    </w:p>
    <w:p w14:paraId="5ED53B0C" w14:textId="78224E93" w:rsidR="00315941" w:rsidRPr="00251D37" w:rsidRDefault="00315941" w:rsidP="00C571B2">
      <w:pPr>
        <w:widowControl w:val="0"/>
        <w:autoSpaceDE w:val="0"/>
        <w:autoSpaceDN w:val="0"/>
        <w:adjustRightInd w:val="0"/>
        <w:spacing w:line="480" w:lineRule="auto"/>
        <w:rPr>
          <w:rFonts w:ascii="Times New Roman" w:hAnsi="Times New Roman" w:cs="Times New Roman"/>
          <w:b/>
        </w:rPr>
      </w:pPr>
      <w:r w:rsidRPr="00251D37">
        <w:rPr>
          <w:rFonts w:ascii="Times New Roman" w:hAnsi="Times New Roman" w:cs="Times New Roman"/>
          <w:b/>
        </w:rPr>
        <w:t xml:space="preserve">Key words: </w:t>
      </w:r>
      <w:r w:rsidR="005503DE" w:rsidRPr="00251D37">
        <w:rPr>
          <w:rFonts w:ascii="Times New Roman" w:hAnsi="Times New Roman" w:cs="Times New Roman"/>
        </w:rPr>
        <w:t>Work-fa</w:t>
      </w:r>
      <w:r w:rsidR="000A41CE" w:rsidRPr="00251D37">
        <w:rPr>
          <w:rFonts w:ascii="Times New Roman" w:hAnsi="Times New Roman" w:cs="Times New Roman"/>
        </w:rPr>
        <w:t>mily conflict; fertility;</w:t>
      </w:r>
      <w:r w:rsidRPr="00251D37">
        <w:rPr>
          <w:rFonts w:ascii="Times New Roman" w:hAnsi="Times New Roman" w:cs="Times New Roman"/>
        </w:rPr>
        <w:t xml:space="preserve"> assisted reproductive </w:t>
      </w:r>
      <w:r w:rsidR="000A41CE" w:rsidRPr="00251D37">
        <w:rPr>
          <w:rFonts w:ascii="Times New Roman" w:hAnsi="Times New Roman" w:cs="Times New Roman"/>
        </w:rPr>
        <w:t>technology;</w:t>
      </w:r>
      <w:r w:rsidRPr="00251D37">
        <w:rPr>
          <w:rFonts w:ascii="Times New Roman" w:hAnsi="Times New Roman" w:cs="Times New Roman"/>
        </w:rPr>
        <w:t xml:space="preserve"> </w:t>
      </w:r>
      <w:r w:rsidR="000A41CE" w:rsidRPr="00251D37">
        <w:rPr>
          <w:rFonts w:ascii="Times New Roman" w:hAnsi="Times New Roman" w:cs="Times New Roman"/>
        </w:rPr>
        <w:t xml:space="preserve">identity; </w:t>
      </w:r>
      <w:r w:rsidRPr="00251D37">
        <w:rPr>
          <w:rFonts w:ascii="Times New Roman" w:hAnsi="Times New Roman" w:cs="Times New Roman"/>
        </w:rPr>
        <w:t>supervisor support</w:t>
      </w:r>
    </w:p>
    <w:p w14:paraId="43D9C19C" w14:textId="77777777" w:rsidR="00315941" w:rsidRPr="00C5485D" w:rsidRDefault="00315941" w:rsidP="009A79D7">
      <w:pPr>
        <w:widowControl w:val="0"/>
        <w:autoSpaceDE w:val="0"/>
        <w:autoSpaceDN w:val="0"/>
        <w:adjustRightInd w:val="0"/>
        <w:spacing w:line="480" w:lineRule="auto"/>
        <w:jc w:val="both"/>
        <w:rPr>
          <w:rFonts w:ascii="Times New Roman" w:hAnsi="Times New Roman" w:cs="Times New Roman"/>
          <w:b/>
        </w:rPr>
      </w:pPr>
    </w:p>
    <w:p w14:paraId="4E708C82" w14:textId="77777777" w:rsidR="00A94D0D" w:rsidRPr="00C5485D" w:rsidRDefault="00A94D0D" w:rsidP="009A79D7">
      <w:pPr>
        <w:spacing w:line="480" w:lineRule="auto"/>
        <w:rPr>
          <w:rFonts w:ascii="Times New Roman" w:hAnsi="Times New Roman" w:cs="Times New Roman"/>
          <w:b/>
        </w:rPr>
      </w:pPr>
      <w:r w:rsidRPr="00C5485D">
        <w:rPr>
          <w:rFonts w:ascii="Times New Roman" w:hAnsi="Times New Roman" w:cs="Times New Roman"/>
          <w:b/>
        </w:rPr>
        <w:br w:type="page"/>
      </w:r>
    </w:p>
    <w:p w14:paraId="2CFE78BA" w14:textId="77777777" w:rsidR="00DE6682" w:rsidRPr="00206B34" w:rsidRDefault="00DE6682" w:rsidP="009A79D7">
      <w:pPr>
        <w:widowControl w:val="0"/>
        <w:autoSpaceDE w:val="0"/>
        <w:autoSpaceDN w:val="0"/>
        <w:adjustRightInd w:val="0"/>
        <w:spacing w:line="480" w:lineRule="auto"/>
        <w:jc w:val="center"/>
        <w:rPr>
          <w:rFonts w:ascii="Times New Roman" w:hAnsi="Times New Roman" w:cs="Times New Roman"/>
          <w:b/>
        </w:rPr>
      </w:pPr>
      <w:r w:rsidRPr="00206B34">
        <w:rPr>
          <w:rFonts w:ascii="Times New Roman" w:hAnsi="Times New Roman" w:cs="Times New Roman"/>
          <w:b/>
        </w:rPr>
        <w:lastRenderedPageBreak/>
        <w:t>Beyond work-family conflict: The experience of combining work and fertility treatment</w:t>
      </w:r>
    </w:p>
    <w:p w14:paraId="7B878A60" w14:textId="4C6AED73" w:rsidR="00206B34" w:rsidRPr="00C5485D" w:rsidRDefault="00206B34" w:rsidP="00206B34">
      <w:pPr>
        <w:widowControl w:val="0"/>
        <w:autoSpaceDE w:val="0"/>
        <w:autoSpaceDN w:val="0"/>
        <w:adjustRightInd w:val="0"/>
        <w:spacing w:line="480" w:lineRule="auto"/>
        <w:rPr>
          <w:rFonts w:ascii="Times New Roman" w:hAnsi="Times New Roman" w:cs="Times New Roman"/>
        </w:rPr>
      </w:pPr>
      <w:r w:rsidRPr="00206B34">
        <w:rPr>
          <w:rFonts w:ascii="Times New Roman" w:hAnsi="Times New Roman" w:cs="Times New Roman"/>
          <w:b/>
        </w:rPr>
        <w:t>Introduction</w:t>
      </w:r>
    </w:p>
    <w:p w14:paraId="3489498B" w14:textId="0592CA5C" w:rsidR="00EB47C6" w:rsidRPr="00C5485D" w:rsidRDefault="00EB70B4" w:rsidP="009A79D7">
      <w:pPr>
        <w:pStyle w:val="NormalWeb"/>
        <w:spacing w:line="480" w:lineRule="auto"/>
        <w:ind w:firstLine="720"/>
        <w:jc w:val="both"/>
      </w:pPr>
      <w:r w:rsidRPr="00C5485D">
        <w:t>Th</w:t>
      </w:r>
      <w:r w:rsidR="00F30BD0" w:rsidRPr="00C5485D">
        <w:t>e</w:t>
      </w:r>
      <w:r w:rsidRPr="00C5485D">
        <w:t xml:space="preserve"> majority of literature </w:t>
      </w:r>
      <w:r w:rsidR="00534F1E" w:rsidRPr="00C5485D">
        <w:t xml:space="preserve">on </w:t>
      </w:r>
      <w:r w:rsidRPr="00C5485D">
        <w:t>the work and family in</w:t>
      </w:r>
      <w:r w:rsidR="00F56602" w:rsidRPr="00C5485D">
        <w:t>terface</w:t>
      </w:r>
      <w:r w:rsidR="00AD3B5A">
        <w:t xml:space="preserve"> </w:t>
      </w:r>
      <w:r w:rsidR="001F0ABA" w:rsidRPr="00C5485D">
        <w:t>(</w:t>
      </w:r>
      <w:r w:rsidR="004E21EC" w:rsidRPr="00C5485D">
        <w:t xml:space="preserve">e.g. </w:t>
      </w:r>
      <w:r w:rsidR="005523D9" w:rsidRPr="00C5485D">
        <w:t xml:space="preserve">Allen, French, Dumani, &amp; Shockley 2015; </w:t>
      </w:r>
      <w:r w:rsidR="00257BC0" w:rsidRPr="00C5485D">
        <w:t>Michel</w:t>
      </w:r>
      <w:r w:rsidRPr="00C5485D">
        <w:t>,</w:t>
      </w:r>
      <w:r w:rsidR="00257BC0" w:rsidRPr="00C5485D">
        <w:t xml:space="preserve"> Kotrba, Mitchelson, Clark</w:t>
      </w:r>
      <w:r w:rsidR="004E21EC" w:rsidRPr="00C5485D">
        <w:t>,</w:t>
      </w:r>
      <w:r w:rsidR="00257BC0" w:rsidRPr="00C5485D">
        <w:t xml:space="preserve"> &amp; Baltes;</w:t>
      </w:r>
      <w:r w:rsidRPr="00C5485D">
        <w:t xml:space="preserve"> 2011; Nohe</w:t>
      </w:r>
      <w:r w:rsidR="00257BC0" w:rsidRPr="00C5485D">
        <w:t>, Meier, Sonntag</w:t>
      </w:r>
      <w:r w:rsidR="004E21EC" w:rsidRPr="00C5485D">
        <w:t>,</w:t>
      </w:r>
      <w:r w:rsidR="005523D9" w:rsidRPr="00C5485D">
        <w:t xml:space="preserve"> &amp; Michel, 2015</w:t>
      </w:r>
      <w:r w:rsidRPr="00C5485D">
        <w:t>)</w:t>
      </w:r>
      <w:r w:rsidR="00BA478E" w:rsidRPr="00C5485D">
        <w:t xml:space="preserve"> focus</w:t>
      </w:r>
      <w:r w:rsidR="00B34CB3" w:rsidRPr="00C5485D">
        <w:t>es</w:t>
      </w:r>
      <w:r w:rsidR="00BA478E" w:rsidRPr="00C5485D">
        <w:t xml:space="preserve"> on conflicting demand</w:t>
      </w:r>
      <w:r w:rsidRPr="00C5485D">
        <w:t>s.</w:t>
      </w:r>
      <w:r w:rsidR="00D452F3" w:rsidRPr="00C5485D">
        <w:t xml:space="preserve"> </w:t>
      </w:r>
      <w:r w:rsidR="007B0734" w:rsidRPr="00C5485D">
        <w:t xml:space="preserve">Conflict </w:t>
      </w:r>
      <w:r w:rsidR="00315AE4" w:rsidRPr="00C5485D">
        <w:t xml:space="preserve">between work and family roles </w:t>
      </w:r>
      <w:r w:rsidR="003E1C52" w:rsidRPr="00C5485D">
        <w:t xml:space="preserve">has been linked to </w:t>
      </w:r>
      <w:r w:rsidR="001F186D" w:rsidRPr="00C5485D">
        <w:t xml:space="preserve">increased </w:t>
      </w:r>
      <w:r w:rsidR="00050EF1" w:rsidRPr="00C5485D">
        <w:t xml:space="preserve">stress and </w:t>
      </w:r>
      <w:r w:rsidR="003E1C52" w:rsidRPr="00C5485D">
        <w:t xml:space="preserve">negative </w:t>
      </w:r>
      <w:r w:rsidR="00BC5C31" w:rsidRPr="00C5485D">
        <w:t>health outcomes</w:t>
      </w:r>
      <w:r w:rsidR="00534F1E" w:rsidRPr="00C5485D">
        <w:t xml:space="preserve"> (e.g. </w:t>
      </w:r>
      <w:r w:rsidR="005523D9" w:rsidRPr="00C5485D">
        <w:t xml:space="preserve">Cooklin et al., 2016; </w:t>
      </w:r>
      <w:r w:rsidR="00534F1E" w:rsidRPr="00C5485D">
        <w:t>Emslie,</w:t>
      </w:r>
      <w:r w:rsidR="00924E77" w:rsidRPr="00C5485D">
        <w:t xml:space="preserve"> Hunt</w:t>
      </w:r>
      <w:r w:rsidR="004E21EC" w:rsidRPr="00C5485D">
        <w:t>,</w:t>
      </w:r>
      <w:r w:rsidR="00924E77" w:rsidRPr="00C5485D">
        <w:t xml:space="preserve"> &amp; Macintyre,</w:t>
      </w:r>
      <w:r w:rsidR="00534F1E" w:rsidRPr="00C5485D">
        <w:t xml:space="preserve"> 2004</w:t>
      </w:r>
      <w:r w:rsidR="005E3BBF" w:rsidRPr="00C5485D">
        <w:t xml:space="preserve">; </w:t>
      </w:r>
      <w:r w:rsidR="004E21EC" w:rsidRPr="00C5485D">
        <w:t>Shockley &amp;</w:t>
      </w:r>
      <w:r w:rsidR="0081721F" w:rsidRPr="00C5485D">
        <w:t xml:space="preserve"> Allen, 2013</w:t>
      </w:r>
      <w:r w:rsidR="00534F1E" w:rsidRPr="00C5485D">
        <w:t xml:space="preserve">), as well as to </w:t>
      </w:r>
      <w:r w:rsidR="009F2BE3" w:rsidRPr="00C5485D">
        <w:t xml:space="preserve">negative </w:t>
      </w:r>
      <w:r w:rsidR="00534F1E" w:rsidRPr="00C5485D">
        <w:t>organizational outcomes</w:t>
      </w:r>
      <w:r w:rsidR="00BA478E" w:rsidRPr="00C5485D">
        <w:t xml:space="preserve">, </w:t>
      </w:r>
      <w:r w:rsidR="00B32E23" w:rsidRPr="00C5485D">
        <w:t>such as</w:t>
      </w:r>
      <w:r w:rsidR="004E21EC" w:rsidRPr="00C5485D">
        <w:t xml:space="preserve"> reduced</w:t>
      </w:r>
      <w:r w:rsidR="00B32E23" w:rsidRPr="00C5485D">
        <w:t xml:space="preserve"> </w:t>
      </w:r>
      <w:r w:rsidR="004E21EC" w:rsidRPr="00C5485D">
        <w:t xml:space="preserve">organizational commitment </w:t>
      </w:r>
      <w:r w:rsidR="00AC0E81" w:rsidRPr="00C5485D">
        <w:t xml:space="preserve">and </w:t>
      </w:r>
      <w:r w:rsidR="00B32E23" w:rsidRPr="00C5485D">
        <w:t xml:space="preserve">job performance </w:t>
      </w:r>
      <w:r w:rsidR="00AC0E81" w:rsidRPr="00C5485D">
        <w:t>(</w:t>
      </w:r>
      <w:r w:rsidR="00534F1E" w:rsidRPr="00C5485D">
        <w:t xml:space="preserve">e.g. </w:t>
      </w:r>
      <w:r w:rsidR="003615E5" w:rsidRPr="00C5485D">
        <w:t>Li, Bagger, &amp; Cropanzano</w:t>
      </w:r>
      <w:r w:rsidR="007A3474" w:rsidRPr="00C5485D">
        <w:t>, 2017</w:t>
      </w:r>
      <w:r w:rsidR="005523D9" w:rsidRPr="00C5485D">
        <w:t>; Muse, Harris, Giles, &amp; Field, 2008</w:t>
      </w:r>
      <w:r w:rsidR="00534F1E" w:rsidRPr="00C5485D">
        <w:t>)</w:t>
      </w:r>
      <w:r w:rsidR="003E1C52" w:rsidRPr="00C5485D">
        <w:t>.</w:t>
      </w:r>
      <w:r w:rsidR="00534F1E" w:rsidRPr="00C5485D">
        <w:t xml:space="preserve"> </w:t>
      </w:r>
      <w:r w:rsidR="00315941" w:rsidRPr="00C5485D">
        <w:t>T</w:t>
      </w:r>
      <w:r w:rsidR="00351327" w:rsidRPr="00C5485D">
        <w:t>h</w:t>
      </w:r>
      <w:r w:rsidR="003E1C52" w:rsidRPr="00C5485D">
        <w:t xml:space="preserve">us </w:t>
      </w:r>
      <w:r w:rsidR="00351327" w:rsidRPr="00C5485D">
        <w:t xml:space="preserve">managing the interface between work and personal life is </w:t>
      </w:r>
      <w:r w:rsidR="0061688F">
        <w:t>important</w:t>
      </w:r>
      <w:r w:rsidR="00351327" w:rsidRPr="00C5485D">
        <w:t xml:space="preserve"> for </w:t>
      </w:r>
      <w:r w:rsidR="003E1C52" w:rsidRPr="00C5485D">
        <w:t>both employees and employers</w:t>
      </w:r>
      <w:r w:rsidR="00315941" w:rsidRPr="00C5485D">
        <w:t>.</w:t>
      </w:r>
      <w:r w:rsidR="003E1C52" w:rsidRPr="00C5485D">
        <w:t xml:space="preserve"> </w:t>
      </w:r>
    </w:p>
    <w:p w14:paraId="4D8ED715" w14:textId="3ED91FF6" w:rsidR="00EB47C6" w:rsidRPr="00C5485D" w:rsidRDefault="00A92CE1" w:rsidP="009A79D7">
      <w:pPr>
        <w:pStyle w:val="NormalWeb"/>
        <w:spacing w:line="480" w:lineRule="auto"/>
        <w:ind w:firstLine="720"/>
        <w:jc w:val="both"/>
      </w:pPr>
      <w:r w:rsidRPr="00C5485D">
        <w:t>However, w</w:t>
      </w:r>
      <w:r w:rsidR="003E1C52" w:rsidRPr="00C5485D">
        <w:t xml:space="preserve">ork-family conflict </w:t>
      </w:r>
      <w:r w:rsidR="00534F1E" w:rsidRPr="00C5485D">
        <w:t xml:space="preserve">research has been criticized for </w:t>
      </w:r>
      <w:r w:rsidR="003E1C52" w:rsidRPr="00C5485D">
        <w:t>a</w:t>
      </w:r>
      <w:r w:rsidR="00534F1E" w:rsidRPr="00C5485D">
        <w:t xml:space="preserve"> narrow focus on employees with children</w:t>
      </w:r>
      <w:r w:rsidR="00BC5C31" w:rsidRPr="00C5485D">
        <w:t xml:space="preserve"> </w:t>
      </w:r>
      <w:r w:rsidR="00534F1E" w:rsidRPr="00C5485D">
        <w:t>(</w:t>
      </w:r>
      <w:r w:rsidR="003E1C52" w:rsidRPr="00C5485D">
        <w:t>or other</w:t>
      </w:r>
      <w:r w:rsidR="009666B3" w:rsidRPr="00C5485D">
        <w:t xml:space="preserve"> </w:t>
      </w:r>
      <w:r w:rsidR="003E1C52" w:rsidRPr="00C5485D">
        <w:t>dependent care obligation</w:t>
      </w:r>
      <w:r w:rsidR="00D0182E" w:rsidRPr="00C5485D">
        <w:t>s</w:t>
      </w:r>
      <w:r w:rsidR="00D911C1" w:rsidRPr="00C5485D">
        <w:t>)</w:t>
      </w:r>
      <w:r w:rsidR="00BC5C31" w:rsidRPr="00C5485D">
        <w:t xml:space="preserve"> (</w:t>
      </w:r>
      <w:r w:rsidR="004E21EC" w:rsidRPr="00C5485D">
        <w:t>e.g. Casper, Weltman, &amp; Kwesiga,</w:t>
      </w:r>
      <w:r w:rsidR="009E1B45" w:rsidRPr="00C5485D">
        <w:t xml:space="preserve"> 2007)</w:t>
      </w:r>
      <w:r w:rsidR="00534F1E" w:rsidRPr="00C5485D">
        <w:t>. Ozbilgin, Beaurega</w:t>
      </w:r>
      <w:r w:rsidR="006A67FE">
        <w:t xml:space="preserve">rd, Tatli, and Bell (2011) </w:t>
      </w:r>
      <w:r w:rsidR="00534F1E" w:rsidRPr="00C5485D">
        <w:t>and Kossek</w:t>
      </w:r>
      <w:r w:rsidR="00BC59AF" w:rsidRPr="00C5485D">
        <w:t>, Lewis</w:t>
      </w:r>
      <w:r w:rsidR="004E21EC" w:rsidRPr="00C5485D">
        <w:t>,</w:t>
      </w:r>
      <w:r w:rsidR="00BC59AF" w:rsidRPr="00C5485D">
        <w:t xml:space="preserve"> and Hammer</w:t>
      </w:r>
      <w:r w:rsidR="00534F1E" w:rsidRPr="00C5485D">
        <w:t xml:space="preserve"> (2010) call for organizations to identify and support the diversity of individuals’ needs for managing the interface between work and personal life. One group </w:t>
      </w:r>
      <w:r w:rsidR="00AC0E81" w:rsidRPr="00C5485D">
        <w:t>of workers neglected in work</w:t>
      </w:r>
      <w:r w:rsidR="009E1B45" w:rsidRPr="00C5485D">
        <w:t>-</w:t>
      </w:r>
      <w:r w:rsidR="00AC0E81" w:rsidRPr="00C5485D">
        <w:t>family conflict research</w:t>
      </w:r>
      <w:r w:rsidR="0061688F">
        <w:t xml:space="preserve"> and policy developments</w:t>
      </w:r>
      <w:r w:rsidR="00D911C1" w:rsidRPr="00C5485D">
        <w:t xml:space="preserve"> </w:t>
      </w:r>
      <w:r w:rsidR="00534F1E" w:rsidRPr="00C5485D">
        <w:t xml:space="preserve">is </w:t>
      </w:r>
      <w:r w:rsidR="00AC0E81" w:rsidRPr="00C5485D">
        <w:t xml:space="preserve">those </w:t>
      </w:r>
      <w:r w:rsidR="00534F1E" w:rsidRPr="00C5485D">
        <w:t>using assiste</w:t>
      </w:r>
      <w:r w:rsidR="00266EAD" w:rsidRPr="00C5485D">
        <w:t>d reproductive technology (ART)</w:t>
      </w:r>
      <w:r w:rsidR="00BC5C31" w:rsidRPr="00C5485D">
        <w:t>,</w:t>
      </w:r>
      <w:r w:rsidR="009D237B" w:rsidRPr="00C5485D">
        <w:t xml:space="preserve"> that is, having fertility treatment such as in vitro fertilisation (IVF).</w:t>
      </w:r>
      <w:r w:rsidR="00AC0E81" w:rsidRPr="00C5485D">
        <w:t xml:space="preserve"> </w:t>
      </w:r>
      <w:r w:rsidR="009D237B" w:rsidRPr="00C5485D">
        <w:t>For example, in the UK</w:t>
      </w:r>
      <w:r w:rsidR="0061688F">
        <w:t xml:space="preserve"> </w:t>
      </w:r>
      <w:r w:rsidR="009D237B" w:rsidRPr="00C5485D">
        <w:t xml:space="preserve">employees have a statutory right to absences for pre </w:t>
      </w:r>
      <w:r w:rsidR="00BC5C31" w:rsidRPr="00C5485D">
        <w:t>and</w:t>
      </w:r>
      <w:r w:rsidR="009D237B" w:rsidRPr="00C5485D">
        <w:t xml:space="preserve"> pos</w:t>
      </w:r>
      <w:r w:rsidR="00B34CB3" w:rsidRPr="00C5485D">
        <w:t>t natal care (maternity</w:t>
      </w:r>
      <w:r w:rsidR="00931BC6" w:rsidRPr="00C5485D">
        <w:t>,</w:t>
      </w:r>
      <w:r w:rsidR="00B34CB3" w:rsidRPr="00C5485D">
        <w:t xml:space="preserve"> paternity</w:t>
      </w:r>
      <w:r w:rsidR="009D237B" w:rsidRPr="00C5485D">
        <w:t xml:space="preserve"> or parental leave), but</w:t>
      </w:r>
      <w:r w:rsidR="00AC0E81" w:rsidRPr="00C5485D">
        <w:t xml:space="preserve"> not for</w:t>
      </w:r>
      <w:r w:rsidR="00BC5C31" w:rsidRPr="00C5485D">
        <w:t xml:space="preserve"> pre-</w:t>
      </w:r>
      <w:r w:rsidR="009D237B" w:rsidRPr="00C5485D">
        <w:t>conception</w:t>
      </w:r>
      <w:r w:rsidR="00AC0E81" w:rsidRPr="00C5485D">
        <w:t xml:space="preserve"> care</w:t>
      </w:r>
      <w:r w:rsidR="00D0182E" w:rsidRPr="00C5485D">
        <w:t>,</w:t>
      </w:r>
      <w:r w:rsidR="009D237B" w:rsidRPr="00C5485D">
        <w:t xml:space="preserve"> so few work environments have formal p</w:t>
      </w:r>
      <w:r w:rsidR="00EE69F4" w:rsidRPr="00C5485D">
        <w:t>olicies in place to support ART</w:t>
      </w:r>
      <w:r w:rsidR="00315941" w:rsidRPr="00C5485D">
        <w:t xml:space="preserve"> users</w:t>
      </w:r>
      <w:r w:rsidR="00AC0E81" w:rsidRPr="00C5485D">
        <w:t>.</w:t>
      </w:r>
      <w:r w:rsidR="00D25302" w:rsidRPr="00C5485D">
        <w:t xml:space="preserve"> </w:t>
      </w:r>
    </w:p>
    <w:p w14:paraId="70046889" w14:textId="13C112B9" w:rsidR="003E1C52" w:rsidRPr="00C5485D" w:rsidRDefault="00AC0E81" w:rsidP="009A79D7">
      <w:pPr>
        <w:pStyle w:val="NormalWeb"/>
        <w:spacing w:line="480" w:lineRule="auto"/>
        <w:ind w:firstLine="720"/>
        <w:jc w:val="both"/>
      </w:pPr>
      <w:r w:rsidRPr="00C5485D">
        <w:t xml:space="preserve">This paper </w:t>
      </w:r>
      <w:r w:rsidR="003E1C52" w:rsidRPr="00C5485D">
        <w:t xml:space="preserve">aims to address this </w:t>
      </w:r>
      <w:r w:rsidR="009E1B45" w:rsidRPr="00C5485D">
        <w:t xml:space="preserve">research </w:t>
      </w:r>
      <w:r w:rsidR="003E1C52" w:rsidRPr="00C5485D">
        <w:t xml:space="preserve">gap by examining the experiences of </w:t>
      </w:r>
      <w:r w:rsidR="00A9338D" w:rsidRPr="00C5485D">
        <w:t>combining employme</w:t>
      </w:r>
      <w:r w:rsidR="00E67BFD" w:rsidRPr="00C5485D">
        <w:t>n</w:t>
      </w:r>
      <w:r w:rsidR="00A9338D" w:rsidRPr="00C5485D">
        <w:t>t and ART</w:t>
      </w:r>
      <w:r w:rsidR="003E1C52" w:rsidRPr="00C5485D">
        <w:t xml:space="preserve">. It </w:t>
      </w:r>
      <w:r w:rsidRPr="00C5485D">
        <w:t xml:space="preserve">addresses </w:t>
      </w:r>
      <w:r w:rsidR="003E1C52" w:rsidRPr="00C5485D">
        <w:t>calls to extend the definition of famil</w:t>
      </w:r>
      <w:r w:rsidR="004E21EC" w:rsidRPr="00C5485D">
        <w:t>y</w:t>
      </w:r>
      <w:r w:rsidR="007A01B0" w:rsidRPr="00C5485D">
        <w:t xml:space="preserve"> in work-family conflict research</w:t>
      </w:r>
      <w:r w:rsidR="004E21EC" w:rsidRPr="00C5485D">
        <w:t xml:space="preserve"> (e.g. Beauregard, Ozbilgin, &amp;</w:t>
      </w:r>
      <w:r w:rsidR="003E1C52" w:rsidRPr="00C5485D">
        <w:t xml:space="preserve"> Bell, 2009), </w:t>
      </w:r>
      <w:r w:rsidR="00D911C1" w:rsidRPr="00C5485D">
        <w:t xml:space="preserve">by </w:t>
      </w:r>
      <w:r w:rsidRPr="00C5485D">
        <w:t xml:space="preserve">focusing </w:t>
      </w:r>
      <w:r w:rsidR="003E1C52" w:rsidRPr="00C5485D">
        <w:t>on</w:t>
      </w:r>
      <w:r w:rsidR="005859D5" w:rsidRPr="00C5485D">
        <w:t xml:space="preserve"> </w:t>
      </w:r>
      <w:r w:rsidR="003E1C52" w:rsidRPr="00C5485D">
        <w:t>family building</w:t>
      </w:r>
      <w:r w:rsidR="00BC59AF" w:rsidRPr="00C5485D">
        <w:t xml:space="preserve"> involv</w:t>
      </w:r>
      <w:r w:rsidR="00D911C1" w:rsidRPr="00C5485D">
        <w:t>ing</w:t>
      </w:r>
      <w:r w:rsidR="00BC59AF" w:rsidRPr="00C5485D">
        <w:t xml:space="preserve"> ART.</w:t>
      </w:r>
      <w:r w:rsidR="00C50355" w:rsidRPr="00C5485D">
        <w:t xml:space="preserve"> </w:t>
      </w:r>
      <w:r w:rsidR="005267BF" w:rsidRPr="00C5485D">
        <w:t>Below we first discuss ART in more detail before drawing on</w:t>
      </w:r>
      <w:r w:rsidR="00A167C6" w:rsidRPr="00C5485D">
        <w:t xml:space="preserve"> theory and research on</w:t>
      </w:r>
      <w:r w:rsidR="005267BF" w:rsidRPr="00C5485D">
        <w:t xml:space="preserve"> work-family conflict</w:t>
      </w:r>
      <w:r w:rsidR="009D4B9C" w:rsidRPr="00C5485D">
        <w:t>,</w:t>
      </w:r>
      <w:r w:rsidR="005267BF" w:rsidRPr="00C5485D">
        <w:t xml:space="preserve"> </w:t>
      </w:r>
      <w:r w:rsidR="00A167C6" w:rsidRPr="00C5485D">
        <w:t>and on</w:t>
      </w:r>
      <w:r w:rsidR="007A01B0" w:rsidRPr="00C5485D">
        <w:t xml:space="preserve"> the importance of personal meanings </w:t>
      </w:r>
      <w:r w:rsidR="007A01B0" w:rsidRPr="00C5485D">
        <w:lastRenderedPageBreak/>
        <w:t>attached to different roles and the centrality of these in defining identity</w:t>
      </w:r>
      <w:r w:rsidR="00482F29" w:rsidRPr="00C5485D">
        <w:t>,</w:t>
      </w:r>
      <w:r w:rsidR="005267BF" w:rsidRPr="00C5485D">
        <w:t xml:space="preserve"> to consider </w:t>
      </w:r>
      <w:r w:rsidR="00BC59AF" w:rsidRPr="00C5485D">
        <w:t>implications</w:t>
      </w:r>
      <w:r w:rsidR="005267BF" w:rsidRPr="00C5485D">
        <w:t xml:space="preserve"> for the experiences of the interface </w:t>
      </w:r>
      <w:r w:rsidR="00A94AFB" w:rsidRPr="00C5485D">
        <w:t>between</w:t>
      </w:r>
      <w:r w:rsidR="005267BF" w:rsidRPr="00C5485D">
        <w:t xml:space="preserve"> work and ART</w:t>
      </w:r>
      <w:r w:rsidR="00931BC6" w:rsidRPr="00C5485D">
        <w:t xml:space="preserve"> treatment</w:t>
      </w:r>
      <w:r w:rsidR="005267BF" w:rsidRPr="00C5485D">
        <w:t>.</w:t>
      </w:r>
    </w:p>
    <w:p w14:paraId="742B3153" w14:textId="77777777" w:rsidR="00534F1E" w:rsidRPr="00206B34" w:rsidRDefault="00534F1E" w:rsidP="009A79D7">
      <w:pPr>
        <w:pStyle w:val="NormalWeb"/>
        <w:spacing w:line="480" w:lineRule="auto"/>
        <w:jc w:val="both"/>
        <w:rPr>
          <w:b/>
          <w:i/>
        </w:rPr>
      </w:pPr>
      <w:r w:rsidRPr="00206B34">
        <w:rPr>
          <w:b/>
          <w:i/>
        </w:rPr>
        <w:t xml:space="preserve">The experience of </w:t>
      </w:r>
      <w:r w:rsidR="00E43DA7" w:rsidRPr="00206B34">
        <w:rPr>
          <w:b/>
          <w:i/>
        </w:rPr>
        <w:t>fertility treatment</w:t>
      </w:r>
    </w:p>
    <w:p w14:paraId="7706C37B" w14:textId="45BCF41A" w:rsidR="00EB47C6" w:rsidRPr="00C5485D" w:rsidRDefault="00534F1E" w:rsidP="009A79D7">
      <w:pPr>
        <w:spacing w:line="480" w:lineRule="auto"/>
        <w:ind w:firstLine="720"/>
        <w:jc w:val="both"/>
        <w:rPr>
          <w:rFonts w:ascii="Times New Roman" w:hAnsi="Times New Roman" w:cs="Times New Roman"/>
        </w:rPr>
      </w:pPr>
      <w:r w:rsidRPr="00C5485D">
        <w:rPr>
          <w:rFonts w:ascii="Times New Roman" w:hAnsi="Times New Roman" w:cs="Times New Roman"/>
        </w:rPr>
        <w:t xml:space="preserve">It is estimated that each year 45,000 people in the UK use </w:t>
      </w:r>
      <w:r w:rsidR="00E43DA7" w:rsidRPr="00C5485D">
        <w:rPr>
          <w:rFonts w:ascii="Times New Roman" w:hAnsi="Times New Roman" w:cs="Times New Roman"/>
        </w:rPr>
        <w:t>ART</w:t>
      </w:r>
      <w:r w:rsidR="0061688F">
        <w:rPr>
          <w:rFonts w:ascii="Times New Roman" w:hAnsi="Times New Roman" w:cs="Times New Roman"/>
        </w:rPr>
        <w:t xml:space="preserve"> and demand is growing</w:t>
      </w:r>
      <w:r w:rsidR="00E43DA7" w:rsidRPr="00C5485D">
        <w:rPr>
          <w:rFonts w:ascii="Times New Roman" w:hAnsi="Times New Roman" w:cs="Times New Roman"/>
        </w:rPr>
        <w:t xml:space="preserve"> (HFEA, 2013). </w:t>
      </w:r>
      <w:r w:rsidR="00351327" w:rsidRPr="00C5485D">
        <w:rPr>
          <w:rFonts w:ascii="Times New Roman" w:hAnsi="Times New Roman" w:cs="Times New Roman"/>
        </w:rPr>
        <w:t>While infertility may be classified as a disease or disability (Khetarpal  &amp; Singh, 2012), there is a growing demand on ART from people who planned a family later in life, who are single or in same sex relationships (da Motta &amp; Serafini, 2002).</w:t>
      </w:r>
      <w:r w:rsidR="004A6C8D" w:rsidRPr="00C5485D">
        <w:rPr>
          <w:rFonts w:ascii="Times New Roman" w:hAnsi="Times New Roman" w:cs="Times New Roman"/>
        </w:rPr>
        <w:t xml:space="preserve"> </w:t>
      </w:r>
      <w:r w:rsidR="0061688F">
        <w:rPr>
          <w:rFonts w:ascii="Times New Roman" w:hAnsi="Times New Roman" w:cs="Times New Roman"/>
        </w:rPr>
        <w:t>The ART process is</w:t>
      </w:r>
      <w:r w:rsidRPr="00C5485D">
        <w:rPr>
          <w:rFonts w:ascii="Times New Roman" w:hAnsi="Times New Roman" w:cs="Times New Roman"/>
        </w:rPr>
        <w:t xml:space="preserve"> physically demanding and time cons</w:t>
      </w:r>
      <w:r w:rsidR="00266EAD" w:rsidRPr="00C5485D">
        <w:rPr>
          <w:rFonts w:ascii="Times New Roman" w:hAnsi="Times New Roman" w:cs="Times New Roman"/>
        </w:rPr>
        <w:t xml:space="preserve">uming. </w:t>
      </w:r>
      <w:r w:rsidR="00454624">
        <w:rPr>
          <w:rFonts w:ascii="Times New Roman" w:hAnsi="Times New Roman" w:cs="Times New Roman"/>
        </w:rPr>
        <w:t>T</w:t>
      </w:r>
      <w:r w:rsidRPr="00C5485D">
        <w:rPr>
          <w:rFonts w:ascii="Times New Roman" w:hAnsi="Times New Roman" w:cs="Times New Roman"/>
        </w:rPr>
        <w:t>he daily administration of intravenous hormones may have unpleasant phys</w:t>
      </w:r>
      <w:r w:rsidR="00286C09" w:rsidRPr="00C5485D">
        <w:rPr>
          <w:rFonts w:ascii="Times New Roman" w:hAnsi="Times New Roman" w:cs="Times New Roman"/>
        </w:rPr>
        <w:t>ical and psychological effects</w:t>
      </w:r>
      <w:r w:rsidR="00454624">
        <w:rPr>
          <w:rFonts w:ascii="Times New Roman" w:hAnsi="Times New Roman" w:cs="Times New Roman"/>
        </w:rPr>
        <w:t xml:space="preserve"> and t</w:t>
      </w:r>
      <w:r w:rsidR="00266EAD" w:rsidRPr="00C5485D">
        <w:rPr>
          <w:rFonts w:ascii="Times New Roman" w:hAnsi="Times New Roman" w:cs="Times New Roman"/>
        </w:rPr>
        <w:t>hroughout</w:t>
      </w:r>
      <w:r w:rsidRPr="00C5485D">
        <w:rPr>
          <w:rFonts w:ascii="Times New Roman" w:hAnsi="Times New Roman" w:cs="Times New Roman"/>
        </w:rPr>
        <w:t xml:space="preserve"> this time most clinics require women to attend for scans and blood tests almost every day in order to </w:t>
      </w:r>
      <w:r w:rsidR="00266EAD" w:rsidRPr="00C5485D">
        <w:rPr>
          <w:rFonts w:ascii="Times New Roman" w:hAnsi="Times New Roman" w:cs="Times New Roman"/>
        </w:rPr>
        <w:t>check the effectiveness of the</w:t>
      </w:r>
      <w:r w:rsidRPr="00C5485D">
        <w:rPr>
          <w:rFonts w:ascii="Times New Roman" w:hAnsi="Times New Roman" w:cs="Times New Roman"/>
        </w:rPr>
        <w:t xml:space="preserve"> drugs</w:t>
      </w:r>
      <w:r w:rsidR="00454624">
        <w:rPr>
          <w:rFonts w:ascii="Times New Roman" w:hAnsi="Times New Roman" w:cs="Times New Roman"/>
        </w:rPr>
        <w:t xml:space="preserve"> in stimulating the ovaries</w:t>
      </w:r>
      <w:r w:rsidRPr="00C5485D">
        <w:rPr>
          <w:rFonts w:ascii="Times New Roman" w:hAnsi="Times New Roman" w:cs="Times New Roman"/>
        </w:rPr>
        <w:t>. This is followed by egg collection</w:t>
      </w:r>
      <w:r w:rsidR="00454624">
        <w:rPr>
          <w:rFonts w:ascii="Times New Roman" w:hAnsi="Times New Roman" w:cs="Times New Roman"/>
        </w:rPr>
        <w:t xml:space="preserve"> </w:t>
      </w:r>
      <w:r w:rsidR="00E43DA7" w:rsidRPr="00C5485D">
        <w:rPr>
          <w:rFonts w:ascii="Times New Roman" w:hAnsi="Times New Roman" w:cs="Times New Roman"/>
        </w:rPr>
        <w:t xml:space="preserve">and </w:t>
      </w:r>
      <w:r w:rsidR="00454624">
        <w:rPr>
          <w:rFonts w:ascii="Times New Roman" w:hAnsi="Times New Roman" w:cs="Times New Roman"/>
        </w:rPr>
        <w:t>then once</w:t>
      </w:r>
      <w:r w:rsidRPr="00C5485D">
        <w:rPr>
          <w:rFonts w:ascii="Times New Roman" w:hAnsi="Times New Roman" w:cs="Times New Roman"/>
        </w:rPr>
        <w:t xml:space="preserve"> the collected eggs are fertilized in vitro, viable embryo/s are transferred to the womb. The timing of </w:t>
      </w:r>
      <w:r w:rsidR="00E43DA7" w:rsidRPr="00C5485D">
        <w:rPr>
          <w:rFonts w:ascii="Times New Roman" w:hAnsi="Times New Roman" w:cs="Times New Roman"/>
        </w:rPr>
        <w:t>these</w:t>
      </w:r>
      <w:r w:rsidRPr="00C5485D">
        <w:rPr>
          <w:rFonts w:ascii="Times New Roman" w:hAnsi="Times New Roman" w:cs="Times New Roman"/>
        </w:rPr>
        <w:t xml:space="preserve"> procedures i</w:t>
      </w:r>
      <w:r w:rsidR="00E43DA7" w:rsidRPr="00C5485D">
        <w:rPr>
          <w:rFonts w:ascii="Times New Roman" w:hAnsi="Times New Roman" w:cs="Times New Roman"/>
        </w:rPr>
        <w:t>s somewhat unpredictable</w:t>
      </w:r>
      <w:r w:rsidRPr="00C5485D">
        <w:rPr>
          <w:rFonts w:ascii="Times New Roman" w:hAnsi="Times New Roman" w:cs="Times New Roman"/>
        </w:rPr>
        <w:t>. After embryo transfer women are gen</w:t>
      </w:r>
      <w:r w:rsidR="00EE69F4" w:rsidRPr="00C5485D">
        <w:rPr>
          <w:rFonts w:ascii="Times New Roman" w:hAnsi="Times New Roman" w:cs="Times New Roman"/>
        </w:rPr>
        <w:t xml:space="preserve">erally advised to rest and </w:t>
      </w:r>
      <w:r w:rsidRPr="00C5485D">
        <w:rPr>
          <w:rFonts w:ascii="Times New Roman" w:hAnsi="Times New Roman" w:cs="Times New Roman"/>
        </w:rPr>
        <w:t>wait two weeks before a pregnancy test to determine the success of the treatment. Only a minority of cycles result in a successful pregnancy and not all of those result in a live birth (</w:t>
      </w:r>
      <w:r w:rsidR="007A3474" w:rsidRPr="00C5485D">
        <w:rPr>
          <w:rFonts w:ascii="Times New Roman" w:hAnsi="Times New Roman" w:cs="Times New Roman"/>
        </w:rPr>
        <w:t>Pinborg</w:t>
      </w:r>
      <w:r w:rsidRPr="00C5485D">
        <w:rPr>
          <w:rFonts w:ascii="Times New Roman" w:hAnsi="Times New Roman" w:cs="Times New Roman"/>
        </w:rPr>
        <w:t>,</w:t>
      </w:r>
      <w:r w:rsidR="007A3474" w:rsidRPr="00C5485D">
        <w:rPr>
          <w:rFonts w:ascii="Times New Roman" w:hAnsi="Times New Roman" w:cs="Times New Roman"/>
        </w:rPr>
        <w:t xml:space="preserve"> Hougaard, Nyboe Andersen, Molbo, &amp; Schmidt,</w:t>
      </w:r>
      <w:r w:rsidRPr="00C5485D">
        <w:rPr>
          <w:rFonts w:ascii="Times New Roman" w:hAnsi="Times New Roman" w:cs="Times New Roman"/>
        </w:rPr>
        <w:t xml:space="preserve"> 2009). Therefore, users often go </w:t>
      </w:r>
      <w:r w:rsidR="00266EAD" w:rsidRPr="00C5485D">
        <w:rPr>
          <w:rFonts w:ascii="Times New Roman" w:hAnsi="Times New Roman" w:cs="Times New Roman"/>
        </w:rPr>
        <w:t>through months or years of</w:t>
      </w:r>
      <w:r w:rsidRPr="00C5485D">
        <w:rPr>
          <w:rFonts w:ascii="Times New Roman" w:hAnsi="Times New Roman" w:cs="Times New Roman"/>
        </w:rPr>
        <w:t xml:space="preserve"> treatment cycles, and may have several cycles </w:t>
      </w:r>
      <w:r w:rsidR="004A6C8D" w:rsidRPr="00C5485D">
        <w:rPr>
          <w:rFonts w:ascii="Times New Roman" w:hAnsi="Times New Roman" w:cs="Times New Roman"/>
        </w:rPr>
        <w:t>treated each</w:t>
      </w:r>
      <w:r w:rsidRPr="00C5485D">
        <w:rPr>
          <w:rFonts w:ascii="Times New Roman" w:hAnsi="Times New Roman" w:cs="Times New Roman"/>
        </w:rPr>
        <w:t xml:space="preserve"> year. </w:t>
      </w:r>
    </w:p>
    <w:p w14:paraId="206A77F8" w14:textId="29BDDB4F" w:rsidR="00EB47C6" w:rsidRPr="00C5485D" w:rsidRDefault="00534F1E" w:rsidP="009A79D7">
      <w:pPr>
        <w:spacing w:line="480" w:lineRule="auto"/>
        <w:ind w:firstLine="720"/>
        <w:jc w:val="both"/>
        <w:rPr>
          <w:rFonts w:ascii="Times New Roman" w:hAnsi="Times New Roman" w:cs="Times New Roman"/>
        </w:rPr>
      </w:pPr>
      <w:r w:rsidRPr="00C5485D">
        <w:rPr>
          <w:rFonts w:ascii="Times New Roman" w:hAnsi="Times New Roman" w:cs="Times New Roman"/>
        </w:rPr>
        <w:t>While women may exper</w:t>
      </w:r>
      <w:r w:rsidR="00E43DA7" w:rsidRPr="00C5485D">
        <w:rPr>
          <w:rFonts w:ascii="Times New Roman" w:hAnsi="Times New Roman" w:cs="Times New Roman"/>
        </w:rPr>
        <w:t xml:space="preserve">ience </w:t>
      </w:r>
      <w:r w:rsidRPr="00C5485D">
        <w:rPr>
          <w:rFonts w:ascii="Times New Roman" w:hAnsi="Times New Roman" w:cs="Times New Roman"/>
        </w:rPr>
        <w:t>fertility</w:t>
      </w:r>
      <w:r w:rsidR="00E43DA7" w:rsidRPr="00C5485D">
        <w:rPr>
          <w:rFonts w:ascii="Times New Roman" w:hAnsi="Times New Roman" w:cs="Times New Roman"/>
        </w:rPr>
        <w:t xml:space="preserve"> problems</w:t>
      </w:r>
      <w:r w:rsidRPr="00C5485D">
        <w:rPr>
          <w:rFonts w:ascii="Times New Roman" w:hAnsi="Times New Roman" w:cs="Times New Roman"/>
        </w:rPr>
        <w:t xml:space="preserve"> as having the greatest impact on their daily lives and self-identity, men tend to experience it more indirectly through their partners (</w:t>
      </w:r>
      <w:r w:rsidR="00FC13B2" w:rsidRPr="00C5485D">
        <w:rPr>
          <w:rFonts w:ascii="Times New Roman" w:hAnsi="Times New Roman" w:cs="Times New Roman"/>
        </w:rPr>
        <w:t>Beutel</w:t>
      </w:r>
      <w:r w:rsidR="00B54A46" w:rsidRPr="00C5485D">
        <w:rPr>
          <w:rFonts w:ascii="Times New Roman" w:hAnsi="Times New Roman" w:cs="Times New Roman"/>
        </w:rPr>
        <w:t xml:space="preserve"> </w:t>
      </w:r>
      <w:r w:rsidR="00FC13B2" w:rsidRPr="00C5485D">
        <w:rPr>
          <w:rFonts w:ascii="Times New Roman" w:hAnsi="Times New Roman" w:cs="Times New Roman"/>
        </w:rPr>
        <w:t>et al., 1999</w:t>
      </w:r>
      <w:r w:rsidRPr="00C5485D">
        <w:rPr>
          <w:rFonts w:ascii="Times New Roman" w:hAnsi="Times New Roman" w:cs="Times New Roman"/>
        </w:rPr>
        <w:t xml:space="preserve">). </w:t>
      </w:r>
      <w:r w:rsidR="00E43DA7" w:rsidRPr="00C5485D">
        <w:rPr>
          <w:rFonts w:ascii="Times New Roman" w:hAnsi="Times New Roman" w:cs="Times New Roman"/>
        </w:rPr>
        <w:t>Both women and men having fertility treatment</w:t>
      </w:r>
      <w:r w:rsidRPr="00C5485D">
        <w:rPr>
          <w:rFonts w:ascii="Times New Roman" w:hAnsi="Times New Roman" w:cs="Times New Roman"/>
        </w:rPr>
        <w:t xml:space="preserve"> have been found to experience high levels of distress (Greil, Slauson-Blevis</w:t>
      </w:r>
      <w:r w:rsidR="00B54A46" w:rsidRPr="00C5485D">
        <w:rPr>
          <w:rFonts w:ascii="Times New Roman" w:hAnsi="Times New Roman" w:cs="Times New Roman"/>
        </w:rPr>
        <w:t>,</w:t>
      </w:r>
      <w:r w:rsidRPr="00C5485D">
        <w:rPr>
          <w:rFonts w:ascii="Times New Roman" w:hAnsi="Times New Roman" w:cs="Times New Roman"/>
        </w:rPr>
        <w:t xml:space="preserve"> &amp; McQullian, 2010)</w:t>
      </w:r>
      <w:r w:rsidR="00313513" w:rsidRPr="00C5485D">
        <w:rPr>
          <w:rFonts w:ascii="Times New Roman" w:hAnsi="Times New Roman" w:cs="Times New Roman"/>
        </w:rPr>
        <w:t>,</w:t>
      </w:r>
      <w:r w:rsidRPr="00C5485D">
        <w:rPr>
          <w:rFonts w:ascii="Times New Roman" w:hAnsi="Times New Roman" w:cs="Times New Roman"/>
        </w:rPr>
        <w:t xml:space="preserve"> </w:t>
      </w:r>
      <w:r w:rsidR="005267BF" w:rsidRPr="00C5485D">
        <w:rPr>
          <w:rFonts w:ascii="Times New Roman" w:hAnsi="Times New Roman" w:cs="Times New Roman"/>
        </w:rPr>
        <w:t xml:space="preserve">although this is greater for </w:t>
      </w:r>
      <w:r w:rsidRPr="00C5485D">
        <w:rPr>
          <w:rFonts w:ascii="Times New Roman" w:hAnsi="Times New Roman" w:cs="Times New Roman"/>
        </w:rPr>
        <w:t>women (Anderson, Sharp, Rattray</w:t>
      </w:r>
      <w:r w:rsidR="00B54A46" w:rsidRPr="00C5485D">
        <w:rPr>
          <w:rFonts w:ascii="Times New Roman" w:hAnsi="Times New Roman" w:cs="Times New Roman"/>
        </w:rPr>
        <w:t>,</w:t>
      </w:r>
      <w:r w:rsidRPr="00C5485D">
        <w:rPr>
          <w:rFonts w:ascii="Times New Roman" w:hAnsi="Times New Roman" w:cs="Times New Roman"/>
        </w:rPr>
        <w:t xml:space="preserve"> &amp; Irvine, 2003; Slade, O’Neill, Simpson</w:t>
      </w:r>
      <w:r w:rsidR="00B54A46" w:rsidRPr="00C5485D">
        <w:rPr>
          <w:rFonts w:ascii="Times New Roman" w:hAnsi="Times New Roman" w:cs="Times New Roman"/>
        </w:rPr>
        <w:t>,</w:t>
      </w:r>
      <w:r w:rsidRPr="00C5485D">
        <w:rPr>
          <w:rFonts w:ascii="Times New Roman" w:hAnsi="Times New Roman" w:cs="Times New Roman"/>
        </w:rPr>
        <w:t xml:space="preserve"> &amp; Lashen, 2007</w:t>
      </w:r>
      <w:r w:rsidR="00313513" w:rsidRPr="00C5485D">
        <w:rPr>
          <w:rFonts w:ascii="Times New Roman" w:hAnsi="Times New Roman" w:cs="Times New Roman"/>
        </w:rPr>
        <w:t>)</w:t>
      </w:r>
      <w:r w:rsidR="00087A2E" w:rsidRPr="00C5485D">
        <w:rPr>
          <w:rFonts w:ascii="Times New Roman" w:hAnsi="Times New Roman" w:cs="Times New Roman"/>
        </w:rPr>
        <w:t xml:space="preserve">. </w:t>
      </w:r>
      <w:r w:rsidR="000121E4">
        <w:rPr>
          <w:rFonts w:ascii="Times New Roman" w:hAnsi="Times New Roman" w:cs="Times New Roman"/>
        </w:rPr>
        <w:t>S</w:t>
      </w:r>
      <w:r w:rsidRPr="00C5485D">
        <w:rPr>
          <w:rFonts w:ascii="Times New Roman" w:hAnsi="Times New Roman" w:cs="Times New Roman"/>
        </w:rPr>
        <w:t>tress levels vary with stage</w:t>
      </w:r>
      <w:r w:rsidR="000121E4">
        <w:rPr>
          <w:rFonts w:ascii="Times New Roman" w:hAnsi="Times New Roman" w:cs="Times New Roman"/>
        </w:rPr>
        <w:t xml:space="preserve"> and length</w:t>
      </w:r>
      <w:r w:rsidRPr="00C5485D">
        <w:rPr>
          <w:rFonts w:ascii="Times New Roman" w:hAnsi="Times New Roman" w:cs="Times New Roman"/>
        </w:rPr>
        <w:t xml:space="preserve"> of </w:t>
      </w:r>
      <w:r w:rsidR="00A204CF" w:rsidRPr="00C5485D">
        <w:rPr>
          <w:rFonts w:ascii="Times New Roman" w:hAnsi="Times New Roman" w:cs="Times New Roman"/>
        </w:rPr>
        <w:t xml:space="preserve">treatment (Greil et al., </w:t>
      </w:r>
      <w:r w:rsidR="00A204CF" w:rsidRPr="00C5485D">
        <w:rPr>
          <w:rFonts w:ascii="Times New Roman" w:hAnsi="Times New Roman" w:cs="Times New Roman"/>
        </w:rPr>
        <w:lastRenderedPageBreak/>
        <w:t>2010).</w:t>
      </w:r>
      <w:r w:rsidR="00C50355" w:rsidRPr="00C5485D">
        <w:rPr>
          <w:rFonts w:ascii="Times New Roman" w:hAnsi="Times New Roman" w:cs="Times New Roman"/>
        </w:rPr>
        <w:t xml:space="preserve"> </w:t>
      </w:r>
      <w:r w:rsidRPr="00C5485D">
        <w:rPr>
          <w:rFonts w:ascii="Times New Roman" w:hAnsi="Times New Roman" w:cs="Times New Roman"/>
        </w:rPr>
        <w:t xml:space="preserve">This is problematic as stress may negatively influence </w:t>
      </w:r>
      <w:r w:rsidR="00E43DA7" w:rsidRPr="00C5485D">
        <w:rPr>
          <w:rFonts w:ascii="Times New Roman" w:hAnsi="Times New Roman" w:cs="Times New Roman"/>
        </w:rPr>
        <w:t>ART</w:t>
      </w:r>
      <w:r w:rsidRPr="00C5485D">
        <w:rPr>
          <w:rFonts w:ascii="Times New Roman" w:hAnsi="Times New Roman" w:cs="Times New Roman"/>
        </w:rPr>
        <w:t xml:space="preserve"> success rates</w:t>
      </w:r>
      <w:r w:rsidR="00857A2E" w:rsidRPr="00C5485D">
        <w:rPr>
          <w:rFonts w:ascii="Times New Roman" w:hAnsi="Times New Roman" w:cs="Times New Roman"/>
        </w:rPr>
        <w:t>, although this evidence</w:t>
      </w:r>
      <w:r w:rsidR="00422F4A" w:rsidRPr="00C5485D">
        <w:rPr>
          <w:rFonts w:ascii="Times New Roman" w:hAnsi="Times New Roman" w:cs="Times New Roman"/>
        </w:rPr>
        <w:t xml:space="preserve"> is</w:t>
      </w:r>
      <w:r w:rsidR="00857A2E" w:rsidRPr="00C5485D">
        <w:rPr>
          <w:rFonts w:ascii="Times New Roman" w:hAnsi="Times New Roman" w:cs="Times New Roman"/>
        </w:rPr>
        <w:t xml:space="preserve"> </w:t>
      </w:r>
      <w:r w:rsidR="00422F4A" w:rsidRPr="00C5485D">
        <w:rPr>
          <w:rFonts w:ascii="Times New Roman" w:hAnsi="Times New Roman" w:cs="Times New Roman"/>
        </w:rPr>
        <w:t>equivocal</w:t>
      </w:r>
      <w:r w:rsidRPr="00C5485D">
        <w:rPr>
          <w:rFonts w:ascii="Times New Roman" w:hAnsi="Times New Roman" w:cs="Times New Roman"/>
        </w:rPr>
        <w:t xml:space="preserve"> (B</w:t>
      </w:r>
      <w:r w:rsidR="00B54A46" w:rsidRPr="00C5485D">
        <w:rPr>
          <w:rFonts w:ascii="Times New Roman" w:hAnsi="Times New Roman" w:cs="Times New Roman"/>
        </w:rPr>
        <w:t xml:space="preserve">oivin &amp; Schmidt, 2005; Stoleru </w:t>
      </w:r>
      <w:r w:rsidRPr="00C5485D">
        <w:rPr>
          <w:rFonts w:ascii="Times New Roman" w:hAnsi="Times New Roman" w:cs="Times New Roman"/>
        </w:rPr>
        <w:t>et al., 1997).</w:t>
      </w:r>
      <w:r w:rsidR="00D504E5" w:rsidRPr="00C5485D">
        <w:rPr>
          <w:rFonts w:ascii="Times New Roman" w:hAnsi="Times New Roman" w:cs="Times New Roman"/>
        </w:rPr>
        <w:t xml:space="preserve"> </w:t>
      </w:r>
    </w:p>
    <w:p w14:paraId="6F30117F" w14:textId="3B923E8A" w:rsidR="00E74627" w:rsidRPr="00C5485D" w:rsidRDefault="00223C86" w:rsidP="009A79D7">
      <w:pPr>
        <w:spacing w:line="480" w:lineRule="auto"/>
        <w:ind w:firstLine="720"/>
        <w:jc w:val="both"/>
        <w:rPr>
          <w:rFonts w:ascii="Times New Roman" w:hAnsi="Times New Roman" w:cs="Times New Roman"/>
        </w:rPr>
      </w:pPr>
      <w:r>
        <w:rPr>
          <w:rFonts w:ascii="Times New Roman" w:hAnsi="Times New Roman" w:cs="Times New Roman"/>
        </w:rPr>
        <w:t xml:space="preserve">Thus </w:t>
      </w:r>
      <w:r w:rsidR="00087A2E" w:rsidRPr="00C5485D">
        <w:rPr>
          <w:rFonts w:ascii="Times New Roman" w:hAnsi="Times New Roman" w:cs="Times New Roman"/>
        </w:rPr>
        <w:t>evidence suggests that t</w:t>
      </w:r>
      <w:r w:rsidR="00534F1E" w:rsidRPr="00C5485D">
        <w:rPr>
          <w:rFonts w:ascii="Times New Roman" w:hAnsi="Times New Roman" w:cs="Times New Roman"/>
        </w:rPr>
        <w:t>he time needed</w:t>
      </w:r>
      <w:r w:rsidR="00087A2E" w:rsidRPr="00C5485D">
        <w:rPr>
          <w:rFonts w:ascii="Times New Roman" w:hAnsi="Times New Roman" w:cs="Times New Roman"/>
        </w:rPr>
        <w:t xml:space="preserve"> for scans and procedures, the e</w:t>
      </w:r>
      <w:r w:rsidR="00534F1E" w:rsidRPr="00C5485D">
        <w:rPr>
          <w:rFonts w:ascii="Times New Roman" w:hAnsi="Times New Roman" w:cs="Times New Roman"/>
        </w:rPr>
        <w:t xml:space="preserve">ffects of taking intravenous hormones and the </w:t>
      </w:r>
      <w:r w:rsidR="00E43DA7" w:rsidRPr="00C5485D">
        <w:rPr>
          <w:rFonts w:ascii="Times New Roman" w:hAnsi="Times New Roman" w:cs="Times New Roman"/>
        </w:rPr>
        <w:t>stress associated with using ART</w:t>
      </w:r>
      <w:r w:rsidR="00534F1E" w:rsidRPr="00C5485D">
        <w:rPr>
          <w:rFonts w:ascii="Times New Roman" w:hAnsi="Times New Roman" w:cs="Times New Roman"/>
        </w:rPr>
        <w:t xml:space="preserve"> and its uncertain outcomes </w:t>
      </w:r>
      <w:r>
        <w:rPr>
          <w:rFonts w:ascii="Times New Roman" w:hAnsi="Times New Roman" w:cs="Times New Roman"/>
        </w:rPr>
        <w:t>may</w:t>
      </w:r>
      <w:r w:rsidR="00534F1E" w:rsidRPr="00C5485D">
        <w:rPr>
          <w:rFonts w:ascii="Times New Roman" w:hAnsi="Times New Roman" w:cs="Times New Roman"/>
        </w:rPr>
        <w:t xml:space="preserve"> conflict </w:t>
      </w:r>
      <w:r w:rsidR="00087A2E" w:rsidRPr="00C5485D">
        <w:rPr>
          <w:rFonts w:ascii="Times New Roman" w:hAnsi="Times New Roman" w:cs="Times New Roman"/>
        </w:rPr>
        <w:t xml:space="preserve">with </w:t>
      </w:r>
      <w:r w:rsidR="00534F1E" w:rsidRPr="00C5485D">
        <w:rPr>
          <w:rFonts w:ascii="Times New Roman" w:hAnsi="Times New Roman" w:cs="Times New Roman"/>
        </w:rPr>
        <w:t>the demands of work</w:t>
      </w:r>
      <w:r w:rsidR="00F93C18" w:rsidRPr="00C5485D">
        <w:rPr>
          <w:rFonts w:ascii="Times New Roman" w:hAnsi="Times New Roman" w:cs="Times New Roman"/>
        </w:rPr>
        <w:t>, particularly</w:t>
      </w:r>
      <w:r>
        <w:rPr>
          <w:rFonts w:ascii="Times New Roman" w:hAnsi="Times New Roman" w:cs="Times New Roman"/>
        </w:rPr>
        <w:t xml:space="preserve"> </w:t>
      </w:r>
      <w:r w:rsidR="00F93C18" w:rsidRPr="00C5485D">
        <w:rPr>
          <w:rFonts w:ascii="Times New Roman" w:hAnsi="Times New Roman" w:cs="Times New Roman"/>
        </w:rPr>
        <w:t>for women</w:t>
      </w:r>
      <w:r w:rsidR="00534F1E" w:rsidRPr="00C5485D">
        <w:rPr>
          <w:rFonts w:ascii="Times New Roman" w:hAnsi="Times New Roman" w:cs="Times New Roman"/>
        </w:rPr>
        <w:t>. Conversely, experiences at work may also impact on</w:t>
      </w:r>
      <w:r w:rsidR="00E43DA7" w:rsidRPr="00C5485D">
        <w:rPr>
          <w:rFonts w:ascii="Times New Roman" w:hAnsi="Times New Roman" w:cs="Times New Roman"/>
        </w:rPr>
        <w:t xml:space="preserve"> experiences and outcomes of treatment</w:t>
      </w:r>
      <w:r w:rsidR="00534F1E" w:rsidRPr="00C5485D">
        <w:rPr>
          <w:rFonts w:ascii="Times New Roman" w:hAnsi="Times New Roman" w:cs="Times New Roman"/>
        </w:rPr>
        <w:t>.</w:t>
      </w:r>
      <w:r w:rsidR="005267BF" w:rsidRPr="00C5485D">
        <w:rPr>
          <w:rFonts w:ascii="Times New Roman" w:hAnsi="Times New Roman" w:cs="Times New Roman"/>
        </w:rPr>
        <w:t xml:space="preserve"> In the absence of </w:t>
      </w:r>
      <w:r w:rsidR="00534F1E" w:rsidRPr="00C5485D">
        <w:rPr>
          <w:rFonts w:ascii="Times New Roman" w:hAnsi="Times New Roman" w:cs="Times New Roman"/>
        </w:rPr>
        <w:t>research examining experiences</w:t>
      </w:r>
      <w:r w:rsidR="00E43DA7" w:rsidRPr="00C5485D">
        <w:rPr>
          <w:rFonts w:ascii="Times New Roman" w:hAnsi="Times New Roman" w:cs="Times New Roman"/>
        </w:rPr>
        <w:t xml:space="preserve"> of combining employment and ART</w:t>
      </w:r>
      <w:r w:rsidR="00534F1E" w:rsidRPr="00C5485D">
        <w:rPr>
          <w:rFonts w:ascii="Times New Roman" w:hAnsi="Times New Roman" w:cs="Times New Roman"/>
        </w:rPr>
        <w:t xml:space="preserve"> use, </w:t>
      </w:r>
      <w:r w:rsidR="005267BF" w:rsidRPr="00C5485D">
        <w:rPr>
          <w:rFonts w:ascii="Times New Roman" w:hAnsi="Times New Roman" w:cs="Times New Roman"/>
        </w:rPr>
        <w:t xml:space="preserve">the remainder of this section </w:t>
      </w:r>
      <w:r w:rsidR="00534F1E" w:rsidRPr="00C5485D">
        <w:rPr>
          <w:rFonts w:ascii="Times New Roman" w:hAnsi="Times New Roman" w:cs="Times New Roman"/>
        </w:rPr>
        <w:t xml:space="preserve">draws on the substantial literature on </w:t>
      </w:r>
      <w:r w:rsidR="00C45C7E" w:rsidRPr="00C5485D">
        <w:rPr>
          <w:rFonts w:ascii="Times New Roman" w:hAnsi="Times New Roman" w:cs="Times New Roman"/>
        </w:rPr>
        <w:t>work-family conflict</w:t>
      </w:r>
      <w:r w:rsidR="00087A2E" w:rsidRPr="00C5485D">
        <w:rPr>
          <w:rFonts w:ascii="Times New Roman" w:hAnsi="Times New Roman" w:cs="Times New Roman"/>
        </w:rPr>
        <w:t xml:space="preserve">. </w:t>
      </w:r>
    </w:p>
    <w:p w14:paraId="2BD30369" w14:textId="2F4EB10D" w:rsidR="00534F1E" w:rsidRPr="00206B34" w:rsidRDefault="00534F1E" w:rsidP="009A79D7">
      <w:pPr>
        <w:pStyle w:val="NormalWeb"/>
        <w:spacing w:line="480" w:lineRule="auto"/>
        <w:jc w:val="both"/>
        <w:rPr>
          <w:b/>
          <w:i/>
        </w:rPr>
      </w:pPr>
      <w:r w:rsidRPr="00206B34">
        <w:rPr>
          <w:b/>
          <w:i/>
        </w:rPr>
        <w:t xml:space="preserve">Approaches to </w:t>
      </w:r>
      <w:r w:rsidR="00286C09" w:rsidRPr="00206B34">
        <w:rPr>
          <w:b/>
          <w:i/>
        </w:rPr>
        <w:t xml:space="preserve">understanding </w:t>
      </w:r>
      <w:r w:rsidR="00D86E57" w:rsidRPr="00206B34">
        <w:rPr>
          <w:b/>
          <w:i/>
        </w:rPr>
        <w:t xml:space="preserve">the </w:t>
      </w:r>
      <w:r w:rsidR="00422F4A" w:rsidRPr="00206B34">
        <w:rPr>
          <w:b/>
          <w:i/>
        </w:rPr>
        <w:t xml:space="preserve">work-family </w:t>
      </w:r>
      <w:r w:rsidR="00D86E57" w:rsidRPr="00206B34">
        <w:rPr>
          <w:b/>
          <w:i/>
        </w:rPr>
        <w:t>interface</w:t>
      </w:r>
    </w:p>
    <w:p w14:paraId="5D61872D" w14:textId="66DEE847" w:rsidR="006A67FE" w:rsidRDefault="00534F1E" w:rsidP="0021653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Much of the literature </w:t>
      </w:r>
      <w:r w:rsidR="00BC59AF" w:rsidRPr="00C5485D">
        <w:rPr>
          <w:rFonts w:ascii="Times New Roman" w:hAnsi="Times New Roman" w:cs="Times New Roman"/>
        </w:rPr>
        <w:t xml:space="preserve">on </w:t>
      </w:r>
      <w:r w:rsidR="00A9338D" w:rsidRPr="00C5485D">
        <w:rPr>
          <w:rFonts w:ascii="Times New Roman" w:hAnsi="Times New Roman" w:cs="Times New Roman"/>
        </w:rPr>
        <w:t xml:space="preserve">the work-family interface </w:t>
      </w:r>
      <w:r w:rsidRPr="00C5485D">
        <w:rPr>
          <w:rFonts w:ascii="Times New Roman" w:hAnsi="Times New Roman" w:cs="Times New Roman"/>
        </w:rPr>
        <w:t xml:space="preserve">is based on role conflict theory, which suggests that incompatibilities arising from engagement in multiple roles may create conflict and difficulty in carrying out roles effectively (Greenhaus &amp; Beutell, 1985). </w:t>
      </w:r>
      <w:r w:rsidR="00B21584" w:rsidRPr="00C5485D">
        <w:rPr>
          <w:rFonts w:ascii="Times New Roman" w:hAnsi="Times New Roman" w:cs="Times New Roman"/>
        </w:rPr>
        <w:t>Work-family conflict</w:t>
      </w:r>
      <w:r w:rsidR="006C2122" w:rsidRPr="00C5485D">
        <w:rPr>
          <w:rFonts w:ascii="Times New Roman" w:hAnsi="Times New Roman" w:cs="Times New Roman"/>
        </w:rPr>
        <w:t xml:space="preserve"> (WFC)</w:t>
      </w:r>
      <w:r w:rsidR="00B21584" w:rsidRPr="00C5485D">
        <w:rPr>
          <w:rFonts w:ascii="Times New Roman" w:hAnsi="Times New Roman" w:cs="Times New Roman"/>
        </w:rPr>
        <w:t xml:space="preserve"> </w:t>
      </w:r>
      <w:r w:rsidRPr="00C5485D">
        <w:rPr>
          <w:rFonts w:ascii="Times New Roman" w:hAnsi="Times New Roman" w:cs="Times New Roman"/>
        </w:rPr>
        <w:t>is bi-directional</w:t>
      </w:r>
      <w:r w:rsidR="00223C86">
        <w:rPr>
          <w:rFonts w:ascii="Times New Roman" w:hAnsi="Times New Roman" w:cs="Times New Roman"/>
        </w:rPr>
        <w:t xml:space="preserve"> and i</w:t>
      </w:r>
      <w:r w:rsidRPr="00C5485D">
        <w:rPr>
          <w:rFonts w:ascii="Times New Roman" w:hAnsi="Times New Roman" w:cs="Times New Roman"/>
        </w:rPr>
        <w:t xml:space="preserve">t may be strain-, time- </w:t>
      </w:r>
      <w:r w:rsidR="00894CCE" w:rsidRPr="00C5485D">
        <w:rPr>
          <w:rFonts w:ascii="Times New Roman" w:hAnsi="Times New Roman" w:cs="Times New Roman"/>
        </w:rPr>
        <w:t xml:space="preserve">or </w:t>
      </w:r>
      <w:r w:rsidRPr="00C5485D">
        <w:rPr>
          <w:rFonts w:ascii="Times New Roman" w:hAnsi="Times New Roman" w:cs="Times New Roman"/>
        </w:rPr>
        <w:t>behaviour-based</w:t>
      </w:r>
      <w:r w:rsidR="00AA008F" w:rsidRPr="00C5485D">
        <w:rPr>
          <w:rFonts w:ascii="Times New Roman" w:hAnsi="Times New Roman" w:cs="Times New Roman"/>
        </w:rPr>
        <w:t xml:space="preserve"> </w:t>
      </w:r>
      <w:r w:rsidR="001F186D" w:rsidRPr="00C5485D">
        <w:rPr>
          <w:rFonts w:ascii="Times New Roman" w:hAnsi="Times New Roman" w:cs="Times New Roman"/>
        </w:rPr>
        <w:t>(</w:t>
      </w:r>
      <w:r w:rsidR="00B21584" w:rsidRPr="00C5485D">
        <w:rPr>
          <w:rFonts w:ascii="Times New Roman" w:hAnsi="Times New Roman" w:cs="Times New Roman"/>
        </w:rPr>
        <w:t>Greenhaus &amp; Beutell, 1985)</w:t>
      </w:r>
      <w:r w:rsidR="00D452F3" w:rsidRPr="00C5485D">
        <w:rPr>
          <w:rFonts w:ascii="Times New Roman" w:hAnsi="Times New Roman" w:cs="Times New Roman"/>
        </w:rPr>
        <w:t>.</w:t>
      </w:r>
      <w:r w:rsidRPr="00C5485D">
        <w:rPr>
          <w:rFonts w:ascii="Times New Roman" w:hAnsi="Times New Roman" w:cs="Times New Roman"/>
        </w:rPr>
        <w:t xml:space="preserve"> The existence of time-based conflict (when the </w:t>
      </w:r>
      <w:r w:rsidRPr="00C5485D">
        <w:rPr>
          <w:rFonts w:ascii="Times New Roman" w:hAnsi="Times New Roman" w:cs="Times New Roman"/>
          <w:shd w:val="clear" w:color="auto" w:fill="FFFFFF"/>
          <w:lang w:val="en-GB"/>
        </w:rPr>
        <w:t>time demands associated with one role restrict the amount of time that can be devoted to the other role)</w:t>
      </w:r>
      <w:r w:rsidRPr="00C5485D">
        <w:rPr>
          <w:rFonts w:ascii="Times New Roman" w:hAnsi="Times New Roman" w:cs="Times New Roman"/>
        </w:rPr>
        <w:t xml:space="preserve"> and strain-based conflict (when</w:t>
      </w:r>
      <w:r w:rsidRPr="00C5485D">
        <w:rPr>
          <w:rFonts w:ascii="Times New Roman" w:hAnsi="Times New Roman" w:cs="Times New Roman"/>
          <w:shd w:val="clear" w:color="auto" w:fill="FFFFFF"/>
          <w:lang w:val="en-GB"/>
        </w:rPr>
        <w:t xml:space="preserve"> stress arising in one role </w:t>
      </w:r>
      <w:r w:rsidR="00CB540B" w:rsidRPr="00C5485D">
        <w:rPr>
          <w:rFonts w:ascii="Times New Roman" w:hAnsi="Times New Roman" w:cs="Times New Roman"/>
          <w:shd w:val="clear" w:color="auto" w:fill="FFFFFF"/>
          <w:lang w:val="en-GB"/>
        </w:rPr>
        <w:t xml:space="preserve">spills over </w:t>
      </w:r>
      <w:r w:rsidRPr="00C5485D">
        <w:rPr>
          <w:rFonts w:ascii="Times New Roman" w:hAnsi="Times New Roman" w:cs="Times New Roman"/>
          <w:shd w:val="clear" w:color="auto" w:fill="FFFFFF"/>
          <w:lang w:val="en-GB"/>
        </w:rPr>
        <w:t>to the other role resulting in strain), in particular</w:t>
      </w:r>
      <w:r w:rsidRPr="00C5485D">
        <w:rPr>
          <w:rFonts w:ascii="Times New Roman" w:hAnsi="Times New Roman" w:cs="Times New Roman"/>
          <w:lang w:val="en-GB"/>
        </w:rPr>
        <w:t xml:space="preserve">, </w:t>
      </w:r>
      <w:r w:rsidRPr="00C5485D">
        <w:rPr>
          <w:rFonts w:ascii="Times New Roman" w:hAnsi="Times New Roman" w:cs="Times New Roman"/>
        </w:rPr>
        <w:t>ha</w:t>
      </w:r>
      <w:r w:rsidR="00B21584" w:rsidRPr="00C5485D">
        <w:rPr>
          <w:rFonts w:ascii="Times New Roman" w:hAnsi="Times New Roman" w:cs="Times New Roman"/>
        </w:rPr>
        <w:t>ve</w:t>
      </w:r>
      <w:r w:rsidRPr="00C5485D">
        <w:rPr>
          <w:rFonts w:ascii="Times New Roman" w:hAnsi="Times New Roman" w:cs="Times New Roman"/>
        </w:rPr>
        <w:t xml:space="preserve"> generally been supported (e.g. Bruck, Allen</w:t>
      </w:r>
      <w:r w:rsidR="00B54A46" w:rsidRPr="00C5485D">
        <w:rPr>
          <w:rFonts w:ascii="Times New Roman" w:hAnsi="Times New Roman" w:cs="Times New Roman"/>
        </w:rPr>
        <w:t>,</w:t>
      </w:r>
      <w:r w:rsidRPr="00C5485D">
        <w:rPr>
          <w:rFonts w:ascii="Times New Roman" w:hAnsi="Times New Roman" w:cs="Times New Roman"/>
        </w:rPr>
        <w:t xml:space="preserve"> &amp; Spector, 2002</w:t>
      </w:r>
      <w:r w:rsidR="001F186D" w:rsidRPr="00C5485D">
        <w:rPr>
          <w:rFonts w:ascii="Times New Roman" w:hAnsi="Times New Roman" w:cs="Times New Roman"/>
        </w:rPr>
        <w:t>; Michel et al</w:t>
      </w:r>
      <w:r w:rsidR="006C2122" w:rsidRPr="00C5485D">
        <w:rPr>
          <w:rFonts w:ascii="Times New Roman" w:hAnsi="Times New Roman" w:cs="Times New Roman"/>
        </w:rPr>
        <w:t>.</w:t>
      </w:r>
      <w:r w:rsidR="001F186D" w:rsidRPr="00C5485D">
        <w:rPr>
          <w:rFonts w:ascii="Times New Roman" w:hAnsi="Times New Roman" w:cs="Times New Roman"/>
        </w:rPr>
        <w:t>, 2011)</w:t>
      </w:r>
      <w:r w:rsidRPr="00C5485D">
        <w:rPr>
          <w:rFonts w:ascii="Times New Roman" w:hAnsi="Times New Roman" w:cs="Times New Roman"/>
        </w:rPr>
        <w:t>.</w:t>
      </w:r>
      <w:r w:rsidR="003F406B" w:rsidRPr="00C5485D">
        <w:rPr>
          <w:rFonts w:ascii="Times New Roman" w:hAnsi="Times New Roman" w:cs="Times New Roman"/>
        </w:rPr>
        <w:t xml:space="preserve"> </w:t>
      </w:r>
    </w:p>
    <w:p w14:paraId="794D537C" w14:textId="3C776DA7" w:rsidR="006A67FE" w:rsidRDefault="009C4C0B" w:rsidP="006A67FE">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There is </w:t>
      </w:r>
      <w:r w:rsidR="003A64FD" w:rsidRPr="00C5485D">
        <w:rPr>
          <w:rFonts w:ascii="Times New Roman" w:hAnsi="Times New Roman" w:cs="Times New Roman"/>
        </w:rPr>
        <w:t>some evidence</w:t>
      </w:r>
      <w:r w:rsidR="00E43624" w:rsidRPr="00C5485D">
        <w:rPr>
          <w:rFonts w:ascii="Times New Roman" w:hAnsi="Times New Roman" w:cs="Times New Roman"/>
        </w:rPr>
        <w:t xml:space="preserve"> of gender differences in WFC</w:t>
      </w:r>
      <w:r w:rsidR="006A67FE">
        <w:rPr>
          <w:rFonts w:ascii="Times New Roman" w:hAnsi="Times New Roman" w:cs="Times New Roman"/>
        </w:rPr>
        <w:t>,</w:t>
      </w:r>
      <w:r w:rsidR="00E43624" w:rsidRPr="00C5485D">
        <w:rPr>
          <w:rFonts w:ascii="Times New Roman" w:hAnsi="Times New Roman" w:cs="Times New Roman"/>
        </w:rPr>
        <w:t xml:space="preserve"> with </w:t>
      </w:r>
      <w:r w:rsidR="002E0026" w:rsidRPr="00C5485D">
        <w:rPr>
          <w:rFonts w:ascii="Times New Roman" w:hAnsi="Times New Roman" w:cs="Times New Roman"/>
        </w:rPr>
        <w:t>women</w:t>
      </w:r>
      <w:r w:rsidR="006A67FE">
        <w:rPr>
          <w:rFonts w:ascii="Times New Roman" w:hAnsi="Times New Roman" w:cs="Times New Roman"/>
        </w:rPr>
        <w:t xml:space="preserve">, particularly mothers </w:t>
      </w:r>
      <w:r w:rsidR="00F02513" w:rsidRPr="00C5485D">
        <w:rPr>
          <w:rFonts w:ascii="Times New Roman" w:hAnsi="Times New Roman" w:cs="Times New Roman"/>
        </w:rPr>
        <w:t>reporting</w:t>
      </w:r>
      <w:r w:rsidR="00BD5498" w:rsidRPr="00C5485D">
        <w:rPr>
          <w:rFonts w:ascii="Times New Roman" w:hAnsi="Times New Roman" w:cs="Times New Roman"/>
        </w:rPr>
        <w:t xml:space="preserve"> </w:t>
      </w:r>
      <w:r w:rsidR="00163978" w:rsidRPr="00C5485D">
        <w:rPr>
          <w:rFonts w:ascii="Times New Roman" w:hAnsi="Times New Roman" w:cs="Times New Roman"/>
        </w:rPr>
        <w:t xml:space="preserve">the </w:t>
      </w:r>
      <w:r w:rsidR="00BD5498" w:rsidRPr="00C5485D">
        <w:rPr>
          <w:rFonts w:ascii="Times New Roman" w:hAnsi="Times New Roman" w:cs="Times New Roman"/>
        </w:rPr>
        <w:t>highe</w:t>
      </w:r>
      <w:r w:rsidR="00163978" w:rsidRPr="00C5485D">
        <w:rPr>
          <w:rFonts w:ascii="Times New Roman" w:hAnsi="Times New Roman" w:cs="Times New Roman"/>
        </w:rPr>
        <w:t>st</w:t>
      </w:r>
      <w:r w:rsidR="00BD5498" w:rsidRPr="00C5485D">
        <w:rPr>
          <w:rFonts w:ascii="Times New Roman" w:hAnsi="Times New Roman" w:cs="Times New Roman"/>
        </w:rPr>
        <w:t xml:space="preserve"> levels </w:t>
      </w:r>
      <w:r w:rsidR="005932B7" w:rsidRPr="00C5485D">
        <w:rPr>
          <w:rFonts w:ascii="Times New Roman" w:hAnsi="Times New Roman" w:cs="Times New Roman"/>
        </w:rPr>
        <w:t xml:space="preserve">of </w:t>
      </w:r>
      <w:r w:rsidR="003A64FD" w:rsidRPr="00C5485D">
        <w:rPr>
          <w:rFonts w:ascii="Times New Roman" w:hAnsi="Times New Roman" w:cs="Times New Roman"/>
        </w:rPr>
        <w:t xml:space="preserve">work interfering with family </w:t>
      </w:r>
      <w:r w:rsidR="005932B7" w:rsidRPr="00C5485D">
        <w:rPr>
          <w:rFonts w:ascii="Times New Roman" w:hAnsi="Times New Roman" w:cs="Times New Roman"/>
        </w:rPr>
        <w:t>(</w:t>
      </w:r>
      <w:r w:rsidR="00E4033F" w:rsidRPr="00C5485D">
        <w:rPr>
          <w:rFonts w:ascii="Times New Roman" w:hAnsi="Times New Roman" w:cs="Times New Roman"/>
        </w:rPr>
        <w:t>e</w:t>
      </w:r>
      <w:r w:rsidR="00E1576E" w:rsidRPr="00C5485D">
        <w:rPr>
          <w:rFonts w:ascii="Times New Roman" w:hAnsi="Times New Roman" w:cs="Times New Roman"/>
        </w:rPr>
        <w:t>.</w:t>
      </w:r>
      <w:r w:rsidR="003A64FD" w:rsidRPr="00C5485D">
        <w:rPr>
          <w:rFonts w:ascii="Times New Roman" w:hAnsi="Times New Roman" w:cs="Times New Roman"/>
        </w:rPr>
        <w:t>g</w:t>
      </w:r>
      <w:r w:rsidR="00E1576E" w:rsidRPr="00C5485D">
        <w:rPr>
          <w:rFonts w:ascii="Times New Roman" w:hAnsi="Times New Roman" w:cs="Times New Roman"/>
        </w:rPr>
        <w:t>.</w:t>
      </w:r>
      <w:r w:rsidR="00494109" w:rsidRPr="00C5485D">
        <w:rPr>
          <w:rFonts w:ascii="Times New Roman" w:hAnsi="Times New Roman" w:cs="Times New Roman"/>
        </w:rPr>
        <w:t xml:space="preserve"> </w:t>
      </w:r>
      <w:r w:rsidR="003A64FD" w:rsidRPr="00C5485D">
        <w:rPr>
          <w:rFonts w:ascii="Times New Roman" w:hAnsi="Times New Roman" w:cs="Times New Roman"/>
        </w:rPr>
        <w:t xml:space="preserve">Allen </w:t>
      </w:r>
      <w:r w:rsidR="00B54A46" w:rsidRPr="00C5485D">
        <w:rPr>
          <w:rFonts w:ascii="Times New Roman" w:hAnsi="Times New Roman" w:cs="Times New Roman"/>
        </w:rPr>
        <w:t>&amp;</w:t>
      </w:r>
      <w:r w:rsidR="00026833" w:rsidRPr="00C5485D">
        <w:rPr>
          <w:rFonts w:ascii="Times New Roman" w:hAnsi="Times New Roman" w:cs="Times New Roman"/>
        </w:rPr>
        <w:t xml:space="preserve"> Finkelstein</w:t>
      </w:r>
      <w:r w:rsidR="00E1576E" w:rsidRPr="00C5485D">
        <w:rPr>
          <w:rFonts w:ascii="Times New Roman" w:hAnsi="Times New Roman" w:cs="Times New Roman"/>
        </w:rPr>
        <w:t>,</w:t>
      </w:r>
      <w:r w:rsidR="002E0026" w:rsidRPr="00C5485D">
        <w:rPr>
          <w:rFonts w:ascii="Times New Roman" w:hAnsi="Times New Roman" w:cs="Times New Roman"/>
        </w:rPr>
        <w:t xml:space="preserve"> </w:t>
      </w:r>
      <w:r w:rsidR="003A64FD" w:rsidRPr="00C5485D">
        <w:rPr>
          <w:rFonts w:ascii="Times New Roman" w:hAnsi="Times New Roman" w:cs="Times New Roman"/>
        </w:rPr>
        <w:t>2014</w:t>
      </w:r>
      <w:r w:rsidR="005523D9" w:rsidRPr="00C5485D">
        <w:rPr>
          <w:rFonts w:ascii="Times New Roman" w:hAnsi="Times New Roman" w:cs="Times New Roman"/>
        </w:rPr>
        <w:t>; Hill, 2005</w:t>
      </w:r>
      <w:r w:rsidR="00E43624" w:rsidRPr="00C5485D">
        <w:rPr>
          <w:rFonts w:ascii="Times New Roman" w:hAnsi="Times New Roman" w:cs="Times New Roman"/>
        </w:rPr>
        <w:t>)</w:t>
      </w:r>
      <w:r w:rsidR="005932B7" w:rsidRPr="00C5485D">
        <w:rPr>
          <w:rFonts w:ascii="Times New Roman" w:hAnsi="Times New Roman" w:cs="Times New Roman"/>
        </w:rPr>
        <w:t xml:space="preserve">. However evidence is </w:t>
      </w:r>
      <w:r w:rsidRPr="00C5485D">
        <w:rPr>
          <w:rFonts w:ascii="Times New Roman" w:hAnsi="Times New Roman" w:cs="Times New Roman"/>
        </w:rPr>
        <w:t>inconsistent in this respect (</w:t>
      </w:r>
      <w:r w:rsidR="00B54A46" w:rsidRPr="00C5485D">
        <w:rPr>
          <w:rFonts w:ascii="Times New Roman" w:hAnsi="Times New Roman" w:cs="Times New Roman"/>
        </w:rPr>
        <w:t>Eby</w:t>
      </w:r>
      <w:r w:rsidR="00494109" w:rsidRPr="00C5485D">
        <w:rPr>
          <w:rFonts w:ascii="Times New Roman" w:hAnsi="Times New Roman" w:cs="Times New Roman"/>
        </w:rPr>
        <w:t>,</w:t>
      </w:r>
      <w:r w:rsidR="00B54A46" w:rsidRPr="00C5485D">
        <w:rPr>
          <w:rFonts w:ascii="Times New Roman" w:hAnsi="Times New Roman" w:cs="Times New Roman"/>
        </w:rPr>
        <w:t xml:space="preserve"> Casper, Lockwood, Bordeaux, &amp; Brinley,</w:t>
      </w:r>
      <w:r w:rsidR="00494109" w:rsidRPr="00C5485D">
        <w:rPr>
          <w:rFonts w:ascii="Times New Roman" w:hAnsi="Times New Roman" w:cs="Times New Roman"/>
        </w:rPr>
        <w:t xml:space="preserve"> 2005</w:t>
      </w:r>
      <w:r w:rsidRPr="00C5485D">
        <w:rPr>
          <w:rFonts w:ascii="Times New Roman" w:hAnsi="Times New Roman" w:cs="Times New Roman"/>
        </w:rPr>
        <w:t>)</w:t>
      </w:r>
      <w:r w:rsidR="005932B7" w:rsidRPr="00C5485D">
        <w:rPr>
          <w:rFonts w:ascii="Times New Roman" w:hAnsi="Times New Roman" w:cs="Times New Roman"/>
        </w:rPr>
        <w:t xml:space="preserve"> which</w:t>
      </w:r>
      <w:r w:rsidR="00AA2235" w:rsidRPr="00C5485D">
        <w:rPr>
          <w:rFonts w:ascii="Times New Roman" w:hAnsi="Times New Roman" w:cs="Times New Roman"/>
        </w:rPr>
        <w:t>,</w:t>
      </w:r>
      <w:r w:rsidR="005932B7" w:rsidRPr="00C5485D">
        <w:rPr>
          <w:rFonts w:ascii="Times New Roman" w:hAnsi="Times New Roman" w:cs="Times New Roman"/>
        </w:rPr>
        <w:t xml:space="preserve"> is has been </w:t>
      </w:r>
      <w:r w:rsidRPr="00C5485D">
        <w:rPr>
          <w:rFonts w:ascii="Times New Roman" w:hAnsi="Times New Roman" w:cs="Times New Roman"/>
        </w:rPr>
        <w:t>argue</w:t>
      </w:r>
      <w:r w:rsidR="005932B7" w:rsidRPr="00C5485D">
        <w:rPr>
          <w:rFonts w:ascii="Times New Roman" w:hAnsi="Times New Roman" w:cs="Times New Roman"/>
        </w:rPr>
        <w:t>d</w:t>
      </w:r>
      <w:r w:rsidR="00AA2235" w:rsidRPr="00C5485D">
        <w:rPr>
          <w:rFonts w:ascii="Times New Roman" w:hAnsi="Times New Roman" w:cs="Times New Roman"/>
        </w:rPr>
        <w:t>,</w:t>
      </w:r>
      <w:r w:rsidRPr="00C5485D">
        <w:rPr>
          <w:rFonts w:ascii="Times New Roman" w:hAnsi="Times New Roman" w:cs="Times New Roman"/>
        </w:rPr>
        <w:t xml:space="preserve"> may be </w:t>
      </w:r>
      <w:r w:rsidR="005932B7" w:rsidRPr="00C5485D">
        <w:rPr>
          <w:rFonts w:ascii="Times New Roman" w:hAnsi="Times New Roman" w:cs="Times New Roman"/>
        </w:rPr>
        <w:t xml:space="preserve">due to </w:t>
      </w:r>
      <w:r w:rsidR="00327081">
        <w:rPr>
          <w:rFonts w:ascii="Times New Roman" w:hAnsi="Times New Roman" w:cs="Times New Roman"/>
        </w:rPr>
        <w:t>the fact</w:t>
      </w:r>
      <w:r w:rsidR="007C048B" w:rsidRPr="00C5485D">
        <w:rPr>
          <w:rFonts w:ascii="Times New Roman" w:hAnsi="Times New Roman" w:cs="Times New Roman"/>
        </w:rPr>
        <w:t xml:space="preserve"> that </w:t>
      </w:r>
      <w:r w:rsidR="003A64FD" w:rsidRPr="00C5485D">
        <w:rPr>
          <w:rFonts w:ascii="Times New Roman" w:hAnsi="Times New Roman" w:cs="Times New Roman"/>
        </w:rPr>
        <w:t>WFC is not static</w:t>
      </w:r>
      <w:r w:rsidR="006A67FE">
        <w:rPr>
          <w:rFonts w:ascii="Times New Roman" w:hAnsi="Times New Roman" w:cs="Times New Roman"/>
        </w:rPr>
        <w:t xml:space="preserve"> across the life course</w:t>
      </w:r>
      <w:r w:rsidR="00327081">
        <w:rPr>
          <w:rFonts w:ascii="Times New Roman" w:hAnsi="Times New Roman" w:cs="Times New Roman"/>
        </w:rPr>
        <w:t xml:space="preserve"> (</w:t>
      </w:r>
      <w:r w:rsidR="00327081" w:rsidRPr="00C5485D">
        <w:rPr>
          <w:rFonts w:ascii="Times New Roman" w:hAnsi="Times New Roman" w:cs="Times New Roman"/>
        </w:rPr>
        <w:t>Allen &amp; Finkelstein, 2014</w:t>
      </w:r>
      <w:r w:rsidR="00327081">
        <w:rPr>
          <w:rFonts w:ascii="Times New Roman" w:hAnsi="Times New Roman" w:cs="Times New Roman"/>
        </w:rPr>
        <w:t>).</w:t>
      </w:r>
      <w:r w:rsidR="003A64FD" w:rsidRPr="00C5485D">
        <w:rPr>
          <w:rFonts w:ascii="Times New Roman" w:hAnsi="Times New Roman" w:cs="Times New Roman"/>
        </w:rPr>
        <w:t xml:space="preserve"> </w:t>
      </w:r>
      <w:r w:rsidR="00327081">
        <w:rPr>
          <w:rFonts w:ascii="Times New Roman" w:hAnsi="Times New Roman" w:cs="Times New Roman"/>
        </w:rPr>
        <w:t>G</w:t>
      </w:r>
      <w:r w:rsidR="00325408" w:rsidRPr="00C5485D">
        <w:rPr>
          <w:rFonts w:ascii="Times New Roman" w:hAnsi="Times New Roman" w:cs="Times New Roman"/>
        </w:rPr>
        <w:t xml:space="preserve">ender roles </w:t>
      </w:r>
      <w:r w:rsidR="00BE02C1" w:rsidRPr="00C5485D">
        <w:rPr>
          <w:rFonts w:ascii="Times New Roman" w:hAnsi="Times New Roman" w:cs="Times New Roman"/>
        </w:rPr>
        <w:t xml:space="preserve">and behaviours </w:t>
      </w:r>
      <w:r w:rsidR="00325408" w:rsidRPr="00C5485D">
        <w:rPr>
          <w:rFonts w:ascii="Times New Roman" w:hAnsi="Times New Roman" w:cs="Times New Roman"/>
        </w:rPr>
        <w:t>tend</w:t>
      </w:r>
      <w:r w:rsidR="007C048B" w:rsidRPr="00C5485D">
        <w:rPr>
          <w:rFonts w:ascii="Times New Roman" w:hAnsi="Times New Roman" w:cs="Times New Roman"/>
        </w:rPr>
        <w:t xml:space="preserve"> to become more divergent </w:t>
      </w:r>
      <w:r w:rsidR="00325408" w:rsidRPr="00C5485D">
        <w:rPr>
          <w:rFonts w:ascii="Times New Roman" w:hAnsi="Times New Roman" w:cs="Times New Roman"/>
        </w:rPr>
        <w:t xml:space="preserve">following </w:t>
      </w:r>
      <w:r w:rsidR="00026833" w:rsidRPr="00C5485D">
        <w:rPr>
          <w:rFonts w:ascii="Times New Roman" w:hAnsi="Times New Roman" w:cs="Times New Roman"/>
        </w:rPr>
        <w:t>th</w:t>
      </w:r>
      <w:r w:rsidR="00894CCE" w:rsidRPr="00C5485D">
        <w:rPr>
          <w:rFonts w:ascii="Times New Roman" w:hAnsi="Times New Roman" w:cs="Times New Roman"/>
        </w:rPr>
        <w:t>e</w:t>
      </w:r>
      <w:r w:rsidR="00026833" w:rsidRPr="00C5485D">
        <w:rPr>
          <w:rFonts w:ascii="Times New Roman" w:hAnsi="Times New Roman" w:cs="Times New Roman"/>
        </w:rPr>
        <w:t xml:space="preserve"> </w:t>
      </w:r>
      <w:r w:rsidR="0047780B" w:rsidRPr="00C5485D">
        <w:rPr>
          <w:rFonts w:ascii="Times New Roman" w:hAnsi="Times New Roman" w:cs="Times New Roman"/>
        </w:rPr>
        <w:t>transition to parenthood</w:t>
      </w:r>
      <w:r w:rsidR="00E1576E" w:rsidRPr="00C5485D">
        <w:rPr>
          <w:rFonts w:ascii="Times New Roman" w:hAnsi="Times New Roman" w:cs="Times New Roman"/>
        </w:rPr>
        <w:t xml:space="preserve">, </w:t>
      </w:r>
      <w:r w:rsidR="00325408" w:rsidRPr="00C5485D">
        <w:rPr>
          <w:rFonts w:ascii="Times New Roman" w:hAnsi="Times New Roman" w:cs="Times New Roman"/>
        </w:rPr>
        <w:t>even in previously egalitarian dual career fa</w:t>
      </w:r>
      <w:r w:rsidR="00E1576E" w:rsidRPr="00C5485D">
        <w:rPr>
          <w:rFonts w:ascii="Times New Roman" w:hAnsi="Times New Roman" w:cs="Times New Roman"/>
        </w:rPr>
        <w:t xml:space="preserve">milies </w:t>
      </w:r>
      <w:r w:rsidR="000B2E4E" w:rsidRPr="00C5485D">
        <w:rPr>
          <w:rFonts w:ascii="Times New Roman" w:hAnsi="Times New Roman" w:cs="Times New Roman"/>
        </w:rPr>
        <w:t>(</w:t>
      </w:r>
      <w:r w:rsidR="00247E84" w:rsidRPr="00C5485D">
        <w:rPr>
          <w:rFonts w:ascii="Times New Roman" w:hAnsi="Times New Roman" w:cs="Times New Roman"/>
        </w:rPr>
        <w:t>e</w:t>
      </w:r>
      <w:r w:rsidR="00E1576E" w:rsidRPr="00C5485D">
        <w:rPr>
          <w:rFonts w:ascii="Times New Roman" w:hAnsi="Times New Roman" w:cs="Times New Roman"/>
        </w:rPr>
        <w:t>.</w:t>
      </w:r>
      <w:r w:rsidR="00247E84" w:rsidRPr="00C5485D">
        <w:rPr>
          <w:rFonts w:ascii="Times New Roman" w:hAnsi="Times New Roman" w:cs="Times New Roman"/>
        </w:rPr>
        <w:t>g</w:t>
      </w:r>
      <w:r w:rsidR="00E1576E" w:rsidRPr="00C5485D">
        <w:rPr>
          <w:rFonts w:ascii="Times New Roman" w:hAnsi="Times New Roman" w:cs="Times New Roman"/>
        </w:rPr>
        <w:t>.</w:t>
      </w:r>
      <w:r w:rsidR="00247E84" w:rsidRPr="00C5485D">
        <w:rPr>
          <w:rFonts w:ascii="Times New Roman" w:hAnsi="Times New Roman" w:cs="Times New Roman"/>
        </w:rPr>
        <w:t xml:space="preserve"> </w:t>
      </w:r>
      <w:r w:rsidR="000B2E4E" w:rsidRPr="00C5485D">
        <w:rPr>
          <w:rFonts w:ascii="Times New Roman" w:hAnsi="Times New Roman" w:cs="Times New Roman"/>
        </w:rPr>
        <w:t>Katz-Wise, Priess, &amp; Hyde,</w:t>
      </w:r>
      <w:r w:rsidR="00247E84" w:rsidRPr="00C5485D">
        <w:rPr>
          <w:rFonts w:ascii="Times New Roman" w:hAnsi="Times New Roman" w:cs="Times New Roman"/>
        </w:rPr>
        <w:t xml:space="preserve"> </w:t>
      </w:r>
      <w:r w:rsidR="000B2E4E" w:rsidRPr="00C5485D">
        <w:rPr>
          <w:rFonts w:ascii="Times New Roman" w:hAnsi="Times New Roman" w:cs="Times New Roman"/>
        </w:rPr>
        <w:t>20</w:t>
      </w:r>
      <w:r w:rsidR="00B54A46" w:rsidRPr="00C5485D">
        <w:rPr>
          <w:rFonts w:ascii="Times New Roman" w:hAnsi="Times New Roman" w:cs="Times New Roman"/>
        </w:rPr>
        <w:t>10; Lewis &amp;</w:t>
      </w:r>
      <w:r w:rsidR="00247E84" w:rsidRPr="00C5485D">
        <w:rPr>
          <w:rFonts w:ascii="Times New Roman" w:hAnsi="Times New Roman" w:cs="Times New Roman"/>
        </w:rPr>
        <w:t xml:space="preserve"> Cooper, </w:t>
      </w:r>
      <w:r w:rsidR="00247E84" w:rsidRPr="00C5485D">
        <w:rPr>
          <w:rFonts w:ascii="Times New Roman" w:hAnsi="Times New Roman" w:cs="Times New Roman"/>
        </w:rPr>
        <w:lastRenderedPageBreak/>
        <w:t>1988)</w:t>
      </w:r>
      <w:r w:rsidR="000B2E4E" w:rsidRPr="00C5485D">
        <w:rPr>
          <w:rFonts w:ascii="Times New Roman" w:hAnsi="Times New Roman" w:cs="Times New Roman"/>
        </w:rPr>
        <w:t>.</w:t>
      </w:r>
      <w:r w:rsidR="00A84773" w:rsidRPr="00C5485D">
        <w:rPr>
          <w:rFonts w:ascii="Times New Roman" w:hAnsi="Times New Roman" w:cs="Times New Roman"/>
        </w:rPr>
        <w:t xml:space="preserve"> Moreover</w:t>
      </w:r>
      <w:r w:rsidR="00247E84" w:rsidRPr="00C5485D">
        <w:rPr>
          <w:rFonts w:ascii="Times New Roman" w:hAnsi="Times New Roman" w:cs="Times New Roman"/>
        </w:rPr>
        <w:t xml:space="preserve"> </w:t>
      </w:r>
      <w:r w:rsidR="00A84773" w:rsidRPr="00C5485D">
        <w:rPr>
          <w:rFonts w:ascii="Times New Roman" w:hAnsi="Times New Roman" w:cs="Times New Roman"/>
        </w:rPr>
        <w:t>there is evidence that women</w:t>
      </w:r>
      <w:r w:rsidR="00327081">
        <w:rPr>
          <w:rFonts w:ascii="Times New Roman" w:hAnsi="Times New Roman" w:cs="Times New Roman"/>
        </w:rPr>
        <w:t xml:space="preserve"> </w:t>
      </w:r>
      <w:r w:rsidR="00A84773" w:rsidRPr="00C5485D">
        <w:rPr>
          <w:rFonts w:ascii="Times New Roman" w:hAnsi="Times New Roman" w:cs="Times New Roman"/>
        </w:rPr>
        <w:t xml:space="preserve">have to </w:t>
      </w:r>
      <w:r w:rsidR="00D948FB" w:rsidRPr="00C5485D">
        <w:rPr>
          <w:rFonts w:ascii="Times New Roman" w:hAnsi="Times New Roman" w:cs="Times New Roman"/>
        </w:rPr>
        <w:t xml:space="preserve">make particular efforts </w:t>
      </w:r>
      <w:r w:rsidR="00A84773" w:rsidRPr="00C5485D">
        <w:rPr>
          <w:rFonts w:ascii="Times New Roman" w:hAnsi="Times New Roman" w:cs="Times New Roman"/>
        </w:rPr>
        <w:t xml:space="preserve">to manage </w:t>
      </w:r>
      <w:r w:rsidR="00AE1FD0" w:rsidRPr="00C5485D">
        <w:rPr>
          <w:rFonts w:ascii="Times New Roman" w:hAnsi="Times New Roman" w:cs="Times New Roman"/>
        </w:rPr>
        <w:t>or c</w:t>
      </w:r>
      <w:r w:rsidR="00491FB5" w:rsidRPr="00C5485D">
        <w:rPr>
          <w:rFonts w:ascii="Times New Roman" w:hAnsi="Times New Roman" w:cs="Times New Roman"/>
        </w:rPr>
        <w:t>o</w:t>
      </w:r>
      <w:r w:rsidR="00AE1FD0" w:rsidRPr="00C5485D">
        <w:rPr>
          <w:rFonts w:ascii="Times New Roman" w:hAnsi="Times New Roman" w:cs="Times New Roman"/>
        </w:rPr>
        <w:t xml:space="preserve">nceal </w:t>
      </w:r>
      <w:r w:rsidR="00A84773" w:rsidRPr="00C5485D">
        <w:rPr>
          <w:rFonts w:ascii="Times New Roman" w:hAnsi="Times New Roman" w:cs="Times New Roman"/>
        </w:rPr>
        <w:t>bodily changes</w:t>
      </w:r>
      <w:r w:rsidR="00491FB5" w:rsidRPr="00C5485D">
        <w:rPr>
          <w:rFonts w:ascii="Times New Roman" w:hAnsi="Times New Roman" w:cs="Times New Roman"/>
        </w:rPr>
        <w:t>,</w:t>
      </w:r>
      <w:r w:rsidR="00A84773" w:rsidRPr="00C5485D">
        <w:rPr>
          <w:rFonts w:ascii="Times New Roman" w:hAnsi="Times New Roman" w:cs="Times New Roman"/>
        </w:rPr>
        <w:t xml:space="preserve"> </w:t>
      </w:r>
      <w:r w:rsidR="00D948FB" w:rsidRPr="00C5485D">
        <w:rPr>
          <w:rFonts w:ascii="Times New Roman" w:hAnsi="Times New Roman" w:cs="Times New Roman"/>
        </w:rPr>
        <w:t xml:space="preserve">such as </w:t>
      </w:r>
      <w:r w:rsidR="006A67FE">
        <w:rPr>
          <w:rFonts w:ascii="Times New Roman" w:hAnsi="Times New Roman" w:cs="Times New Roman"/>
        </w:rPr>
        <w:t>pregnancy</w:t>
      </w:r>
      <w:r w:rsidR="00A84773" w:rsidRPr="00C5485D">
        <w:rPr>
          <w:rFonts w:ascii="Times New Roman" w:hAnsi="Times New Roman" w:cs="Times New Roman"/>
        </w:rPr>
        <w:t xml:space="preserve"> at work</w:t>
      </w:r>
      <w:r w:rsidR="00D948FB" w:rsidRPr="00C5485D">
        <w:rPr>
          <w:rFonts w:ascii="Times New Roman" w:hAnsi="Times New Roman" w:cs="Times New Roman"/>
        </w:rPr>
        <w:t xml:space="preserve"> while</w:t>
      </w:r>
      <w:r w:rsidR="00A84773" w:rsidRPr="00C5485D">
        <w:rPr>
          <w:rFonts w:ascii="Times New Roman" w:hAnsi="Times New Roman" w:cs="Times New Roman"/>
        </w:rPr>
        <w:t xml:space="preserve"> retain</w:t>
      </w:r>
      <w:r w:rsidR="00D948FB" w:rsidRPr="00C5485D">
        <w:rPr>
          <w:rFonts w:ascii="Times New Roman" w:hAnsi="Times New Roman" w:cs="Times New Roman"/>
        </w:rPr>
        <w:t xml:space="preserve">ing </w:t>
      </w:r>
      <w:r w:rsidR="006A67FE">
        <w:rPr>
          <w:rFonts w:ascii="Times New Roman" w:hAnsi="Times New Roman" w:cs="Times New Roman"/>
        </w:rPr>
        <w:t>their professional identi</w:t>
      </w:r>
      <w:r w:rsidR="00A84773" w:rsidRPr="00C5485D">
        <w:rPr>
          <w:rFonts w:ascii="Times New Roman" w:hAnsi="Times New Roman" w:cs="Times New Roman"/>
        </w:rPr>
        <w:t>ty</w:t>
      </w:r>
      <w:r w:rsidR="00D948FB" w:rsidRPr="00C5485D">
        <w:rPr>
          <w:rFonts w:ascii="Times New Roman" w:hAnsi="Times New Roman" w:cs="Times New Roman"/>
        </w:rPr>
        <w:t xml:space="preserve"> (Gatrell, 2012; 2013)</w:t>
      </w:r>
      <w:r w:rsidR="00A84773" w:rsidRPr="00C5485D">
        <w:rPr>
          <w:rFonts w:ascii="Times New Roman" w:hAnsi="Times New Roman" w:cs="Times New Roman"/>
        </w:rPr>
        <w:t xml:space="preserve">. </w:t>
      </w:r>
      <w:r w:rsidR="00BE02C1" w:rsidRPr="00C5485D">
        <w:rPr>
          <w:rFonts w:ascii="Times New Roman" w:hAnsi="Times New Roman" w:cs="Times New Roman"/>
        </w:rPr>
        <w:t>In the context of gendered norms and expectation</w:t>
      </w:r>
      <w:r w:rsidR="00491FB5" w:rsidRPr="00C5485D">
        <w:rPr>
          <w:rFonts w:ascii="Times New Roman" w:hAnsi="Times New Roman" w:cs="Times New Roman"/>
        </w:rPr>
        <w:t>s of motherhood and fatherhood,</w:t>
      </w:r>
      <w:r w:rsidR="00A84773" w:rsidRPr="00C5485D">
        <w:rPr>
          <w:rFonts w:ascii="Times New Roman" w:hAnsi="Times New Roman" w:cs="Times New Roman"/>
        </w:rPr>
        <w:t xml:space="preserve"> as </w:t>
      </w:r>
      <w:r w:rsidR="00D948FB" w:rsidRPr="00C5485D">
        <w:rPr>
          <w:rFonts w:ascii="Times New Roman" w:hAnsi="Times New Roman" w:cs="Times New Roman"/>
        </w:rPr>
        <w:t>w</w:t>
      </w:r>
      <w:r w:rsidR="00A84773" w:rsidRPr="00C5485D">
        <w:rPr>
          <w:rFonts w:ascii="Times New Roman" w:hAnsi="Times New Roman" w:cs="Times New Roman"/>
        </w:rPr>
        <w:t>ell a</w:t>
      </w:r>
      <w:r w:rsidR="00D948FB" w:rsidRPr="00C5485D">
        <w:rPr>
          <w:rFonts w:ascii="Times New Roman" w:hAnsi="Times New Roman" w:cs="Times New Roman"/>
        </w:rPr>
        <w:t>s</w:t>
      </w:r>
      <w:r w:rsidR="00A84773" w:rsidRPr="00C5485D">
        <w:rPr>
          <w:rFonts w:ascii="Times New Roman" w:hAnsi="Times New Roman" w:cs="Times New Roman"/>
        </w:rPr>
        <w:t xml:space="preserve"> </w:t>
      </w:r>
      <w:r w:rsidR="00D948FB" w:rsidRPr="00C5485D">
        <w:rPr>
          <w:rFonts w:ascii="Times New Roman" w:hAnsi="Times New Roman" w:cs="Times New Roman"/>
        </w:rPr>
        <w:t>bodily</w:t>
      </w:r>
      <w:r w:rsidR="00A84773" w:rsidRPr="00C5485D">
        <w:rPr>
          <w:rFonts w:ascii="Times New Roman" w:hAnsi="Times New Roman" w:cs="Times New Roman"/>
        </w:rPr>
        <w:t xml:space="preserve"> changes, </w:t>
      </w:r>
      <w:r w:rsidR="00BE02C1" w:rsidRPr="00C5485D">
        <w:rPr>
          <w:rFonts w:ascii="Times New Roman" w:hAnsi="Times New Roman" w:cs="Times New Roman"/>
        </w:rPr>
        <w:t>women are more likely to struggle with experience of multiple roles, conflicts and identity dilemmas (</w:t>
      </w:r>
      <w:r w:rsidR="00B54A46" w:rsidRPr="00C5485D">
        <w:rPr>
          <w:rFonts w:ascii="Times New Roman" w:hAnsi="Times New Roman" w:cs="Times New Roman"/>
        </w:rPr>
        <w:t>Ladge Clare, &amp;</w:t>
      </w:r>
      <w:r w:rsidR="00240917" w:rsidRPr="00C5485D">
        <w:rPr>
          <w:rFonts w:ascii="Times New Roman" w:hAnsi="Times New Roman" w:cs="Times New Roman"/>
        </w:rPr>
        <w:t xml:space="preserve"> Greenberg, 2</w:t>
      </w:r>
      <w:r w:rsidR="00A3509D" w:rsidRPr="00C5485D">
        <w:rPr>
          <w:rFonts w:ascii="Times New Roman" w:hAnsi="Times New Roman" w:cs="Times New Roman"/>
        </w:rPr>
        <w:t>0</w:t>
      </w:r>
      <w:r w:rsidR="00240917" w:rsidRPr="00C5485D">
        <w:rPr>
          <w:rFonts w:ascii="Times New Roman" w:hAnsi="Times New Roman" w:cs="Times New Roman"/>
        </w:rPr>
        <w:t xml:space="preserve">12; </w:t>
      </w:r>
      <w:r w:rsidR="00B54A46" w:rsidRPr="00C5485D">
        <w:rPr>
          <w:rFonts w:ascii="Times New Roman" w:hAnsi="Times New Roman" w:cs="Times New Roman"/>
        </w:rPr>
        <w:t>Ladge &amp;</w:t>
      </w:r>
      <w:r w:rsidR="00247E84" w:rsidRPr="00C5485D">
        <w:rPr>
          <w:rFonts w:ascii="Times New Roman" w:hAnsi="Times New Roman" w:cs="Times New Roman"/>
        </w:rPr>
        <w:t xml:space="preserve"> Greenberg 2015</w:t>
      </w:r>
      <w:r w:rsidR="00BE02C1" w:rsidRPr="00C5485D">
        <w:rPr>
          <w:rFonts w:ascii="Times New Roman" w:hAnsi="Times New Roman" w:cs="Times New Roman"/>
        </w:rPr>
        <w:t>)</w:t>
      </w:r>
      <w:r w:rsidR="00E1576E" w:rsidRPr="00C5485D">
        <w:rPr>
          <w:rFonts w:ascii="Times New Roman" w:hAnsi="Times New Roman" w:cs="Times New Roman"/>
        </w:rPr>
        <w:t>.</w:t>
      </w:r>
      <w:r w:rsidR="00247E84" w:rsidRPr="00C5485D">
        <w:rPr>
          <w:rFonts w:ascii="Times New Roman" w:hAnsi="Times New Roman" w:cs="Times New Roman"/>
        </w:rPr>
        <w:t xml:space="preserve"> </w:t>
      </w:r>
      <w:r w:rsidR="00BE02C1" w:rsidRPr="00C5485D">
        <w:rPr>
          <w:rFonts w:ascii="Times New Roman" w:hAnsi="Times New Roman" w:cs="Times New Roman"/>
        </w:rPr>
        <w:t xml:space="preserve">However research on the transition to parenthood usually considers a trajectory that begins with pregnancy, overlooking the earlier extended transition of those </w:t>
      </w:r>
      <w:r w:rsidR="0008541D" w:rsidRPr="00C5485D">
        <w:rPr>
          <w:rFonts w:ascii="Times New Roman" w:hAnsi="Times New Roman" w:cs="Times New Roman"/>
        </w:rPr>
        <w:t>us</w:t>
      </w:r>
      <w:r w:rsidR="00BE02C1" w:rsidRPr="00C5485D">
        <w:rPr>
          <w:rFonts w:ascii="Times New Roman" w:hAnsi="Times New Roman" w:cs="Times New Roman"/>
        </w:rPr>
        <w:t xml:space="preserve">ing ART. </w:t>
      </w:r>
    </w:p>
    <w:p w14:paraId="7FDED892" w14:textId="5F113367" w:rsidR="00EB47C6" w:rsidRPr="00C5485D" w:rsidRDefault="00D452F3" w:rsidP="006A67FE">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There is also evidence that</w:t>
      </w:r>
      <w:r w:rsidR="00816F40" w:rsidRPr="00C5485D">
        <w:rPr>
          <w:rFonts w:ascii="Times New Roman" w:hAnsi="Times New Roman" w:cs="Times New Roman"/>
        </w:rPr>
        <w:t xml:space="preserve"> </w:t>
      </w:r>
      <w:r w:rsidRPr="00C5485D">
        <w:rPr>
          <w:rFonts w:ascii="Times New Roman" w:hAnsi="Times New Roman" w:cs="Times New Roman"/>
        </w:rPr>
        <w:t xml:space="preserve">WFC </w:t>
      </w:r>
      <w:r w:rsidR="00816F40" w:rsidRPr="00C5485D">
        <w:rPr>
          <w:rFonts w:ascii="Times New Roman" w:hAnsi="Times New Roman" w:cs="Times New Roman"/>
        </w:rPr>
        <w:t xml:space="preserve">is </w:t>
      </w:r>
      <w:r w:rsidRPr="00C5485D">
        <w:rPr>
          <w:rFonts w:ascii="Times New Roman" w:hAnsi="Times New Roman" w:cs="Times New Roman"/>
        </w:rPr>
        <w:t xml:space="preserve">influenced by work and organizational factors </w:t>
      </w:r>
      <w:r w:rsidR="00910295" w:rsidRPr="00C5485D">
        <w:rPr>
          <w:rFonts w:ascii="Times New Roman" w:hAnsi="Times New Roman" w:cs="Times New Roman"/>
        </w:rPr>
        <w:t xml:space="preserve">including support and </w:t>
      </w:r>
      <w:r w:rsidR="001742A2" w:rsidRPr="00C5485D">
        <w:rPr>
          <w:rFonts w:ascii="Times New Roman" w:hAnsi="Times New Roman" w:cs="Times New Roman"/>
        </w:rPr>
        <w:t>flexibility</w:t>
      </w:r>
      <w:r w:rsidR="001672FC" w:rsidRPr="00C5485D">
        <w:rPr>
          <w:rFonts w:ascii="Times New Roman" w:hAnsi="Times New Roman" w:cs="Times New Roman"/>
        </w:rPr>
        <w:t xml:space="preserve">. </w:t>
      </w:r>
      <w:r w:rsidR="00174462" w:rsidRPr="00C5485D">
        <w:rPr>
          <w:rFonts w:ascii="Times New Roman" w:hAnsi="Times New Roman" w:cs="Times New Roman"/>
        </w:rPr>
        <w:t>For example</w:t>
      </w:r>
      <w:r w:rsidR="001742A2" w:rsidRPr="00C5485D">
        <w:rPr>
          <w:rFonts w:ascii="Times New Roman" w:hAnsi="Times New Roman" w:cs="Times New Roman"/>
        </w:rPr>
        <w:t xml:space="preserve">, support from </w:t>
      </w:r>
      <w:r w:rsidR="000C3BAF" w:rsidRPr="00C5485D">
        <w:rPr>
          <w:rFonts w:ascii="Times New Roman" w:hAnsi="Times New Roman" w:cs="Times New Roman"/>
        </w:rPr>
        <w:t>supervisors</w:t>
      </w:r>
      <w:r w:rsidR="00E56E50" w:rsidRPr="00C5485D">
        <w:rPr>
          <w:rFonts w:ascii="Times New Roman" w:hAnsi="Times New Roman" w:cs="Times New Roman"/>
        </w:rPr>
        <w:t xml:space="preserve"> or </w:t>
      </w:r>
      <w:r w:rsidR="00386E07" w:rsidRPr="00C5485D">
        <w:rPr>
          <w:rFonts w:ascii="Times New Roman" w:hAnsi="Times New Roman" w:cs="Times New Roman"/>
        </w:rPr>
        <w:t xml:space="preserve">line </w:t>
      </w:r>
      <w:r w:rsidR="00E56E50" w:rsidRPr="00C5485D">
        <w:rPr>
          <w:rFonts w:ascii="Times New Roman" w:hAnsi="Times New Roman" w:cs="Times New Roman"/>
        </w:rPr>
        <w:t>managers</w:t>
      </w:r>
      <w:r w:rsidR="001742A2" w:rsidRPr="00C5485D">
        <w:rPr>
          <w:rFonts w:ascii="Times New Roman" w:hAnsi="Times New Roman" w:cs="Times New Roman"/>
        </w:rPr>
        <w:t xml:space="preserve"> ha</w:t>
      </w:r>
      <w:r w:rsidR="00240917" w:rsidRPr="00C5485D">
        <w:rPr>
          <w:rFonts w:ascii="Times New Roman" w:hAnsi="Times New Roman" w:cs="Times New Roman"/>
        </w:rPr>
        <w:t xml:space="preserve">s </w:t>
      </w:r>
      <w:r w:rsidR="001742A2" w:rsidRPr="00C5485D">
        <w:rPr>
          <w:rFonts w:ascii="Times New Roman" w:hAnsi="Times New Roman" w:cs="Times New Roman"/>
        </w:rPr>
        <w:t xml:space="preserve">been found to reduce </w:t>
      </w:r>
      <w:r w:rsidR="001672FC" w:rsidRPr="00C5485D">
        <w:rPr>
          <w:rFonts w:ascii="Times New Roman" w:hAnsi="Times New Roman" w:cs="Times New Roman"/>
        </w:rPr>
        <w:t>WFC</w:t>
      </w:r>
      <w:r w:rsidR="001742A2" w:rsidRPr="00C5485D">
        <w:rPr>
          <w:rFonts w:ascii="Times New Roman" w:hAnsi="Times New Roman" w:cs="Times New Roman"/>
        </w:rPr>
        <w:t xml:space="preserve"> (e.g. Den Dulk &amp; de Ruijter, 200</w:t>
      </w:r>
      <w:r w:rsidR="00B54A46" w:rsidRPr="00C5485D">
        <w:rPr>
          <w:rFonts w:ascii="Times New Roman" w:hAnsi="Times New Roman" w:cs="Times New Roman"/>
        </w:rPr>
        <w:t xml:space="preserve">8; </w:t>
      </w:r>
      <w:r w:rsidR="00164893" w:rsidRPr="00C5485D">
        <w:rPr>
          <w:rFonts w:ascii="Times New Roman" w:hAnsi="Times New Roman" w:cs="Times New Roman"/>
        </w:rPr>
        <w:t>Goh</w:t>
      </w:r>
      <w:r w:rsidR="00B54A46" w:rsidRPr="00C5485D">
        <w:rPr>
          <w:rFonts w:ascii="Times New Roman" w:hAnsi="Times New Roman" w:cs="Times New Roman"/>
        </w:rPr>
        <w:t>, Ilies, &amp; Wilson,</w:t>
      </w:r>
      <w:r w:rsidR="00164893" w:rsidRPr="00C5485D">
        <w:rPr>
          <w:rFonts w:ascii="Times New Roman" w:hAnsi="Times New Roman" w:cs="Times New Roman"/>
        </w:rPr>
        <w:t xml:space="preserve"> 2015; </w:t>
      </w:r>
      <w:r w:rsidR="001742A2" w:rsidRPr="00C5485D">
        <w:rPr>
          <w:rFonts w:ascii="Times New Roman" w:hAnsi="Times New Roman" w:cs="Times New Roman"/>
        </w:rPr>
        <w:t>Paustian</w:t>
      </w:r>
      <w:r w:rsidR="001742A2" w:rsidRPr="00C5485D">
        <w:rPr>
          <w:rFonts w:ascii="Calibri" w:eastAsia="Calibri" w:hAnsi="Calibri" w:cs="Calibri"/>
        </w:rPr>
        <w:t>‐</w:t>
      </w:r>
      <w:r w:rsidR="001742A2" w:rsidRPr="00C5485D">
        <w:rPr>
          <w:rFonts w:ascii="Times New Roman" w:hAnsi="Times New Roman" w:cs="Times New Roman"/>
        </w:rPr>
        <w:t>Underdahl &amp; Halbesleben, 2014</w:t>
      </w:r>
      <w:r w:rsidR="005523D9" w:rsidRPr="00C5485D">
        <w:rPr>
          <w:rFonts w:ascii="Times New Roman" w:hAnsi="Times New Roman" w:cs="Times New Roman"/>
        </w:rPr>
        <w:t>; Thompson &amp; Prottas, 2006</w:t>
      </w:r>
      <w:r w:rsidR="001742A2" w:rsidRPr="00C5485D">
        <w:rPr>
          <w:rFonts w:ascii="Times New Roman" w:hAnsi="Times New Roman" w:cs="Times New Roman"/>
        </w:rPr>
        <w:t>)</w:t>
      </w:r>
      <w:r w:rsidR="00F42C56" w:rsidRPr="00C5485D">
        <w:rPr>
          <w:rFonts w:ascii="Times New Roman" w:hAnsi="Times New Roman" w:cs="Times New Roman"/>
        </w:rPr>
        <w:t xml:space="preserve"> and is </w:t>
      </w:r>
      <w:r w:rsidR="00910295" w:rsidRPr="00C5485D">
        <w:rPr>
          <w:rFonts w:ascii="Times New Roman" w:hAnsi="Times New Roman" w:cs="Times New Roman"/>
        </w:rPr>
        <w:t xml:space="preserve">associated with better </w:t>
      </w:r>
      <w:r w:rsidR="00E1576E" w:rsidRPr="00C5485D">
        <w:rPr>
          <w:rFonts w:ascii="Times New Roman" w:hAnsi="Times New Roman" w:cs="Times New Roman"/>
        </w:rPr>
        <w:t>he</w:t>
      </w:r>
      <w:r w:rsidR="00B54A46" w:rsidRPr="00C5485D">
        <w:rPr>
          <w:rFonts w:ascii="Times New Roman" w:hAnsi="Times New Roman" w:cs="Times New Roman"/>
        </w:rPr>
        <w:t>alth outcomes (Hao et al.</w:t>
      </w:r>
      <w:r w:rsidR="00E1576E" w:rsidRPr="00C5485D">
        <w:rPr>
          <w:rFonts w:ascii="Times New Roman" w:hAnsi="Times New Roman" w:cs="Times New Roman"/>
        </w:rPr>
        <w:t xml:space="preserve">, </w:t>
      </w:r>
      <w:r w:rsidR="00910295" w:rsidRPr="00C5485D">
        <w:rPr>
          <w:rFonts w:ascii="Times New Roman" w:hAnsi="Times New Roman" w:cs="Times New Roman"/>
        </w:rPr>
        <w:t>2016</w:t>
      </w:r>
      <w:r w:rsidR="00E1576E" w:rsidRPr="00C5485D">
        <w:rPr>
          <w:rFonts w:ascii="Times New Roman" w:hAnsi="Times New Roman" w:cs="Times New Roman"/>
        </w:rPr>
        <w:t>;</w:t>
      </w:r>
      <w:r w:rsidR="00910295" w:rsidRPr="00C5485D">
        <w:rPr>
          <w:rFonts w:ascii="Times New Roman" w:hAnsi="Times New Roman" w:cs="Times New Roman"/>
        </w:rPr>
        <w:t xml:space="preserve"> Shock</w:t>
      </w:r>
      <w:r w:rsidR="0014576C" w:rsidRPr="00C5485D">
        <w:rPr>
          <w:rFonts w:ascii="Times New Roman" w:hAnsi="Times New Roman" w:cs="Times New Roman"/>
        </w:rPr>
        <w:t>ley &amp; Allen, 2013)</w:t>
      </w:r>
      <w:r w:rsidR="00F42C56" w:rsidRPr="00C5485D">
        <w:rPr>
          <w:rFonts w:ascii="Times New Roman" w:hAnsi="Times New Roman" w:cs="Times New Roman"/>
        </w:rPr>
        <w:t>.</w:t>
      </w:r>
      <w:r w:rsidR="0014576C" w:rsidRPr="00C5485D">
        <w:rPr>
          <w:rFonts w:ascii="Times New Roman" w:hAnsi="Times New Roman" w:cs="Times New Roman"/>
        </w:rPr>
        <w:t xml:space="preserve"> </w:t>
      </w:r>
      <w:r w:rsidR="00174462" w:rsidRPr="00C5485D">
        <w:rPr>
          <w:rFonts w:ascii="Times New Roman" w:hAnsi="Times New Roman" w:cs="Times New Roman"/>
        </w:rPr>
        <w:t>In particular, f</w:t>
      </w:r>
      <w:r w:rsidR="00910295" w:rsidRPr="00C5485D">
        <w:rPr>
          <w:rFonts w:ascii="Times New Roman" w:hAnsi="Times New Roman" w:cs="Times New Roman"/>
        </w:rPr>
        <w:t>amily</w:t>
      </w:r>
      <w:r w:rsidR="0014576C" w:rsidRPr="00C5485D">
        <w:rPr>
          <w:rFonts w:ascii="Times New Roman" w:hAnsi="Times New Roman" w:cs="Times New Roman"/>
        </w:rPr>
        <w:t>-supportive supervisors</w:t>
      </w:r>
      <w:r w:rsidR="00174462" w:rsidRPr="00C5485D">
        <w:rPr>
          <w:rFonts w:ascii="Times New Roman" w:hAnsi="Times New Roman" w:cs="Times New Roman"/>
        </w:rPr>
        <w:t>, who</w:t>
      </w:r>
      <w:r w:rsidR="0014576C" w:rsidRPr="00C5485D">
        <w:rPr>
          <w:rFonts w:ascii="Times New Roman" w:hAnsi="Times New Roman" w:cs="Times New Roman"/>
        </w:rPr>
        <w:t xml:space="preserve"> empat</w:t>
      </w:r>
      <w:r w:rsidR="00315941" w:rsidRPr="00C5485D">
        <w:rPr>
          <w:rFonts w:ascii="Times New Roman" w:hAnsi="Times New Roman" w:cs="Times New Roman"/>
        </w:rPr>
        <w:t>hiz</w:t>
      </w:r>
      <w:r w:rsidR="00910295" w:rsidRPr="00C5485D">
        <w:rPr>
          <w:rFonts w:ascii="Times New Roman" w:hAnsi="Times New Roman" w:cs="Times New Roman"/>
        </w:rPr>
        <w:t>e with</w:t>
      </w:r>
      <w:r w:rsidR="007E5327" w:rsidRPr="00C5485D">
        <w:rPr>
          <w:rFonts w:ascii="Times New Roman" w:hAnsi="Times New Roman" w:cs="Times New Roman"/>
        </w:rPr>
        <w:t xml:space="preserve"> an </w:t>
      </w:r>
      <w:r w:rsidR="00F42C56" w:rsidRPr="00C5485D">
        <w:rPr>
          <w:rFonts w:ascii="Times New Roman" w:hAnsi="Times New Roman" w:cs="Times New Roman"/>
        </w:rPr>
        <w:t xml:space="preserve">employee’s </w:t>
      </w:r>
      <w:r w:rsidR="008D1457" w:rsidRPr="00C5485D">
        <w:rPr>
          <w:rFonts w:ascii="Times New Roman" w:hAnsi="Times New Roman" w:cs="Times New Roman"/>
        </w:rPr>
        <w:t xml:space="preserve">desire to </w:t>
      </w:r>
      <w:r w:rsidR="00174462" w:rsidRPr="00C5485D">
        <w:rPr>
          <w:rFonts w:ascii="Times New Roman" w:hAnsi="Times New Roman" w:cs="Times New Roman"/>
        </w:rPr>
        <w:t xml:space="preserve">effectively </w:t>
      </w:r>
      <w:r w:rsidR="00910295" w:rsidRPr="00C5485D">
        <w:rPr>
          <w:rFonts w:ascii="Times New Roman" w:hAnsi="Times New Roman" w:cs="Times New Roman"/>
        </w:rPr>
        <w:t>man</w:t>
      </w:r>
      <w:r w:rsidR="00174462" w:rsidRPr="00C5485D">
        <w:rPr>
          <w:rFonts w:ascii="Times New Roman" w:hAnsi="Times New Roman" w:cs="Times New Roman"/>
        </w:rPr>
        <w:t xml:space="preserve">age work and </w:t>
      </w:r>
      <w:r w:rsidR="00F42C56" w:rsidRPr="00C5485D">
        <w:rPr>
          <w:rFonts w:ascii="Times New Roman" w:hAnsi="Times New Roman" w:cs="Times New Roman"/>
        </w:rPr>
        <w:t xml:space="preserve">family responsibilities </w:t>
      </w:r>
      <w:r w:rsidR="00910295" w:rsidRPr="00C5485D">
        <w:rPr>
          <w:rFonts w:ascii="Times New Roman" w:hAnsi="Times New Roman" w:cs="Times New Roman"/>
        </w:rPr>
        <w:t>by prov</w:t>
      </w:r>
      <w:r w:rsidR="00F42C56" w:rsidRPr="00C5485D">
        <w:rPr>
          <w:rFonts w:ascii="Times New Roman" w:hAnsi="Times New Roman" w:cs="Times New Roman"/>
        </w:rPr>
        <w:t xml:space="preserve">iding emotional </w:t>
      </w:r>
      <w:r w:rsidR="00910295" w:rsidRPr="00C5485D">
        <w:rPr>
          <w:rFonts w:ascii="Times New Roman" w:hAnsi="Times New Roman" w:cs="Times New Roman"/>
        </w:rPr>
        <w:t xml:space="preserve">and </w:t>
      </w:r>
      <w:r w:rsidR="00164893" w:rsidRPr="00C5485D">
        <w:rPr>
          <w:rFonts w:ascii="Times New Roman" w:hAnsi="Times New Roman" w:cs="Times New Roman"/>
        </w:rPr>
        <w:t xml:space="preserve">practical </w:t>
      </w:r>
      <w:r w:rsidR="00F42C56" w:rsidRPr="00C5485D">
        <w:rPr>
          <w:rFonts w:ascii="Times New Roman" w:hAnsi="Times New Roman" w:cs="Times New Roman"/>
        </w:rPr>
        <w:t xml:space="preserve">support, </w:t>
      </w:r>
      <w:r w:rsidR="00910295" w:rsidRPr="00C5485D">
        <w:rPr>
          <w:rFonts w:ascii="Times New Roman" w:hAnsi="Times New Roman" w:cs="Times New Roman"/>
        </w:rPr>
        <w:t>promot</w:t>
      </w:r>
      <w:r w:rsidR="00174462" w:rsidRPr="00C5485D">
        <w:rPr>
          <w:rFonts w:ascii="Times New Roman" w:hAnsi="Times New Roman" w:cs="Times New Roman"/>
        </w:rPr>
        <w:t>e</w:t>
      </w:r>
      <w:r w:rsidR="00910295" w:rsidRPr="00C5485D">
        <w:rPr>
          <w:rFonts w:ascii="Times New Roman" w:hAnsi="Times New Roman" w:cs="Times New Roman"/>
        </w:rPr>
        <w:t xml:space="preserve"> greater employ</w:t>
      </w:r>
      <w:r w:rsidR="007E5327" w:rsidRPr="00C5485D">
        <w:rPr>
          <w:rFonts w:ascii="Times New Roman" w:hAnsi="Times New Roman" w:cs="Times New Roman"/>
        </w:rPr>
        <w:t>ee control over work</w:t>
      </w:r>
      <w:r w:rsidR="008D1457" w:rsidRPr="00C5485D">
        <w:rPr>
          <w:rFonts w:ascii="Times New Roman" w:hAnsi="Times New Roman" w:cs="Times New Roman"/>
        </w:rPr>
        <w:t>, thus reducing WFC</w:t>
      </w:r>
      <w:r w:rsidR="005E309B" w:rsidRPr="00C5485D">
        <w:rPr>
          <w:rFonts w:ascii="Times New Roman" w:hAnsi="Times New Roman" w:cs="Times New Roman"/>
        </w:rPr>
        <w:t xml:space="preserve"> and improving health</w:t>
      </w:r>
      <w:r w:rsidR="00174462" w:rsidRPr="00C5485D">
        <w:rPr>
          <w:rFonts w:ascii="Times New Roman" w:hAnsi="Times New Roman" w:cs="Times New Roman"/>
        </w:rPr>
        <w:t xml:space="preserve"> </w:t>
      </w:r>
      <w:r w:rsidR="00B26920" w:rsidRPr="00C5485D">
        <w:rPr>
          <w:rFonts w:ascii="Times New Roman" w:hAnsi="Times New Roman" w:cs="Times New Roman"/>
        </w:rPr>
        <w:t>(</w:t>
      </w:r>
      <w:r w:rsidR="00174462" w:rsidRPr="00C5485D">
        <w:rPr>
          <w:rFonts w:ascii="Times New Roman" w:hAnsi="Times New Roman" w:cs="Times New Roman"/>
        </w:rPr>
        <w:t>e.g. Hammer,  Kossek,  Anger,  Bodner</w:t>
      </w:r>
      <w:r w:rsidR="00B54A46" w:rsidRPr="00C5485D">
        <w:rPr>
          <w:rFonts w:ascii="Times New Roman" w:hAnsi="Times New Roman" w:cs="Times New Roman"/>
        </w:rPr>
        <w:t>,  &amp;  Zimmerman, 2011; Moen et al.</w:t>
      </w:r>
      <w:r w:rsidR="007E2D34" w:rsidRPr="00C5485D">
        <w:rPr>
          <w:rFonts w:ascii="Times New Roman" w:hAnsi="Times New Roman" w:cs="Times New Roman"/>
        </w:rPr>
        <w:t>, 2015</w:t>
      </w:r>
      <w:r w:rsidR="00174462" w:rsidRPr="00C5485D">
        <w:rPr>
          <w:rFonts w:ascii="Times New Roman" w:hAnsi="Times New Roman" w:cs="Times New Roman"/>
        </w:rPr>
        <w:t>)</w:t>
      </w:r>
      <w:r w:rsidR="00910295" w:rsidRPr="00C5485D">
        <w:rPr>
          <w:rFonts w:ascii="Times New Roman" w:hAnsi="Times New Roman" w:cs="Times New Roman"/>
        </w:rPr>
        <w:t>.</w:t>
      </w:r>
    </w:p>
    <w:p w14:paraId="112AF55B" w14:textId="3E2C7689" w:rsidR="00EB47C6" w:rsidRPr="00C5485D" w:rsidRDefault="00F005EB"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However</w:t>
      </w:r>
      <w:r w:rsidR="00163978" w:rsidRPr="00C5485D">
        <w:rPr>
          <w:rFonts w:ascii="Times New Roman" w:hAnsi="Times New Roman" w:cs="Times New Roman"/>
        </w:rPr>
        <w:t>,</w:t>
      </w:r>
      <w:r w:rsidR="00237C0D" w:rsidRPr="00C5485D">
        <w:rPr>
          <w:rFonts w:ascii="Times New Roman" w:hAnsi="Times New Roman" w:cs="Times New Roman"/>
        </w:rPr>
        <w:t xml:space="preserve"> </w:t>
      </w:r>
      <w:r w:rsidR="00943973" w:rsidRPr="00C5485D">
        <w:rPr>
          <w:rFonts w:ascii="Times New Roman" w:hAnsi="Times New Roman" w:cs="Times New Roman"/>
        </w:rPr>
        <w:t>t</w:t>
      </w:r>
      <w:r w:rsidR="00534F1E" w:rsidRPr="00C5485D">
        <w:rPr>
          <w:rFonts w:ascii="Times New Roman" w:hAnsi="Times New Roman" w:cs="Times New Roman"/>
        </w:rPr>
        <w:t xml:space="preserve">he </w:t>
      </w:r>
      <w:r w:rsidR="00705BA8" w:rsidRPr="00C5485D">
        <w:rPr>
          <w:rFonts w:ascii="Times New Roman" w:hAnsi="Times New Roman" w:cs="Times New Roman"/>
        </w:rPr>
        <w:t xml:space="preserve">largely quantitative </w:t>
      </w:r>
      <w:r w:rsidR="00026833" w:rsidRPr="00C5485D">
        <w:rPr>
          <w:rFonts w:ascii="Times New Roman" w:hAnsi="Times New Roman" w:cs="Times New Roman"/>
        </w:rPr>
        <w:t xml:space="preserve">research </w:t>
      </w:r>
      <w:r w:rsidR="00943973" w:rsidRPr="00C5485D">
        <w:rPr>
          <w:rFonts w:ascii="Times New Roman" w:hAnsi="Times New Roman" w:cs="Times New Roman"/>
        </w:rPr>
        <w:t>o</w:t>
      </w:r>
      <w:r w:rsidR="00026833" w:rsidRPr="00C5485D">
        <w:rPr>
          <w:rFonts w:ascii="Times New Roman" w:hAnsi="Times New Roman" w:cs="Times New Roman"/>
        </w:rPr>
        <w:t>n</w:t>
      </w:r>
      <w:r w:rsidR="00457AC4" w:rsidRPr="00C5485D">
        <w:rPr>
          <w:rFonts w:ascii="Times New Roman" w:hAnsi="Times New Roman" w:cs="Times New Roman"/>
        </w:rPr>
        <w:t xml:space="preserve"> WFC </w:t>
      </w:r>
      <w:r w:rsidR="00237C0D" w:rsidRPr="00C5485D">
        <w:rPr>
          <w:rFonts w:ascii="Times New Roman" w:hAnsi="Times New Roman" w:cs="Times New Roman"/>
        </w:rPr>
        <w:t>has</w:t>
      </w:r>
      <w:r w:rsidR="00B21584" w:rsidRPr="00C5485D">
        <w:rPr>
          <w:rFonts w:ascii="Times New Roman" w:hAnsi="Times New Roman" w:cs="Times New Roman"/>
        </w:rPr>
        <w:t xml:space="preserve"> </w:t>
      </w:r>
      <w:r w:rsidR="00534F1E" w:rsidRPr="00C5485D">
        <w:rPr>
          <w:rFonts w:ascii="Times New Roman" w:hAnsi="Times New Roman" w:cs="Times New Roman"/>
        </w:rPr>
        <w:t>been criticized</w:t>
      </w:r>
      <w:r w:rsidR="002E0026" w:rsidRPr="00C5485D">
        <w:rPr>
          <w:rFonts w:ascii="Times New Roman" w:hAnsi="Times New Roman" w:cs="Times New Roman"/>
        </w:rPr>
        <w:t xml:space="preserve"> for neglecting the subjective meanings assigned to </w:t>
      </w:r>
      <w:r w:rsidR="00943973" w:rsidRPr="00C5485D">
        <w:rPr>
          <w:rFonts w:ascii="Times New Roman" w:hAnsi="Times New Roman" w:cs="Times New Roman"/>
        </w:rPr>
        <w:t xml:space="preserve">time spent in </w:t>
      </w:r>
      <w:r w:rsidR="002E0026" w:rsidRPr="00C5485D">
        <w:rPr>
          <w:rFonts w:ascii="Times New Roman" w:hAnsi="Times New Roman" w:cs="Times New Roman"/>
        </w:rPr>
        <w:t>multiple roles</w:t>
      </w:r>
      <w:r w:rsidR="00534F1E" w:rsidRPr="00C5485D">
        <w:rPr>
          <w:rFonts w:ascii="Times New Roman" w:hAnsi="Times New Roman" w:cs="Times New Roman"/>
        </w:rPr>
        <w:t xml:space="preserve">. </w:t>
      </w:r>
      <w:r w:rsidR="00FE7241">
        <w:rPr>
          <w:rFonts w:ascii="Times New Roman" w:hAnsi="Times New Roman" w:cs="Times New Roman"/>
        </w:rPr>
        <w:t>A</w:t>
      </w:r>
      <w:r w:rsidR="002E0026" w:rsidRPr="00C5485D">
        <w:rPr>
          <w:rFonts w:ascii="Times New Roman" w:hAnsi="Times New Roman" w:cs="Times New Roman"/>
        </w:rPr>
        <w:t xml:space="preserve">lthough </w:t>
      </w:r>
      <w:r w:rsidR="00AA1281">
        <w:rPr>
          <w:rFonts w:ascii="Times New Roman" w:hAnsi="Times New Roman" w:cs="Times New Roman"/>
        </w:rPr>
        <w:t>quantitative</w:t>
      </w:r>
      <w:r w:rsidR="00237C0D" w:rsidRPr="00C5485D">
        <w:rPr>
          <w:rFonts w:ascii="Times New Roman" w:hAnsi="Times New Roman" w:cs="Times New Roman"/>
        </w:rPr>
        <w:t xml:space="preserve"> research</w:t>
      </w:r>
      <w:r w:rsidR="006A67FE">
        <w:rPr>
          <w:rFonts w:ascii="Times New Roman" w:hAnsi="Times New Roman" w:cs="Times New Roman"/>
        </w:rPr>
        <w:t xml:space="preserve"> has examined</w:t>
      </w:r>
      <w:r w:rsidR="00943973" w:rsidRPr="00C5485D">
        <w:rPr>
          <w:rFonts w:ascii="Times New Roman" w:hAnsi="Times New Roman" w:cs="Times New Roman"/>
        </w:rPr>
        <w:t xml:space="preserve"> variable</w:t>
      </w:r>
      <w:r w:rsidR="00DC1836" w:rsidRPr="00C5485D">
        <w:rPr>
          <w:rFonts w:ascii="Times New Roman" w:hAnsi="Times New Roman" w:cs="Times New Roman"/>
        </w:rPr>
        <w:t>s</w:t>
      </w:r>
      <w:r w:rsidR="00943973" w:rsidRPr="00C5485D">
        <w:rPr>
          <w:rFonts w:ascii="Times New Roman" w:hAnsi="Times New Roman" w:cs="Times New Roman"/>
        </w:rPr>
        <w:t xml:space="preserve"> such as </w:t>
      </w:r>
      <w:r w:rsidR="00D32109" w:rsidRPr="00C5485D">
        <w:rPr>
          <w:rFonts w:ascii="Times New Roman" w:hAnsi="Times New Roman" w:cs="Times New Roman"/>
        </w:rPr>
        <w:t xml:space="preserve">role salience </w:t>
      </w:r>
      <w:r w:rsidR="00943973" w:rsidRPr="00C5485D">
        <w:rPr>
          <w:rFonts w:ascii="Times New Roman" w:hAnsi="Times New Roman" w:cs="Times New Roman"/>
        </w:rPr>
        <w:t xml:space="preserve">in relation to WFC </w:t>
      </w:r>
      <w:r w:rsidRPr="00C5485D">
        <w:rPr>
          <w:rFonts w:ascii="Times New Roman" w:hAnsi="Times New Roman" w:cs="Times New Roman"/>
        </w:rPr>
        <w:t>(e</w:t>
      </w:r>
      <w:r w:rsidR="0014576C" w:rsidRPr="00C5485D">
        <w:rPr>
          <w:rFonts w:ascii="Times New Roman" w:hAnsi="Times New Roman" w:cs="Times New Roman"/>
        </w:rPr>
        <w:t>.</w:t>
      </w:r>
      <w:r w:rsidRPr="00C5485D">
        <w:rPr>
          <w:rFonts w:ascii="Times New Roman" w:hAnsi="Times New Roman" w:cs="Times New Roman"/>
        </w:rPr>
        <w:t>g</w:t>
      </w:r>
      <w:r w:rsidR="0014576C" w:rsidRPr="00C5485D">
        <w:rPr>
          <w:rFonts w:ascii="Times New Roman" w:hAnsi="Times New Roman" w:cs="Times New Roman"/>
        </w:rPr>
        <w:t>.</w:t>
      </w:r>
      <w:r w:rsidRPr="00C5485D">
        <w:rPr>
          <w:rFonts w:ascii="Times New Roman" w:hAnsi="Times New Roman" w:cs="Times New Roman"/>
        </w:rPr>
        <w:t xml:space="preserve"> Noor,</w:t>
      </w:r>
      <w:r w:rsidR="009C7AF3" w:rsidRPr="00C5485D">
        <w:rPr>
          <w:rFonts w:ascii="Times New Roman" w:hAnsi="Times New Roman" w:cs="Times New Roman"/>
        </w:rPr>
        <w:t xml:space="preserve"> </w:t>
      </w:r>
      <w:r w:rsidR="00132CFF" w:rsidRPr="00C5485D">
        <w:rPr>
          <w:rFonts w:ascii="Times New Roman" w:hAnsi="Times New Roman" w:cs="Times New Roman"/>
        </w:rPr>
        <w:t>20</w:t>
      </w:r>
      <w:r w:rsidRPr="00C5485D">
        <w:rPr>
          <w:rFonts w:ascii="Times New Roman" w:hAnsi="Times New Roman" w:cs="Times New Roman"/>
        </w:rPr>
        <w:t>03</w:t>
      </w:r>
      <w:r w:rsidR="00132CFF" w:rsidRPr="00C5485D">
        <w:rPr>
          <w:rFonts w:ascii="Times New Roman" w:hAnsi="Times New Roman" w:cs="Times New Roman"/>
        </w:rPr>
        <w:t>)</w:t>
      </w:r>
      <w:r w:rsidR="00D32109" w:rsidRPr="00C5485D">
        <w:rPr>
          <w:rFonts w:ascii="Times New Roman" w:hAnsi="Times New Roman" w:cs="Times New Roman"/>
        </w:rPr>
        <w:t xml:space="preserve">, </w:t>
      </w:r>
      <w:r w:rsidR="00FE7241">
        <w:rPr>
          <w:rFonts w:ascii="Times New Roman" w:hAnsi="Times New Roman" w:cs="Times New Roman"/>
        </w:rPr>
        <w:t xml:space="preserve">identity is not typically viewed as a fundamental part of the </w:t>
      </w:r>
      <w:r w:rsidR="00A17374" w:rsidRPr="00C5485D">
        <w:rPr>
          <w:rFonts w:ascii="Times New Roman" w:hAnsi="Times New Roman" w:cs="Times New Roman"/>
        </w:rPr>
        <w:t xml:space="preserve">perceptual experience of time </w:t>
      </w:r>
      <w:r w:rsidR="00FE7241">
        <w:rPr>
          <w:rFonts w:ascii="Times New Roman" w:hAnsi="Times New Roman" w:cs="Times New Roman"/>
        </w:rPr>
        <w:t>and thus</w:t>
      </w:r>
      <w:r w:rsidR="001254CC">
        <w:rPr>
          <w:rFonts w:ascii="Times New Roman" w:hAnsi="Times New Roman" w:cs="Times New Roman"/>
        </w:rPr>
        <w:t xml:space="preserve"> of WFC</w:t>
      </w:r>
      <w:r w:rsidR="00FE7241">
        <w:rPr>
          <w:rFonts w:ascii="Times New Roman" w:hAnsi="Times New Roman" w:cs="Times New Roman"/>
        </w:rPr>
        <w:t xml:space="preserve"> </w:t>
      </w:r>
      <w:r w:rsidR="001254CC">
        <w:rPr>
          <w:rFonts w:ascii="Times New Roman" w:hAnsi="Times New Roman" w:cs="Times New Roman"/>
        </w:rPr>
        <w:t xml:space="preserve">and it </w:t>
      </w:r>
      <w:r w:rsidR="00FE7241">
        <w:rPr>
          <w:rFonts w:ascii="Times New Roman" w:hAnsi="Times New Roman" w:cs="Times New Roman"/>
        </w:rPr>
        <w:t>is</w:t>
      </w:r>
      <w:r w:rsidR="00FE7241" w:rsidRPr="00C5485D">
        <w:rPr>
          <w:rFonts w:ascii="Times New Roman" w:hAnsi="Times New Roman" w:cs="Times New Roman"/>
        </w:rPr>
        <w:t xml:space="preserve"> </w:t>
      </w:r>
      <w:r w:rsidR="00D32109" w:rsidRPr="00C5485D">
        <w:rPr>
          <w:rFonts w:ascii="Times New Roman" w:hAnsi="Times New Roman" w:cs="Times New Roman"/>
        </w:rPr>
        <w:t xml:space="preserve">not </w:t>
      </w:r>
      <w:r w:rsidR="001254CC">
        <w:rPr>
          <w:rFonts w:ascii="Times New Roman" w:hAnsi="Times New Roman" w:cs="Times New Roman"/>
        </w:rPr>
        <w:t>usually</w:t>
      </w:r>
      <w:r w:rsidR="00A17374" w:rsidRPr="00C5485D">
        <w:rPr>
          <w:rFonts w:ascii="Times New Roman" w:hAnsi="Times New Roman" w:cs="Times New Roman"/>
        </w:rPr>
        <w:t xml:space="preserve"> </w:t>
      </w:r>
      <w:r w:rsidR="00D32109" w:rsidRPr="00C5485D">
        <w:rPr>
          <w:rFonts w:ascii="Times New Roman" w:hAnsi="Times New Roman" w:cs="Times New Roman"/>
        </w:rPr>
        <w:t xml:space="preserve">explored in depth within this paradigm. </w:t>
      </w:r>
      <w:r w:rsidR="006A67FE">
        <w:rPr>
          <w:rFonts w:ascii="Times New Roman" w:hAnsi="Times New Roman" w:cs="Times New Roman"/>
        </w:rPr>
        <w:t>Thompson and Bunderson</w:t>
      </w:r>
      <w:r w:rsidR="00705BA8" w:rsidRPr="00C5485D">
        <w:rPr>
          <w:rFonts w:ascii="Times New Roman" w:hAnsi="Times New Roman" w:cs="Times New Roman"/>
        </w:rPr>
        <w:t xml:space="preserve"> </w:t>
      </w:r>
      <w:r w:rsidR="00A17374" w:rsidRPr="00C5485D">
        <w:rPr>
          <w:rFonts w:ascii="Times New Roman" w:hAnsi="Times New Roman" w:cs="Times New Roman"/>
        </w:rPr>
        <w:t xml:space="preserve">argue that </w:t>
      </w:r>
      <w:r w:rsidR="00467EE8" w:rsidRPr="00C5485D">
        <w:rPr>
          <w:rFonts w:ascii="Times New Roman" w:hAnsi="Times New Roman" w:cs="Times New Roman"/>
        </w:rPr>
        <w:t xml:space="preserve">work and </w:t>
      </w:r>
      <w:r w:rsidR="00237C0D" w:rsidRPr="00C5485D">
        <w:rPr>
          <w:rFonts w:ascii="Times New Roman" w:hAnsi="Times New Roman" w:cs="Times New Roman"/>
        </w:rPr>
        <w:t>non-work</w:t>
      </w:r>
      <w:r w:rsidR="00467EE8" w:rsidRPr="00C5485D">
        <w:rPr>
          <w:rFonts w:ascii="Times New Roman" w:hAnsi="Times New Roman" w:cs="Times New Roman"/>
        </w:rPr>
        <w:t xml:space="preserve"> conflict </w:t>
      </w:r>
      <w:r w:rsidR="00A17374" w:rsidRPr="00C5485D">
        <w:rPr>
          <w:rFonts w:ascii="Times New Roman" w:hAnsi="Times New Roman" w:cs="Times New Roman"/>
        </w:rPr>
        <w:t xml:space="preserve">are </w:t>
      </w:r>
      <w:r w:rsidR="00467EE8" w:rsidRPr="00C5485D">
        <w:rPr>
          <w:rFonts w:ascii="Times New Roman" w:hAnsi="Times New Roman" w:cs="Times New Roman"/>
        </w:rPr>
        <w:t>a function of the phenomenology of tim</w:t>
      </w:r>
      <w:r w:rsidR="000D6614" w:rsidRPr="00C5485D">
        <w:rPr>
          <w:rFonts w:ascii="Times New Roman" w:hAnsi="Times New Roman" w:cs="Times New Roman"/>
        </w:rPr>
        <w:t>e.</w:t>
      </w:r>
      <w:r w:rsidR="00467EE8" w:rsidRPr="00C5485D">
        <w:rPr>
          <w:rFonts w:ascii="Times New Roman" w:hAnsi="Times New Roman" w:cs="Times New Roman"/>
        </w:rPr>
        <w:t xml:space="preserve"> </w:t>
      </w:r>
      <w:r w:rsidR="000D6614" w:rsidRPr="00C5485D">
        <w:rPr>
          <w:rFonts w:ascii="Times New Roman" w:hAnsi="Times New Roman" w:cs="Times New Roman"/>
        </w:rPr>
        <w:t>This approach does not deny that there are objective time constraints</w:t>
      </w:r>
      <w:r w:rsidR="007F68C8" w:rsidRPr="00C5485D">
        <w:rPr>
          <w:rFonts w:ascii="Times New Roman" w:hAnsi="Times New Roman" w:cs="Times New Roman"/>
        </w:rPr>
        <w:t>,</w:t>
      </w:r>
      <w:r w:rsidR="000D6614" w:rsidRPr="00C5485D">
        <w:rPr>
          <w:rFonts w:ascii="Times New Roman" w:hAnsi="Times New Roman" w:cs="Times New Roman"/>
        </w:rPr>
        <w:t xml:space="preserve"> but complements the focus of much </w:t>
      </w:r>
      <w:r w:rsidR="00457AC4" w:rsidRPr="00C5485D">
        <w:rPr>
          <w:rFonts w:ascii="Times New Roman" w:hAnsi="Times New Roman" w:cs="Times New Roman"/>
        </w:rPr>
        <w:t xml:space="preserve">WFC </w:t>
      </w:r>
      <w:r w:rsidR="000D6614" w:rsidRPr="00C5485D">
        <w:rPr>
          <w:rFonts w:ascii="Times New Roman" w:hAnsi="Times New Roman" w:cs="Times New Roman"/>
        </w:rPr>
        <w:t>research by argu</w:t>
      </w:r>
      <w:r w:rsidR="00660903" w:rsidRPr="00C5485D">
        <w:rPr>
          <w:rFonts w:ascii="Times New Roman" w:hAnsi="Times New Roman" w:cs="Times New Roman"/>
        </w:rPr>
        <w:t>ing</w:t>
      </w:r>
      <w:r w:rsidR="000D6614" w:rsidRPr="00C5485D">
        <w:rPr>
          <w:rFonts w:ascii="Times New Roman" w:hAnsi="Times New Roman" w:cs="Times New Roman"/>
        </w:rPr>
        <w:t xml:space="preserve"> that</w:t>
      </w:r>
      <w:r w:rsidR="00534F1E" w:rsidRPr="00C5485D">
        <w:rPr>
          <w:rFonts w:ascii="Times New Roman" w:hAnsi="Times New Roman" w:cs="Times New Roman"/>
        </w:rPr>
        <w:t xml:space="preserve"> personal meanings attached to different </w:t>
      </w:r>
      <w:r w:rsidR="00534F1E" w:rsidRPr="00C5485D">
        <w:rPr>
          <w:rFonts w:ascii="Times New Roman" w:hAnsi="Times New Roman" w:cs="Times New Roman"/>
        </w:rPr>
        <w:lastRenderedPageBreak/>
        <w:t xml:space="preserve">roles and the centrality of these in defining identity </w:t>
      </w:r>
      <w:r w:rsidR="00FC64BC" w:rsidRPr="00C5485D">
        <w:rPr>
          <w:rFonts w:ascii="Times New Roman" w:hAnsi="Times New Roman" w:cs="Times New Roman"/>
        </w:rPr>
        <w:t>are</w:t>
      </w:r>
      <w:r w:rsidR="00534F1E" w:rsidRPr="00C5485D">
        <w:rPr>
          <w:rFonts w:ascii="Times New Roman" w:hAnsi="Times New Roman" w:cs="Times New Roman"/>
        </w:rPr>
        <w:t xml:space="preserve"> crucial to understanding conflict. </w:t>
      </w:r>
      <w:r w:rsidR="00A9338D" w:rsidRPr="00C5485D">
        <w:rPr>
          <w:rFonts w:ascii="Times New Roman" w:hAnsi="Times New Roman" w:cs="Times New Roman"/>
        </w:rPr>
        <w:t>P</w:t>
      </w:r>
      <w:r w:rsidR="00534F1E" w:rsidRPr="00C5485D">
        <w:rPr>
          <w:rFonts w:ascii="Times New Roman" w:hAnsi="Times New Roman" w:cs="Times New Roman"/>
        </w:rPr>
        <w:t xml:space="preserve">eople </w:t>
      </w:r>
      <w:r w:rsidRPr="00C5485D">
        <w:rPr>
          <w:rFonts w:ascii="Times New Roman" w:hAnsi="Times New Roman" w:cs="Times New Roman"/>
        </w:rPr>
        <w:t xml:space="preserve">typically </w:t>
      </w:r>
      <w:r w:rsidR="006A67FE">
        <w:rPr>
          <w:rFonts w:ascii="Times New Roman" w:hAnsi="Times New Roman" w:cs="Times New Roman"/>
        </w:rPr>
        <w:t>have multiple identities, such as</w:t>
      </w:r>
      <w:r w:rsidR="00534F1E" w:rsidRPr="00C5485D">
        <w:rPr>
          <w:rFonts w:ascii="Times New Roman" w:hAnsi="Times New Roman" w:cs="Times New Roman"/>
        </w:rPr>
        <w:t xml:space="preserve"> employee, spouse, parent, child, friend (Vignol</w:t>
      </w:r>
      <w:r w:rsidR="00B54A46" w:rsidRPr="00C5485D">
        <w:rPr>
          <w:rFonts w:ascii="Times New Roman" w:hAnsi="Times New Roman" w:cs="Times New Roman"/>
        </w:rPr>
        <w:t>es, Regalia, Manzi, Golledge, &amp;</w:t>
      </w:r>
      <w:r w:rsidR="00534F1E" w:rsidRPr="00C5485D">
        <w:rPr>
          <w:rFonts w:ascii="Times New Roman" w:hAnsi="Times New Roman" w:cs="Times New Roman"/>
        </w:rPr>
        <w:t xml:space="preserve"> Scabini, 2006). </w:t>
      </w:r>
      <w:r w:rsidR="002E0026" w:rsidRPr="00C5485D">
        <w:rPr>
          <w:rFonts w:ascii="Times New Roman" w:hAnsi="Times New Roman" w:cs="Times New Roman"/>
        </w:rPr>
        <w:t xml:space="preserve">Within a potential hierarchy of salient identities </w:t>
      </w:r>
      <w:r w:rsidR="006E0C27" w:rsidRPr="00C5485D">
        <w:rPr>
          <w:rFonts w:ascii="Times New Roman" w:hAnsi="Times New Roman" w:cs="Times New Roman"/>
        </w:rPr>
        <w:t xml:space="preserve">an anchor identity </w:t>
      </w:r>
      <w:r w:rsidRPr="00C5485D">
        <w:rPr>
          <w:rFonts w:ascii="Times New Roman" w:hAnsi="Times New Roman" w:cs="Times New Roman"/>
        </w:rPr>
        <w:t xml:space="preserve">emerges </w:t>
      </w:r>
      <w:r w:rsidR="006E0C27" w:rsidRPr="00C5485D">
        <w:rPr>
          <w:rFonts w:ascii="Times New Roman" w:hAnsi="Times New Roman" w:cs="Times New Roman"/>
        </w:rPr>
        <w:t>(Thomp</w:t>
      </w:r>
      <w:r w:rsidR="00026833" w:rsidRPr="00C5485D">
        <w:rPr>
          <w:rFonts w:ascii="Times New Roman" w:hAnsi="Times New Roman" w:cs="Times New Roman"/>
        </w:rPr>
        <w:t>son</w:t>
      </w:r>
      <w:r w:rsidR="00B54A46" w:rsidRPr="00C5485D">
        <w:rPr>
          <w:rFonts w:ascii="Times New Roman" w:hAnsi="Times New Roman" w:cs="Times New Roman"/>
        </w:rPr>
        <w:t xml:space="preserve"> &amp;</w:t>
      </w:r>
      <w:r w:rsidRPr="00C5485D">
        <w:rPr>
          <w:rFonts w:ascii="Times New Roman" w:hAnsi="Times New Roman" w:cs="Times New Roman"/>
        </w:rPr>
        <w:t xml:space="preserve"> Bunderson) which</w:t>
      </w:r>
      <w:r w:rsidR="006E0C27" w:rsidRPr="00C5485D">
        <w:rPr>
          <w:rFonts w:ascii="Times New Roman" w:hAnsi="Times New Roman" w:cs="Times New Roman"/>
        </w:rPr>
        <w:t xml:space="preserve"> </w:t>
      </w:r>
      <w:r w:rsidRPr="00C5485D">
        <w:rPr>
          <w:rFonts w:ascii="Times New Roman" w:hAnsi="Times New Roman" w:cs="Times New Roman"/>
        </w:rPr>
        <w:t xml:space="preserve">can </w:t>
      </w:r>
      <w:r w:rsidR="002E0026" w:rsidRPr="00C5485D">
        <w:rPr>
          <w:rFonts w:ascii="Times New Roman" w:hAnsi="Times New Roman" w:cs="Times New Roman"/>
        </w:rPr>
        <w:t>shift</w:t>
      </w:r>
      <w:r w:rsidR="006E0C27" w:rsidRPr="00C5485D">
        <w:rPr>
          <w:rFonts w:ascii="Times New Roman" w:hAnsi="Times New Roman" w:cs="Times New Roman"/>
        </w:rPr>
        <w:t xml:space="preserve"> across the life course</w:t>
      </w:r>
      <w:r w:rsidR="003F406B" w:rsidRPr="00C5485D">
        <w:rPr>
          <w:rFonts w:ascii="Times New Roman" w:hAnsi="Times New Roman" w:cs="Times New Roman"/>
        </w:rPr>
        <w:t>. For example</w:t>
      </w:r>
      <w:r w:rsidR="00DB07BF" w:rsidRPr="00C5485D">
        <w:rPr>
          <w:rFonts w:ascii="Times New Roman" w:hAnsi="Times New Roman" w:cs="Times New Roman"/>
        </w:rPr>
        <w:t>,</w:t>
      </w:r>
      <w:r w:rsidR="003F406B" w:rsidRPr="00C5485D">
        <w:rPr>
          <w:rFonts w:ascii="Times New Roman" w:hAnsi="Times New Roman" w:cs="Times New Roman"/>
        </w:rPr>
        <w:t xml:space="preserve"> r</w:t>
      </w:r>
      <w:r w:rsidR="00C34AD8" w:rsidRPr="00C5485D">
        <w:rPr>
          <w:rFonts w:ascii="Times New Roman" w:hAnsi="Times New Roman" w:cs="Times New Roman"/>
        </w:rPr>
        <w:t xml:space="preserve">esearch on new mothers returning to work (Haynes, 2008; </w:t>
      </w:r>
      <w:r w:rsidR="00B54A46" w:rsidRPr="00C5485D">
        <w:rPr>
          <w:rFonts w:ascii="Times New Roman" w:hAnsi="Times New Roman" w:cs="Times New Roman"/>
        </w:rPr>
        <w:t>Ladge &amp;</w:t>
      </w:r>
      <w:r w:rsidR="00240917" w:rsidRPr="00C5485D">
        <w:rPr>
          <w:rFonts w:ascii="Times New Roman" w:hAnsi="Times New Roman" w:cs="Times New Roman"/>
        </w:rPr>
        <w:t xml:space="preserve"> Greenberg, 2015</w:t>
      </w:r>
      <w:r w:rsidR="009C7AF3" w:rsidRPr="00C5485D">
        <w:rPr>
          <w:rFonts w:ascii="Times New Roman" w:hAnsi="Times New Roman" w:cs="Times New Roman"/>
        </w:rPr>
        <w:t>)</w:t>
      </w:r>
      <w:r w:rsidR="00C34AD8" w:rsidRPr="00C5485D">
        <w:rPr>
          <w:rFonts w:ascii="Times New Roman" w:hAnsi="Times New Roman" w:cs="Times New Roman"/>
        </w:rPr>
        <w:t xml:space="preserve"> or </w:t>
      </w:r>
      <w:r w:rsidR="00534F1E" w:rsidRPr="00C5485D">
        <w:rPr>
          <w:rFonts w:ascii="Times New Roman" w:hAnsi="Times New Roman" w:cs="Times New Roman"/>
        </w:rPr>
        <w:t>cho</w:t>
      </w:r>
      <w:r w:rsidR="00DE1E44" w:rsidRPr="00C5485D">
        <w:rPr>
          <w:rFonts w:ascii="Times New Roman" w:hAnsi="Times New Roman" w:cs="Times New Roman"/>
        </w:rPr>
        <w:t>o</w:t>
      </w:r>
      <w:r w:rsidR="00534F1E" w:rsidRPr="00C5485D">
        <w:rPr>
          <w:rFonts w:ascii="Times New Roman" w:hAnsi="Times New Roman" w:cs="Times New Roman"/>
        </w:rPr>
        <w:t>s</w:t>
      </w:r>
      <w:r w:rsidR="00C34AD8" w:rsidRPr="00C5485D">
        <w:rPr>
          <w:rFonts w:ascii="Times New Roman" w:hAnsi="Times New Roman" w:cs="Times New Roman"/>
        </w:rPr>
        <w:t>ing</w:t>
      </w:r>
      <w:r w:rsidR="00534F1E" w:rsidRPr="00C5485D">
        <w:rPr>
          <w:rFonts w:ascii="Times New Roman" w:hAnsi="Times New Roman" w:cs="Times New Roman"/>
        </w:rPr>
        <w:t xml:space="preserve"> to leave work (Kanji &amp; Cahusac, 2015)</w:t>
      </w:r>
      <w:r w:rsidR="00C34AD8" w:rsidRPr="00C5485D">
        <w:rPr>
          <w:rFonts w:ascii="Times New Roman" w:hAnsi="Times New Roman" w:cs="Times New Roman"/>
        </w:rPr>
        <w:t xml:space="preserve"> illustrate</w:t>
      </w:r>
      <w:r w:rsidR="00BF6CEB">
        <w:rPr>
          <w:rFonts w:ascii="Times New Roman" w:hAnsi="Times New Roman" w:cs="Times New Roman"/>
        </w:rPr>
        <w:t>s</w:t>
      </w:r>
      <w:r w:rsidR="00C34AD8" w:rsidRPr="00C5485D">
        <w:rPr>
          <w:rFonts w:ascii="Times New Roman" w:hAnsi="Times New Roman" w:cs="Times New Roman"/>
        </w:rPr>
        <w:t xml:space="preserve"> some of the conflicts experienced in </w:t>
      </w:r>
      <w:r w:rsidR="00BF6CEB">
        <w:rPr>
          <w:rFonts w:ascii="Times New Roman" w:hAnsi="Times New Roman" w:cs="Times New Roman"/>
        </w:rPr>
        <w:t>identity</w:t>
      </w:r>
      <w:r w:rsidR="00BF6CEB" w:rsidRPr="00C5485D">
        <w:rPr>
          <w:rFonts w:ascii="Times New Roman" w:hAnsi="Times New Roman" w:cs="Times New Roman"/>
        </w:rPr>
        <w:t xml:space="preserve"> </w:t>
      </w:r>
      <w:r w:rsidR="00C34AD8" w:rsidRPr="00C5485D">
        <w:rPr>
          <w:rFonts w:ascii="Times New Roman" w:hAnsi="Times New Roman" w:cs="Times New Roman"/>
        </w:rPr>
        <w:t>transition</w:t>
      </w:r>
      <w:r w:rsidR="00943973" w:rsidRPr="00C5485D">
        <w:rPr>
          <w:rFonts w:ascii="Times New Roman" w:hAnsi="Times New Roman" w:cs="Times New Roman"/>
        </w:rPr>
        <w:t>s</w:t>
      </w:r>
      <w:r w:rsidR="00C34AD8" w:rsidRPr="00C5485D">
        <w:rPr>
          <w:rFonts w:ascii="Times New Roman" w:hAnsi="Times New Roman" w:cs="Times New Roman"/>
        </w:rPr>
        <w:t>. However</w:t>
      </w:r>
      <w:r w:rsidR="00DB07BF" w:rsidRPr="00C5485D">
        <w:rPr>
          <w:rFonts w:ascii="Times New Roman" w:hAnsi="Times New Roman" w:cs="Times New Roman"/>
        </w:rPr>
        <w:t>,</w:t>
      </w:r>
      <w:r w:rsidR="00A17F4B" w:rsidRPr="00C5485D">
        <w:rPr>
          <w:rFonts w:ascii="Times New Roman" w:hAnsi="Times New Roman" w:cs="Times New Roman"/>
        </w:rPr>
        <w:t xml:space="preserve"> </w:t>
      </w:r>
      <w:r w:rsidR="00C34AD8" w:rsidRPr="00C5485D">
        <w:rPr>
          <w:rFonts w:ascii="Times New Roman" w:hAnsi="Times New Roman" w:cs="Times New Roman"/>
        </w:rPr>
        <w:t xml:space="preserve">identity issues </w:t>
      </w:r>
      <w:r w:rsidR="00A17F4B" w:rsidRPr="00C5485D">
        <w:rPr>
          <w:rFonts w:ascii="Times New Roman" w:hAnsi="Times New Roman" w:cs="Times New Roman"/>
        </w:rPr>
        <w:t>in employees experiencing</w:t>
      </w:r>
      <w:r w:rsidR="00C34AD8" w:rsidRPr="00C5485D">
        <w:rPr>
          <w:rFonts w:ascii="Times New Roman" w:hAnsi="Times New Roman" w:cs="Times New Roman"/>
        </w:rPr>
        <w:t xml:space="preserve"> a more </w:t>
      </w:r>
      <w:r w:rsidR="003F406B" w:rsidRPr="00C5485D">
        <w:rPr>
          <w:rFonts w:ascii="Times New Roman" w:hAnsi="Times New Roman" w:cs="Times New Roman"/>
        </w:rPr>
        <w:t>protracted</w:t>
      </w:r>
      <w:r w:rsidR="00C34AD8" w:rsidRPr="00C5485D">
        <w:rPr>
          <w:rFonts w:ascii="Times New Roman" w:hAnsi="Times New Roman" w:cs="Times New Roman"/>
        </w:rPr>
        <w:t xml:space="preserve"> and uncertain transition to parenthood have not been addressed. </w:t>
      </w:r>
    </w:p>
    <w:p w14:paraId="5DF7376F" w14:textId="752445A4" w:rsidR="00EB47C6" w:rsidRPr="00C5485D" w:rsidRDefault="00534F1E" w:rsidP="00B054F4">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According to Thompson and Bunderson (2001), not only is the centrality of different roles to identity important, but </w:t>
      </w:r>
      <w:r w:rsidR="00BE02C1" w:rsidRPr="00C5485D">
        <w:rPr>
          <w:rFonts w:ascii="Times New Roman" w:hAnsi="Times New Roman" w:cs="Times New Roman"/>
        </w:rPr>
        <w:t xml:space="preserve">also </w:t>
      </w:r>
      <w:r w:rsidRPr="00C5485D">
        <w:rPr>
          <w:rFonts w:ascii="Times New Roman" w:hAnsi="Times New Roman" w:cs="Times New Roman"/>
        </w:rPr>
        <w:t xml:space="preserve">the extent to which one’s time in work and non work roles is spent in identity discrepant or identity affirming activities determines the perception of conflict between those roles. </w:t>
      </w:r>
      <w:r w:rsidR="00BF6CEB">
        <w:rPr>
          <w:rFonts w:ascii="Times New Roman" w:hAnsi="Times New Roman" w:cs="Times New Roman"/>
        </w:rPr>
        <w:t>For example,</w:t>
      </w:r>
      <w:r w:rsidR="00DB07BF" w:rsidRPr="00C5485D">
        <w:rPr>
          <w:rFonts w:ascii="Times New Roman" w:hAnsi="Times New Roman" w:cs="Times New Roman"/>
        </w:rPr>
        <w:t xml:space="preserve"> </w:t>
      </w:r>
      <w:r w:rsidRPr="00C5485D">
        <w:rPr>
          <w:rFonts w:ascii="Times New Roman" w:hAnsi="Times New Roman" w:cs="Times New Roman"/>
        </w:rPr>
        <w:t>identity affirmation in both work and non work roles leads to mutual enrichment</w:t>
      </w:r>
      <w:r w:rsidR="00952A67">
        <w:rPr>
          <w:rFonts w:ascii="Times New Roman" w:hAnsi="Times New Roman" w:cs="Times New Roman"/>
        </w:rPr>
        <w:t>,</w:t>
      </w:r>
      <w:r w:rsidRPr="00C5485D">
        <w:rPr>
          <w:rFonts w:ascii="Times New Roman" w:hAnsi="Times New Roman" w:cs="Times New Roman"/>
        </w:rPr>
        <w:t xml:space="preserve"> </w:t>
      </w:r>
      <w:r w:rsidR="00605BE6">
        <w:rPr>
          <w:rFonts w:ascii="Times New Roman" w:hAnsi="Times New Roman" w:cs="Times New Roman"/>
        </w:rPr>
        <w:t xml:space="preserve">whereas </w:t>
      </w:r>
      <w:r w:rsidR="00605BE6" w:rsidRPr="00C5485D">
        <w:rPr>
          <w:rFonts w:ascii="Times New Roman" w:hAnsi="Times New Roman" w:cs="Times New Roman"/>
        </w:rPr>
        <w:t>identity discrepancy in both roles leads to mutual depletion, conflict and alienation</w:t>
      </w:r>
      <w:r w:rsidR="00605BE6">
        <w:rPr>
          <w:rFonts w:ascii="Times New Roman" w:hAnsi="Times New Roman" w:cs="Times New Roman"/>
        </w:rPr>
        <w:t>. D</w:t>
      </w:r>
      <w:r w:rsidRPr="00C5485D">
        <w:rPr>
          <w:rFonts w:ascii="Times New Roman" w:hAnsi="Times New Roman" w:cs="Times New Roman"/>
        </w:rPr>
        <w:t xml:space="preserve">iscrepancy </w:t>
      </w:r>
      <w:r w:rsidR="00605BE6">
        <w:rPr>
          <w:rFonts w:ascii="Times New Roman" w:hAnsi="Times New Roman" w:cs="Times New Roman"/>
        </w:rPr>
        <w:t xml:space="preserve">only </w:t>
      </w:r>
      <w:r w:rsidRPr="00C5485D">
        <w:rPr>
          <w:rFonts w:ascii="Times New Roman" w:hAnsi="Times New Roman" w:cs="Times New Roman"/>
        </w:rPr>
        <w:t>in the anchor identity leads to spillover conflict, with frustration also tainting time in the non-anchor role</w:t>
      </w:r>
      <w:r w:rsidR="00952A67">
        <w:rPr>
          <w:rFonts w:ascii="Times New Roman" w:hAnsi="Times New Roman" w:cs="Times New Roman"/>
        </w:rPr>
        <w:t>,</w:t>
      </w:r>
      <w:r w:rsidR="00605BE6">
        <w:rPr>
          <w:rFonts w:ascii="Times New Roman" w:hAnsi="Times New Roman" w:cs="Times New Roman"/>
        </w:rPr>
        <w:t xml:space="preserve"> whereas</w:t>
      </w:r>
      <w:r w:rsidRPr="00C5485D">
        <w:rPr>
          <w:rFonts w:ascii="Times New Roman" w:hAnsi="Times New Roman" w:cs="Times New Roman"/>
        </w:rPr>
        <w:t xml:space="preserve"> discrepancy in the non-anchor identity leads to compensation conflict, where an individual resorts to the anchor identity to achieve affirmation.</w:t>
      </w:r>
      <w:r w:rsidR="00B054F4">
        <w:rPr>
          <w:rFonts w:ascii="Times New Roman" w:hAnsi="Times New Roman" w:cs="Times New Roman"/>
        </w:rPr>
        <w:t xml:space="preserve"> Indeed, </w:t>
      </w:r>
      <w:r w:rsidR="006A67FE" w:rsidRPr="00C5485D">
        <w:rPr>
          <w:rFonts w:ascii="Times New Roman" w:hAnsi="Times New Roman" w:cs="Times New Roman"/>
        </w:rPr>
        <w:t xml:space="preserve">Rothbard and Edwards (2003) propose </w:t>
      </w:r>
      <w:r w:rsidR="006A67FE">
        <w:rPr>
          <w:rFonts w:ascii="Times New Roman" w:hAnsi="Times New Roman" w:cs="Times New Roman"/>
        </w:rPr>
        <w:t>that in order to manage</w:t>
      </w:r>
      <w:r w:rsidR="006A67FE" w:rsidRPr="00C5485D">
        <w:rPr>
          <w:rFonts w:ascii="Times New Roman" w:hAnsi="Times New Roman" w:cs="Times New Roman"/>
        </w:rPr>
        <w:t xml:space="preserve"> conflicts</w:t>
      </w:r>
      <w:r w:rsidR="0053210E">
        <w:rPr>
          <w:rFonts w:ascii="Times New Roman" w:hAnsi="Times New Roman" w:cs="Times New Roman"/>
        </w:rPr>
        <w:t xml:space="preserve"> or identity tensions</w:t>
      </w:r>
      <w:r w:rsidR="006A67FE" w:rsidRPr="00C5485D">
        <w:rPr>
          <w:rFonts w:ascii="Times New Roman" w:hAnsi="Times New Roman" w:cs="Times New Roman"/>
        </w:rPr>
        <w:t xml:space="preserve"> </w:t>
      </w:r>
      <w:r w:rsidR="006A64CF" w:rsidRPr="00C5485D">
        <w:rPr>
          <w:rFonts w:ascii="Times New Roman" w:hAnsi="Times New Roman" w:cs="Times New Roman"/>
        </w:rPr>
        <w:t>individuals</w:t>
      </w:r>
      <w:r w:rsidR="006A64CF" w:rsidRPr="00C5485D" w:rsidDel="006A64CF">
        <w:rPr>
          <w:rFonts w:ascii="Times New Roman" w:hAnsi="Times New Roman" w:cs="Times New Roman"/>
        </w:rPr>
        <w:t xml:space="preserve"> </w:t>
      </w:r>
      <w:r w:rsidR="00684554" w:rsidRPr="00C5485D">
        <w:rPr>
          <w:rFonts w:ascii="Times New Roman" w:hAnsi="Times New Roman" w:cs="Times New Roman"/>
        </w:rPr>
        <w:t>may</w:t>
      </w:r>
      <w:r w:rsidR="00B054F4" w:rsidRPr="00B054F4">
        <w:rPr>
          <w:rFonts w:ascii="Times New Roman" w:hAnsi="Times New Roman" w:cs="Times New Roman"/>
        </w:rPr>
        <w:t xml:space="preserve"> </w:t>
      </w:r>
      <w:r w:rsidR="0053210E" w:rsidRPr="00952A67">
        <w:rPr>
          <w:rFonts w:ascii="Times New Roman" w:hAnsi="Times New Roman" w:cs="Times New Roman"/>
          <w:i/>
        </w:rPr>
        <w:t>compensate</w:t>
      </w:r>
      <w:r w:rsidR="0053210E">
        <w:rPr>
          <w:rFonts w:ascii="Times New Roman" w:hAnsi="Times New Roman" w:cs="Times New Roman"/>
        </w:rPr>
        <w:t xml:space="preserve"> by </w:t>
      </w:r>
      <w:r w:rsidR="00B054F4" w:rsidRPr="00C5485D">
        <w:rPr>
          <w:rFonts w:ascii="Times New Roman" w:hAnsi="Times New Roman" w:cs="Times New Roman"/>
        </w:rPr>
        <w:t>decreas</w:t>
      </w:r>
      <w:r w:rsidR="0053210E">
        <w:rPr>
          <w:rFonts w:ascii="Times New Roman" w:hAnsi="Times New Roman" w:cs="Times New Roman"/>
        </w:rPr>
        <w:t>ing</w:t>
      </w:r>
      <w:r w:rsidR="00B054F4" w:rsidRPr="00C5485D">
        <w:rPr>
          <w:rFonts w:ascii="Times New Roman" w:hAnsi="Times New Roman" w:cs="Times New Roman"/>
        </w:rPr>
        <w:t xml:space="preserve"> involvement in </w:t>
      </w:r>
      <w:r w:rsidR="00B054F4">
        <w:rPr>
          <w:rFonts w:ascii="Times New Roman" w:hAnsi="Times New Roman" w:cs="Times New Roman"/>
        </w:rPr>
        <w:t>a</w:t>
      </w:r>
      <w:r w:rsidR="00B054F4" w:rsidRPr="00C5485D">
        <w:rPr>
          <w:rFonts w:ascii="Times New Roman" w:hAnsi="Times New Roman" w:cs="Times New Roman"/>
        </w:rPr>
        <w:t xml:space="preserve"> dissatisfying role and increas</w:t>
      </w:r>
      <w:r w:rsidR="0053210E">
        <w:rPr>
          <w:rFonts w:ascii="Times New Roman" w:hAnsi="Times New Roman" w:cs="Times New Roman"/>
        </w:rPr>
        <w:t>ing involvement in</w:t>
      </w:r>
      <w:r w:rsidR="00B054F4" w:rsidRPr="00C5485D">
        <w:rPr>
          <w:rFonts w:ascii="Times New Roman" w:hAnsi="Times New Roman" w:cs="Times New Roman"/>
        </w:rPr>
        <w:t xml:space="preserve"> or pursu</w:t>
      </w:r>
      <w:r w:rsidR="0053210E">
        <w:rPr>
          <w:rFonts w:ascii="Times New Roman" w:hAnsi="Times New Roman" w:cs="Times New Roman"/>
        </w:rPr>
        <w:t>ing</w:t>
      </w:r>
      <w:r w:rsidR="00B054F4" w:rsidRPr="00C5485D">
        <w:rPr>
          <w:rFonts w:ascii="Times New Roman" w:hAnsi="Times New Roman" w:cs="Times New Roman"/>
        </w:rPr>
        <w:t xml:space="preserve"> rewarding experiences in </w:t>
      </w:r>
      <w:r w:rsidR="00B054F4">
        <w:rPr>
          <w:rFonts w:ascii="Times New Roman" w:hAnsi="Times New Roman" w:cs="Times New Roman"/>
        </w:rPr>
        <w:t>an</w:t>
      </w:r>
      <w:r w:rsidR="0053210E">
        <w:rPr>
          <w:rFonts w:ascii="Times New Roman" w:hAnsi="Times New Roman" w:cs="Times New Roman"/>
        </w:rPr>
        <w:t>other role,</w:t>
      </w:r>
      <w:r w:rsidR="00B054F4">
        <w:rPr>
          <w:rFonts w:ascii="Times New Roman" w:hAnsi="Times New Roman" w:cs="Times New Roman"/>
        </w:rPr>
        <w:t xml:space="preserve"> or they may</w:t>
      </w:r>
      <w:r w:rsidR="00FC64BC" w:rsidRPr="00C5485D">
        <w:rPr>
          <w:rFonts w:ascii="Times New Roman" w:hAnsi="Times New Roman" w:cs="Times New Roman"/>
        </w:rPr>
        <w:t xml:space="preserve"> reduce </w:t>
      </w:r>
      <w:r w:rsidR="00605BE6">
        <w:rPr>
          <w:rFonts w:ascii="Times New Roman" w:hAnsi="Times New Roman" w:cs="Times New Roman"/>
        </w:rPr>
        <w:t>the time or ego attachment devoted to</w:t>
      </w:r>
      <w:r w:rsidR="00FC64BC" w:rsidRPr="00C5485D">
        <w:rPr>
          <w:rFonts w:ascii="Times New Roman" w:hAnsi="Times New Roman" w:cs="Times New Roman"/>
        </w:rPr>
        <w:t xml:space="preserve"> one role to </w:t>
      </w:r>
      <w:r w:rsidR="00FC64BC" w:rsidRPr="00952A67">
        <w:rPr>
          <w:rFonts w:ascii="Times New Roman" w:hAnsi="Times New Roman" w:cs="Times New Roman"/>
          <w:i/>
        </w:rPr>
        <w:t>accommodate</w:t>
      </w:r>
      <w:r w:rsidR="00FC64BC" w:rsidRPr="00C5485D">
        <w:rPr>
          <w:rFonts w:ascii="Times New Roman" w:hAnsi="Times New Roman" w:cs="Times New Roman"/>
        </w:rPr>
        <w:t xml:space="preserve"> the demands of a role that is currently viewed as more </w:t>
      </w:r>
      <w:r w:rsidR="00605BE6">
        <w:rPr>
          <w:rFonts w:ascii="Times New Roman" w:hAnsi="Times New Roman" w:cs="Times New Roman"/>
        </w:rPr>
        <w:t>central to identity</w:t>
      </w:r>
      <w:r w:rsidRPr="00C5485D">
        <w:rPr>
          <w:rFonts w:ascii="Times New Roman" w:hAnsi="Times New Roman" w:cs="Times New Roman"/>
        </w:rPr>
        <w:t xml:space="preserve">. </w:t>
      </w:r>
    </w:p>
    <w:p w14:paraId="051DAFD2" w14:textId="3C5EFFB9" w:rsidR="0034313B" w:rsidRPr="00C5485D" w:rsidRDefault="00534F1E" w:rsidP="00553020">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In summary, role conflict theory</w:t>
      </w:r>
      <w:r w:rsidR="00A01913" w:rsidRPr="00C5485D">
        <w:rPr>
          <w:rFonts w:ascii="Times New Roman" w:hAnsi="Times New Roman" w:cs="Times New Roman"/>
        </w:rPr>
        <w:t>,</w:t>
      </w:r>
      <w:r w:rsidRPr="00C5485D">
        <w:rPr>
          <w:rFonts w:ascii="Times New Roman" w:hAnsi="Times New Roman" w:cs="Times New Roman"/>
        </w:rPr>
        <w:t xml:space="preserve"> </w:t>
      </w:r>
      <w:r w:rsidR="00684554" w:rsidRPr="00C5485D">
        <w:rPr>
          <w:rFonts w:ascii="Times New Roman" w:hAnsi="Times New Roman" w:cs="Times New Roman"/>
        </w:rPr>
        <w:t>including related evidence on</w:t>
      </w:r>
      <w:r w:rsidR="0090386E">
        <w:rPr>
          <w:rFonts w:ascii="Times New Roman" w:hAnsi="Times New Roman" w:cs="Times New Roman"/>
        </w:rPr>
        <w:t xml:space="preserve"> gender and</w:t>
      </w:r>
      <w:r w:rsidR="00684554" w:rsidRPr="00C5485D">
        <w:rPr>
          <w:rFonts w:ascii="Times New Roman" w:hAnsi="Times New Roman" w:cs="Times New Roman"/>
        </w:rPr>
        <w:t xml:space="preserve"> family supportive supervisor effects</w:t>
      </w:r>
      <w:r w:rsidR="00A01913" w:rsidRPr="00C5485D">
        <w:rPr>
          <w:rFonts w:ascii="Times New Roman" w:hAnsi="Times New Roman" w:cs="Times New Roman"/>
        </w:rPr>
        <w:t>,</w:t>
      </w:r>
      <w:r w:rsidR="00684554" w:rsidRPr="00C5485D">
        <w:rPr>
          <w:rFonts w:ascii="Times New Roman" w:hAnsi="Times New Roman" w:cs="Times New Roman"/>
        </w:rPr>
        <w:t xml:space="preserve"> </w:t>
      </w:r>
      <w:r w:rsidRPr="00C5485D">
        <w:rPr>
          <w:rFonts w:ascii="Times New Roman" w:hAnsi="Times New Roman" w:cs="Times New Roman"/>
        </w:rPr>
        <w:t>may help understand the experience</w:t>
      </w:r>
      <w:r w:rsidR="00E45D83" w:rsidRPr="00C5485D">
        <w:rPr>
          <w:rFonts w:ascii="Times New Roman" w:hAnsi="Times New Roman" w:cs="Times New Roman"/>
        </w:rPr>
        <w:t xml:space="preserve"> of combining employment and ART</w:t>
      </w:r>
      <w:r w:rsidRPr="00C5485D">
        <w:rPr>
          <w:rFonts w:ascii="Times New Roman" w:hAnsi="Times New Roman" w:cs="Times New Roman"/>
        </w:rPr>
        <w:t xml:space="preserve"> use. </w:t>
      </w:r>
      <w:r w:rsidR="000D6614" w:rsidRPr="00C5485D">
        <w:rPr>
          <w:rFonts w:ascii="Times New Roman" w:hAnsi="Times New Roman" w:cs="Times New Roman"/>
        </w:rPr>
        <w:t xml:space="preserve">However, a phenomenology of time approach further highlights the importance </w:t>
      </w:r>
      <w:r w:rsidR="000D6614" w:rsidRPr="00C5485D">
        <w:rPr>
          <w:rFonts w:ascii="Times New Roman" w:hAnsi="Times New Roman" w:cs="Times New Roman"/>
        </w:rPr>
        <w:lastRenderedPageBreak/>
        <w:t>of also exploring the meanings of employment roles and the desire for parenthood, and the identity centrality of both, in understanding ART users’ experiences</w:t>
      </w:r>
      <w:r w:rsidR="0053210E">
        <w:rPr>
          <w:rFonts w:ascii="Times New Roman" w:hAnsi="Times New Roman" w:cs="Times New Roman"/>
        </w:rPr>
        <w:t>, as well as the processes used to manage conflicts or</w:t>
      </w:r>
      <w:r w:rsidR="0053210E" w:rsidRPr="00C5485D">
        <w:rPr>
          <w:rFonts w:ascii="Times New Roman" w:hAnsi="Times New Roman" w:cs="Times New Roman"/>
        </w:rPr>
        <w:t xml:space="preserve"> identity tensions</w:t>
      </w:r>
      <w:r w:rsidR="000D6614" w:rsidRPr="00C5485D">
        <w:rPr>
          <w:rFonts w:ascii="Times New Roman" w:hAnsi="Times New Roman" w:cs="Times New Roman"/>
        </w:rPr>
        <w:t>.</w:t>
      </w:r>
      <w:r w:rsidR="00EA5A9F">
        <w:rPr>
          <w:rFonts w:ascii="Times New Roman" w:hAnsi="Times New Roman" w:cs="Times New Roman"/>
        </w:rPr>
        <w:t xml:space="preserve"> </w:t>
      </w:r>
      <w:r w:rsidR="007931AA" w:rsidRPr="00C5485D">
        <w:rPr>
          <w:rFonts w:ascii="Times New Roman" w:hAnsi="Times New Roman" w:cs="Times New Roman"/>
        </w:rPr>
        <w:t>T</w:t>
      </w:r>
      <w:r w:rsidR="00F42808" w:rsidRPr="00C5485D">
        <w:rPr>
          <w:rFonts w:ascii="Times New Roman" w:hAnsi="Times New Roman" w:cs="Times New Roman"/>
        </w:rPr>
        <w:t>herefore, t</w:t>
      </w:r>
      <w:r w:rsidR="00A2192C" w:rsidRPr="00C5485D">
        <w:rPr>
          <w:rFonts w:ascii="Times New Roman" w:hAnsi="Times New Roman" w:cs="Times New Roman"/>
        </w:rPr>
        <w:t xml:space="preserve">he </w:t>
      </w:r>
      <w:r w:rsidR="00553020">
        <w:rPr>
          <w:rFonts w:ascii="Times New Roman" w:hAnsi="Times New Roman" w:cs="Times New Roman"/>
        </w:rPr>
        <w:t>purpose</w:t>
      </w:r>
      <w:r w:rsidR="009D4626" w:rsidRPr="00C5485D">
        <w:rPr>
          <w:rFonts w:ascii="Times New Roman" w:hAnsi="Times New Roman" w:cs="Times New Roman"/>
        </w:rPr>
        <w:t xml:space="preserve"> </w:t>
      </w:r>
      <w:r w:rsidR="00BC6437" w:rsidRPr="00C5485D">
        <w:rPr>
          <w:rFonts w:ascii="Times New Roman" w:hAnsi="Times New Roman" w:cs="Times New Roman"/>
        </w:rPr>
        <w:t>of this study w</w:t>
      </w:r>
      <w:r w:rsidR="00553020">
        <w:rPr>
          <w:rFonts w:ascii="Times New Roman" w:hAnsi="Times New Roman" w:cs="Times New Roman"/>
        </w:rPr>
        <w:t>as</w:t>
      </w:r>
      <w:r w:rsidR="00BC6437" w:rsidRPr="00C5485D">
        <w:rPr>
          <w:rFonts w:ascii="Times New Roman" w:hAnsi="Times New Roman" w:cs="Times New Roman"/>
        </w:rPr>
        <w:t xml:space="preserve"> to </w:t>
      </w:r>
      <w:r w:rsidR="009D4626" w:rsidRPr="00251D37">
        <w:rPr>
          <w:rFonts w:ascii="Times New Roman" w:hAnsi="Times New Roman" w:cs="Times New Roman"/>
        </w:rPr>
        <w:t xml:space="preserve">broaden the focus of WFC theory </w:t>
      </w:r>
      <w:r w:rsidR="009D4626">
        <w:rPr>
          <w:rFonts w:ascii="Times New Roman" w:hAnsi="Times New Roman" w:cs="Times New Roman"/>
        </w:rPr>
        <w:t>by</w:t>
      </w:r>
      <w:r w:rsidR="009D4626" w:rsidRPr="00251D37">
        <w:rPr>
          <w:rFonts w:ascii="Times New Roman" w:hAnsi="Times New Roman" w:cs="Times New Roman"/>
        </w:rPr>
        <w:t xml:space="preserve"> </w:t>
      </w:r>
      <w:r w:rsidR="00553020">
        <w:rPr>
          <w:rFonts w:ascii="Times New Roman" w:hAnsi="Times New Roman" w:cs="Times New Roman"/>
        </w:rPr>
        <w:t>focusing on</w:t>
      </w:r>
      <w:r w:rsidR="009D4626" w:rsidRPr="00251D37">
        <w:rPr>
          <w:rFonts w:ascii="Times New Roman" w:hAnsi="Times New Roman" w:cs="Times New Roman"/>
        </w:rPr>
        <w:t xml:space="preserve"> </w:t>
      </w:r>
      <w:r w:rsidR="009D4626">
        <w:rPr>
          <w:rFonts w:ascii="Times New Roman" w:hAnsi="Times New Roman" w:cs="Times New Roman"/>
        </w:rPr>
        <w:t xml:space="preserve">workers using </w:t>
      </w:r>
      <w:r w:rsidR="009D4626" w:rsidRPr="00251D37">
        <w:rPr>
          <w:rFonts w:ascii="Times New Roman" w:hAnsi="Times New Roman" w:cs="Times New Roman"/>
        </w:rPr>
        <w:t>assisted reproduc</w:t>
      </w:r>
      <w:r w:rsidR="009D4626">
        <w:rPr>
          <w:rFonts w:ascii="Times New Roman" w:hAnsi="Times New Roman" w:cs="Times New Roman"/>
        </w:rPr>
        <w:t>tive technology (ART) and</w:t>
      </w:r>
      <w:r w:rsidR="00553020">
        <w:rPr>
          <w:rFonts w:ascii="Times New Roman" w:hAnsi="Times New Roman" w:cs="Times New Roman"/>
        </w:rPr>
        <w:t xml:space="preserve"> to explore</w:t>
      </w:r>
      <w:r w:rsidR="009D4626" w:rsidRPr="00251D37">
        <w:rPr>
          <w:rFonts w:ascii="Times New Roman" w:hAnsi="Times New Roman" w:cs="Times New Roman"/>
        </w:rPr>
        <w:t xml:space="preserve"> ways in which </w:t>
      </w:r>
      <w:r w:rsidR="009D4626" w:rsidRPr="00C5485D">
        <w:rPr>
          <w:rFonts w:ascii="Times New Roman" w:hAnsi="Times New Roman" w:cs="Times New Roman"/>
        </w:rPr>
        <w:t>experiences of work and ART treatment may conflict</w:t>
      </w:r>
      <w:r w:rsidR="009D4626">
        <w:rPr>
          <w:rFonts w:ascii="Times New Roman" w:hAnsi="Times New Roman" w:cs="Times New Roman"/>
        </w:rPr>
        <w:t xml:space="preserve"> and the impact of</w:t>
      </w:r>
      <w:r w:rsidR="009D4626" w:rsidRPr="00251D37">
        <w:rPr>
          <w:rFonts w:ascii="Times New Roman" w:hAnsi="Times New Roman" w:cs="Times New Roman"/>
        </w:rPr>
        <w:t xml:space="preserve"> meaning</w:t>
      </w:r>
      <w:r w:rsidR="009D4626">
        <w:rPr>
          <w:rFonts w:ascii="Times New Roman" w:hAnsi="Times New Roman" w:cs="Times New Roman"/>
        </w:rPr>
        <w:t xml:space="preserve">s </w:t>
      </w:r>
      <w:r w:rsidR="009D4626" w:rsidRPr="00251D37">
        <w:rPr>
          <w:rFonts w:ascii="Times New Roman" w:hAnsi="Times New Roman" w:cs="Times New Roman"/>
        </w:rPr>
        <w:t xml:space="preserve">of </w:t>
      </w:r>
      <w:r w:rsidR="009D4626">
        <w:rPr>
          <w:rFonts w:ascii="Times New Roman" w:hAnsi="Times New Roman" w:cs="Times New Roman"/>
        </w:rPr>
        <w:t xml:space="preserve">employment </w:t>
      </w:r>
      <w:r w:rsidR="009D4626" w:rsidRPr="00251D37">
        <w:rPr>
          <w:rFonts w:ascii="Times New Roman" w:hAnsi="Times New Roman" w:cs="Times New Roman"/>
        </w:rPr>
        <w:t>and potential parenthoo</w:t>
      </w:r>
      <w:r w:rsidR="009D4626">
        <w:rPr>
          <w:rFonts w:ascii="Times New Roman" w:hAnsi="Times New Roman" w:cs="Times New Roman"/>
        </w:rPr>
        <w:t>d</w:t>
      </w:r>
      <w:r w:rsidR="00C85068" w:rsidRPr="00C5485D">
        <w:rPr>
          <w:rFonts w:ascii="Times New Roman" w:hAnsi="Times New Roman" w:cs="Times New Roman"/>
        </w:rPr>
        <w:t>.</w:t>
      </w:r>
      <w:r w:rsidR="0014576C" w:rsidRPr="00C5485D">
        <w:rPr>
          <w:rFonts w:ascii="Times New Roman" w:hAnsi="Times New Roman" w:cs="Times New Roman"/>
        </w:rPr>
        <w:t xml:space="preserve"> These insights </w:t>
      </w:r>
      <w:r w:rsidR="00A01913" w:rsidRPr="00C5485D">
        <w:rPr>
          <w:rFonts w:ascii="Times New Roman" w:hAnsi="Times New Roman" w:cs="Times New Roman"/>
        </w:rPr>
        <w:t>will be</w:t>
      </w:r>
      <w:r w:rsidR="00C85068" w:rsidRPr="00C5485D">
        <w:rPr>
          <w:rFonts w:ascii="Times New Roman" w:hAnsi="Times New Roman" w:cs="Times New Roman"/>
        </w:rPr>
        <w:t xml:space="preserve"> important for raising awareness of the issues facing the growin</w:t>
      </w:r>
      <w:r w:rsidR="0014576C" w:rsidRPr="00C5485D">
        <w:rPr>
          <w:rFonts w:ascii="Times New Roman" w:hAnsi="Times New Roman" w:cs="Times New Roman"/>
        </w:rPr>
        <w:t xml:space="preserve">g number of </w:t>
      </w:r>
      <w:r w:rsidR="00A01913" w:rsidRPr="00C5485D">
        <w:rPr>
          <w:rFonts w:ascii="Times New Roman" w:hAnsi="Times New Roman" w:cs="Times New Roman"/>
        </w:rPr>
        <w:t>people using ART</w:t>
      </w:r>
      <w:r w:rsidR="00C85068" w:rsidRPr="00C5485D">
        <w:rPr>
          <w:rFonts w:ascii="Times New Roman" w:hAnsi="Times New Roman" w:cs="Times New Roman"/>
        </w:rPr>
        <w:t xml:space="preserve"> and to </w:t>
      </w:r>
      <w:r w:rsidR="00A80B5F" w:rsidRPr="00C5485D">
        <w:rPr>
          <w:rFonts w:ascii="Times New Roman" w:hAnsi="Times New Roman" w:cs="Times New Roman"/>
        </w:rPr>
        <w:t>inform effective wo</w:t>
      </w:r>
      <w:r w:rsidR="0014576C" w:rsidRPr="00C5485D">
        <w:rPr>
          <w:rFonts w:ascii="Times New Roman" w:hAnsi="Times New Roman" w:cs="Times New Roman"/>
        </w:rPr>
        <w:t xml:space="preserve">rkplace policies and practices to support </w:t>
      </w:r>
      <w:r w:rsidR="00C85068" w:rsidRPr="00C5485D">
        <w:rPr>
          <w:rFonts w:ascii="Times New Roman" w:hAnsi="Times New Roman" w:cs="Times New Roman"/>
        </w:rPr>
        <w:t>the</w:t>
      </w:r>
      <w:r w:rsidR="0033067F" w:rsidRPr="00C5485D">
        <w:rPr>
          <w:rFonts w:ascii="Times New Roman" w:hAnsi="Times New Roman" w:cs="Times New Roman"/>
        </w:rPr>
        <w:t>m</w:t>
      </w:r>
      <w:r w:rsidR="00C85068" w:rsidRPr="00C5485D">
        <w:rPr>
          <w:rFonts w:ascii="Times New Roman" w:hAnsi="Times New Roman" w:cs="Times New Roman"/>
        </w:rPr>
        <w:t xml:space="preserve">. </w:t>
      </w:r>
    </w:p>
    <w:p w14:paraId="5EEEC73B" w14:textId="77777777" w:rsidR="007B146D" w:rsidRPr="00C5485D" w:rsidRDefault="00715123" w:rsidP="00206B34">
      <w:pPr>
        <w:widowControl w:val="0"/>
        <w:autoSpaceDE w:val="0"/>
        <w:autoSpaceDN w:val="0"/>
        <w:adjustRightInd w:val="0"/>
        <w:spacing w:line="480" w:lineRule="auto"/>
        <w:rPr>
          <w:rFonts w:ascii="Times New Roman" w:hAnsi="Times New Roman" w:cs="Times New Roman"/>
          <w:b/>
        </w:rPr>
      </w:pPr>
      <w:r w:rsidRPr="00C5485D">
        <w:rPr>
          <w:rFonts w:ascii="Times New Roman" w:hAnsi="Times New Roman" w:cs="Times New Roman"/>
          <w:b/>
        </w:rPr>
        <w:t>Method</w:t>
      </w:r>
    </w:p>
    <w:p w14:paraId="43B9D981" w14:textId="497DA55A" w:rsidR="00AB62CD" w:rsidRPr="00C5485D" w:rsidRDefault="00A92E6A"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In order to begin to understand the experience of employed ART user</w:t>
      </w:r>
      <w:r w:rsidR="00601A69" w:rsidRPr="00C5485D">
        <w:rPr>
          <w:rFonts w:ascii="Times New Roman" w:hAnsi="Times New Roman" w:cs="Times New Roman"/>
        </w:rPr>
        <w:t>s</w:t>
      </w:r>
      <w:r w:rsidRPr="00C5485D">
        <w:rPr>
          <w:rFonts w:ascii="Times New Roman" w:hAnsi="Times New Roman" w:cs="Times New Roman"/>
        </w:rPr>
        <w:t xml:space="preserve"> and how they make sense of and manage their situations</w:t>
      </w:r>
      <w:r w:rsidR="0033067F" w:rsidRPr="00C5485D">
        <w:rPr>
          <w:rFonts w:ascii="Times New Roman" w:hAnsi="Times New Roman" w:cs="Times New Roman"/>
        </w:rPr>
        <w:t>,</w:t>
      </w:r>
      <w:r w:rsidRPr="00C5485D">
        <w:rPr>
          <w:rFonts w:ascii="Times New Roman" w:hAnsi="Times New Roman" w:cs="Times New Roman"/>
        </w:rPr>
        <w:t xml:space="preserve"> a</w:t>
      </w:r>
      <w:r w:rsidR="00715123" w:rsidRPr="00C5485D">
        <w:rPr>
          <w:rFonts w:ascii="Times New Roman" w:hAnsi="Times New Roman" w:cs="Times New Roman"/>
        </w:rPr>
        <w:t xml:space="preserve"> q</w:t>
      </w:r>
      <w:r w:rsidR="0065424B" w:rsidRPr="00C5485D">
        <w:rPr>
          <w:rFonts w:ascii="Times New Roman" w:hAnsi="Times New Roman" w:cs="Times New Roman"/>
        </w:rPr>
        <w:t xml:space="preserve">ualitative </w:t>
      </w:r>
      <w:r w:rsidR="00715123" w:rsidRPr="00C5485D">
        <w:rPr>
          <w:rFonts w:ascii="Times New Roman" w:hAnsi="Times New Roman" w:cs="Times New Roman"/>
        </w:rPr>
        <w:t xml:space="preserve">interview approach was </w:t>
      </w:r>
      <w:r w:rsidR="00BB0AC3" w:rsidRPr="00C5485D">
        <w:rPr>
          <w:rFonts w:ascii="Times New Roman" w:hAnsi="Times New Roman" w:cs="Times New Roman"/>
        </w:rPr>
        <w:t xml:space="preserve">used </w:t>
      </w:r>
      <w:r w:rsidR="0065424B" w:rsidRPr="00C5485D">
        <w:rPr>
          <w:rFonts w:ascii="Times New Roman" w:hAnsi="Times New Roman" w:cs="Times New Roman"/>
        </w:rPr>
        <w:t xml:space="preserve">to capture </w:t>
      </w:r>
      <w:r w:rsidRPr="00C5485D">
        <w:rPr>
          <w:rFonts w:ascii="Times New Roman" w:hAnsi="Times New Roman" w:cs="Times New Roman"/>
        </w:rPr>
        <w:t xml:space="preserve">rich and </w:t>
      </w:r>
      <w:r w:rsidR="00183929" w:rsidRPr="00C5485D">
        <w:rPr>
          <w:rFonts w:ascii="Times New Roman" w:hAnsi="Times New Roman" w:cs="Times New Roman"/>
        </w:rPr>
        <w:t>contextualized</w:t>
      </w:r>
      <w:r w:rsidRPr="00C5485D">
        <w:rPr>
          <w:rFonts w:ascii="Times New Roman" w:hAnsi="Times New Roman" w:cs="Times New Roman"/>
        </w:rPr>
        <w:t xml:space="preserve"> </w:t>
      </w:r>
      <w:r w:rsidR="00715123" w:rsidRPr="00C5485D">
        <w:rPr>
          <w:rFonts w:ascii="Times New Roman" w:hAnsi="Times New Roman" w:cs="Times New Roman"/>
        </w:rPr>
        <w:t xml:space="preserve">description of experiences </w:t>
      </w:r>
      <w:r w:rsidR="00183929" w:rsidRPr="00C5485D">
        <w:rPr>
          <w:rFonts w:ascii="Times New Roman" w:hAnsi="Times New Roman" w:cs="Times New Roman"/>
        </w:rPr>
        <w:t>(</w:t>
      </w:r>
      <w:r w:rsidR="00B54A46" w:rsidRPr="00C5485D">
        <w:rPr>
          <w:rFonts w:ascii="Times New Roman" w:hAnsi="Times New Roman" w:cs="Times New Roman"/>
        </w:rPr>
        <w:t xml:space="preserve">Breakwell, Smith, &amp; </w:t>
      </w:r>
      <w:r w:rsidR="00715123" w:rsidRPr="00C5485D">
        <w:rPr>
          <w:rFonts w:ascii="Times New Roman" w:hAnsi="Times New Roman" w:cs="Times New Roman"/>
        </w:rPr>
        <w:t xml:space="preserve">Wright, 2012; </w:t>
      </w:r>
      <w:r w:rsidR="005523D9" w:rsidRPr="00C5485D">
        <w:rPr>
          <w:rFonts w:ascii="Times New Roman" w:hAnsi="Times New Roman" w:cs="Times New Roman"/>
        </w:rPr>
        <w:t>Thompson &amp; Bunderson, 2001</w:t>
      </w:r>
      <w:r w:rsidR="00715123" w:rsidRPr="00C5485D">
        <w:rPr>
          <w:rFonts w:ascii="Times New Roman" w:hAnsi="Times New Roman" w:cs="Times New Roman"/>
        </w:rPr>
        <w:t>)</w:t>
      </w:r>
      <w:r w:rsidR="00183929" w:rsidRPr="00C5485D">
        <w:rPr>
          <w:rFonts w:ascii="Times New Roman" w:hAnsi="Times New Roman" w:cs="Times New Roman"/>
        </w:rPr>
        <w:t>.</w:t>
      </w:r>
      <w:r w:rsidR="00AE22CB" w:rsidRPr="00C5485D">
        <w:rPr>
          <w:rFonts w:ascii="Times New Roman" w:hAnsi="Times New Roman" w:cs="Times New Roman"/>
        </w:rPr>
        <w:t xml:space="preserve"> </w:t>
      </w:r>
      <w:r w:rsidRPr="00C5485D">
        <w:rPr>
          <w:rFonts w:ascii="Times New Roman" w:hAnsi="Times New Roman" w:cs="Times New Roman"/>
        </w:rPr>
        <w:t>The use of qualitative research to explore the</w:t>
      </w:r>
      <w:r w:rsidR="00183929" w:rsidRPr="00C5485D">
        <w:rPr>
          <w:rFonts w:ascii="Times New Roman" w:hAnsi="Times New Roman" w:cs="Times New Roman"/>
        </w:rPr>
        <w:t xml:space="preserve"> </w:t>
      </w:r>
      <w:r w:rsidRPr="00C5485D">
        <w:rPr>
          <w:rFonts w:ascii="Times New Roman" w:hAnsi="Times New Roman" w:cs="Times New Roman"/>
        </w:rPr>
        <w:t>experiences</w:t>
      </w:r>
      <w:r w:rsidR="00300DC6" w:rsidRPr="00C5485D">
        <w:rPr>
          <w:rFonts w:ascii="Times New Roman" w:hAnsi="Times New Roman" w:cs="Times New Roman"/>
        </w:rPr>
        <w:t xml:space="preserve"> </w:t>
      </w:r>
      <w:r w:rsidRPr="00C5485D">
        <w:rPr>
          <w:rFonts w:ascii="Times New Roman" w:hAnsi="Times New Roman" w:cs="Times New Roman"/>
        </w:rPr>
        <w:t xml:space="preserve">of a population with very specific needs that </w:t>
      </w:r>
      <w:r w:rsidR="00601A69" w:rsidRPr="00C5485D">
        <w:rPr>
          <w:rFonts w:ascii="Times New Roman" w:hAnsi="Times New Roman" w:cs="Times New Roman"/>
        </w:rPr>
        <w:t xml:space="preserve">are </w:t>
      </w:r>
      <w:r w:rsidRPr="00C5485D">
        <w:rPr>
          <w:rFonts w:ascii="Times New Roman" w:hAnsi="Times New Roman" w:cs="Times New Roman"/>
        </w:rPr>
        <w:t>not addressed within the large body of mainstream, quantitative</w:t>
      </w:r>
      <w:r w:rsidR="00601A69" w:rsidRPr="00C5485D">
        <w:rPr>
          <w:rFonts w:ascii="Times New Roman" w:hAnsi="Times New Roman" w:cs="Times New Roman"/>
        </w:rPr>
        <w:t>,</w:t>
      </w:r>
      <w:r w:rsidRPr="00C5485D">
        <w:rPr>
          <w:rFonts w:ascii="Times New Roman" w:hAnsi="Times New Roman" w:cs="Times New Roman"/>
        </w:rPr>
        <w:t xml:space="preserve"> </w:t>
      </w:r>
      <w:r w:rsidR="00300DC6" w:rsidRPr="00C5485D">
        <w:rPr>
          <w:rFonts w:ascii="Times New Roman" w:hAnsi="Times New Roman" w:cs="Times New Roman"/>
        </w:rPr>
        <w:t>WFC research</w:t>
      </w:r>
      <w:r w:rsidR="00601A69" w:rsidRPr="00C5485D">
        <w:rPr>
          <w:rFonts w:ascii="Times New Roman" w:hAnsi="Times New Roman" w:cs="Times New Roman"/>
        </w:rPr>
        <w:t xml:space="preserve"> </w:t>
      </w:r>
      <w:r w:rsidR="00411459">
        <w:rPr>
          <w:rFonts w:ascii="Times New Roman" w:hAnsi="Times New Roman" w:cs="Times New Roman"/>
        </w:rPr>
        <w:t>permits</w:t>
      </w:r>
      <w:r w:rsidRPr="00C5485D">
        <w:rPr>
          <w:rFonts w:ascii="Times New Roman" w:hAnsi="Times New Roman" w:cs="Times New Roman"/>
        </w:rPr>
        <w:t xml:space="preserve"> a fuller and deeper understanding of the complexity and quality of experiences and d</w:t>
      </w:r>
      <w:r w:rsidR="00601A69" w:rsidRPr="00C5485D">
        <w:rPr>
          <w:rFonts w:ascii="Times New Roman" w:hAnsi="Times New Roman" w:cs="Times New Roman"/>
        </w:rPr>
        <w:t xml:space="preserve">ilemmas </w:t>
      </w:r>
      <w:r w:rsidR="00B54A46" w:rsidRPr="00C5485D">
        <w:rPr>
          <w:rFonts w:ascii="Times New Roman" w:hAnsi="Times New Roman" w:cs="Times New Roman"/>
        </w:rPr>
        <w:t>(Schonfeld &amp;</w:t>
      </w:r>
      <w:r w:rsidR="00B47977" w:rsidRPr="00C5485D">
        <w:rPr>
          <w:rFonts w:ascii="Times New Roman" w:hAnsi="Times New Roman" w:cs="Times New Roman"/>
        </w:rPr>
        <w:t xml:space="preserve"> Mazzola, 2012)</w:t>
      </w:r>
      <w:r w:rsidR="00183929" w:rsidRPr="00C5485D">
        <w:rPr>
          <w:rFonts w:ascii="Times New Roman" w:hAnsi="Times New Roman" w:cs="Times New Roman"/>
        </w:rPr>
        <w:t>.</w:t>
      </w:r>
      <w:r w:rsidR="00642272">
        <w:rPr>
          <w:rFonts w:ascii="Times New Roman" w:hAnsi="Times New Roman" w:cs="Times New Roman"/>
        </w:rPr>
        <w:t xml:space="preserve"> </w:t>
      </w:r>
      <w:r w:rsidR="00553020">
        <w:rPr>
          <w:rFonts w:ascii="Times New Roman" w:hAnsi="Times New Roman" w:cs="Times New Roman"/>
        </w:rPr>
        <w:t>Furthermore, in a review of qualitative work-family research, Beigi and Shirmohammadi (2017) highlighted a need for more qualitative research.</w:t>
      </w:r>
    </w:p>
    <w:p w14:paraId="776FC668" w14:textId="77777777" w:rsidR="00534F1E" w:rsidRPr="00206B34" w:rsidRDefault="00534F1E" w:rsidP="009A79D7">
      <w:pPr>
        <w:widowControl w:val="0"/>
        <w:autoSpaceDE w:val="0"/>
        <w:autoSpaceDN w:val="0"/>
        <w:adjustRightInd w:val="0"/>
        <w:spacing w:line="480" w:lineRule="auto"/>
        <w:jc w:val="both"/>
        <w:rPr>
          <w:rFonts w:ascii="Times New Roman" w:hAnsi="Times New Roman" w:cs="Times New Roman"/>
          <w:i/>
        </w:rPr>
      </w:pPr>
      <w:r w:rsidRPr="00206B34">
        <w:rPr>
          <w:rFonts w:ascii="Times New Roman" w:hAnsi="Times New Roman" w:cs="Times New Roman"/>
          <w:b/>
          <w:i/>
        </w:rPr>
        <w:t>Participants</w:t>
      </w:r>
    </w:p>
    <w:p w14:paraId="4BD9F9A9" w14:textId="49D746AE" w:rsidR="00AB62CD" w:rsidRPr="00C5485D" w:rsidRDefault="00300DC6"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Ethical approval for the research was received from the authors’ university. </w:t>
      </w:r>
      <w:r w:rsidR="00A2192C" w:rsidRPr="00C5485D">
        <w:rPr>
          <w:rFonts w:ascii="Times New Roman" w:hAnsi="Times New Roman" w:cs="Times New Roman"/>
        </w:rPr>
        <w:t>Participants were recruited through posting a message on the websi</w:t>
      </w:r>
      <w:r w:rsidR="00411459">
        <w:rPr>
          <w:rFonts w:ascii="Times New Roman" w:hAnsi="Times New Roman" w:cs="Times New Roman"/>
        </w:rPr>
        <w:t xml:space="preserve">tes of several </w:t>
      </w:r>
      <w:r w:rsidR="00A2192C" w:rsidRPr="00C5485D">
        <w:rPr>
          <w:rFonts w:ascii="Times New Roman" w:hAnsi="Times New Roman" w:cs="Times New Roman"/>
        </w:rPr>
        <w:t>fertility support networks</w:t>
      </w:r>
      <w:r w:rsidR="00411459">
        <w:rPr>
          <w:rFonts w:ascii="Times New Roman" w:hAnsi="Times New Roman" w:cs="Times New Roman"/>
        </w:rPr>
        <w:t xml:space="preserve"> in the UK</w:t>
      </w:r>
      <w:r w:rsidR="00A2192C" w:rsidRPr="00C5485D">
        <w:rPr>
          <w:rFonts w:ascii="Times New Roman" w:hAnsi="Times New Roman" w:cs="Times New Roman"/>
        </w:rPr>
        <w:t xml:space="preserve">. Potential participants contacted the research team by email and were then sent an information sheet and consent form. If they still wished to participate they were asked to arrange a time for the interview and to return the consent form by email prior to the interview. </w:t>
      </w:r>
      <w:r w:rsidRPr="00C5485D">
        <w:rPr>
          <w:rFonts w:ascii="Times New Roman" w:hAnsi="Times New Roman" w:cs="Times New Roman"/>
        </w:rPr>
        <w:t xml:space="preserve">This </w:t>
      </w:r>
      <w:r w:rsidR="00A2192C" w:rsidRPr="00C5485D">
        <w:rPr>
          <w:rFonts w:ascii="Times New Roman" w:hAnsi="Times New Roman" w:cs="Times New Roman"/>
        </w:rPr>
        <w:t xml:space="preserve">process generated a </w:t>
      </w:r>
      <w:r w:rsidR="00534F1E" w:rsidRPr="00C5485D">
        <w:rPr>
          <w:rFonts w:ascii="Times New Roman" w:hAnsi="Times New Roman" w:cs="Times New Roman"/>
        </w:rPr>
        <w:t>conve</w:t>
      </w:r>
      <w:r w:rsidR="00E45D83" w:rsidRPr="00C5485D">
        <w:rPr>
          <w:rFonts w:ascii="Times New Roman" w:hAnsi="Times New Roman" w:cs="Times New Roman"/>
        </w:rPr>
        <w:t>nience sample of 37 ART</w:t>
      </w:r>
      <w:r w:rsidR="00534F1E" w:rsidRPr="00C5485D">
        <w:rPr>
          <w:rFonts w:ascii="Times New Roman" w:hAnsi="Times New Roman" w:cs="Times New Roman"/>
        </w:rPr>
        <w:t xml:space="preserve"> users working in a </w:t>
      </w:r>
      <w:r w:rsidR="00534F1E" w:rsidRPr="00C5485D">
        <w:rPr>
          <w:rFonts w:ascii="Times New Roman" w:hAnsi="Times New Roman" w:cs="Times New Roman"/>
        </w:rPr>
        <w:lastRenderedPageBreak/>
        <w:t xml:space="preserve">range of occupations including education, health, finance, marketing, media, technology and retail. Half were currently </w:t>
      </w:r>
      <w:r w:rsidR="00E32C3F" w:rsidRPr="00C5485D">
        <w:rPr>
          <w:rFonts w:ascii="Times New Roman" w:hAnsi="Times New Roman" w:cs="Times New Roman"/>
        </w:rPr>
        <w:t>using ART</w:t>
      </w:r>
      <w:r w:rsidR="00534F1E" w:rsidRPr="00C5485D">
        <w:rPr>
          <w:rFonts w:ascii="Times New Roman" w:hAnsi="Times New Roman" w:cs="Times New Roman"/>
        </w:rPr>
        <w:t xml:space="preserve"> while the rest were recent past users with a successful outcome and all were employed full-time when treatment commenced. Duration of treatment was between 3 months and 5 years. </w:t>
      </w:r>
      <w:r w:rsidRPr="00C5485D">
        <w:rPr>
          <w:rFonts w:ascii="Times New Roman" w:hAnsi="Times New Roman" w:cs="Times New Roman"/>
        </w:rPr>
        <w:t xml:space="preserve">The mean age of participants was 36 (SD = 5.58). </w:t>
      </w:r>
      <w:r w:rsidR="00534F1E" w:rsidRPr="00C5485D">
        <w:rPr>
          <w:rFonts w:ascii="Times New Roman" w:hAnsi="Times New Roman" w:cs="Times New Roman"/>
        </w:rPr>
        <w:t>The sample included 27 married or co-habiting women, 4 single women and 6 married or co-habiting men.</w:t>
      </w:r>
      <w:r w:rsidR="000C7F6C" w:rsidRPr="00C5485D">
        <w:rPr>
          <w:rFonts w:ascii="Times New Roman" w:hAnsi="Times New Roman" w:cs="Times New Roman"/>
        </w:rPr>
        <w:t xml:space="preserve"> T</w:t>
      </w:r>
      <w:r w:rsidRPr="00C5485D">
        <w:rPr>
          <w:rFonts w:ascii="Times New Roman" w:hAnsi="Times New Roman" w:cs="Times New Roman"/>
        </w:rPr>
        <w:t>he relatively few</w:t>
      </w:r>
      <w:r w:rsidR="000C7F6C" w:rsidRPr="00C5485D">
        <w:rPr>
          <w:rFonts w:ascii="Times New Roman" w:hAnsi="Times New Roman" w:cs="Times New Roman"/>
        </w:rPr>
        <w:t xml:space="preserve"> accounts </w:t>
      </w:r>
      <w:r w:rsidRPr="00C5485D">
        <w:rPr>
          <w:rFonts w:ascii="Times New Roman" w:hAnsi="Times New Roman" w:cs="Times New Roman"/>
        </w:rPr>
        <w:t xml:space="preserve">from men </w:t>
      </w:r>
      <w:r w:rsidR="000C7F6C" w:rsidRPr="00C5485D">
        <w:rPr>
          <w:rFonts w:ascii="Times New Roman" w:hAnsi="Times New Roman" w:cs="Times New Roman"/>
        </w:rPr>
        <w:t>were complement</w:t>
      </w:r>
      <w:r w:rsidR="00411459">
        <w:rPr>
          <w:rFonts w:ascii="Times New Roman" w:hAnsi="Times New Roman" w:cs="Times New Roman"/>
        </w:rPr>
        <w:t>ed from a different perspective</w:t>
      </w:r>
      <w:r w:rsidR="000C7F6C" w:rsidRPr="00C5485D">
        <w:rPr>
          <w:rFonts w:ascii="Times New Roman" w:hAnsi="Times New Roman" w:cs="Times New Roman"/>
        </w:rPr>
        <w:t xml:space="preserve"> by th</w:t>
      </w:r>
      <w:r w:rsidRPr="00C5485D">
        <w:rPr>
          <w:rFonts w:ascii="Times New Roman" w:hAnsi="Times New Roman" w:cs="Times New Roman"/>
        </w:rPr>
        <w:t xml:space="preserve">e women’s perceptions of their partners’ </w:t>
      </w:r>
      <w:r w:rsidR="000C7F6C" w:rsidRPr="00C5485D">
        <w:rPr>
          <w:rFonts w:ascii="Times New Roman" w:hAnsi="Times New Roman" w:cs="Times New Roman"/>
        </w:rPr>
        <w:t>experiences</w:t>
      </w:r>
      <w:r w:rsidRPr="00C5485D">
        <w:rPr>
          <w:rFonts w:ascii="Times New Roman" w:hAnsi="Times New Roman" w:cs="Times New Roman"/>
        </w:rPr>
        <w:t>.</w:t>
      </w:r>
      <w:r w:rsidR="000C7F6C" w:rsidRPr="00C5485D">
        <w:rPr>
          <w:rFonts w:ascii="Times New Roman" w:hAnsi="Times New Roman" w:cs="Times New Roman"/>
        </w:rPr>
        <w:t xml:space="preserve"> </w:t>
      </w:r>
      <w:r w:rsidR="00561657" w:rsidRPr="00C5485D">
        <w:rPr>
          <w:rFonts w:ascii="Times New Roman" w:hAnsi="Times New Roman" w:cs="Times New Roman"/>
        </w:rPr>
        <w:t>Recruitme</w:t>
      </w:r>
      <w:r w:rsidR="0033067F" w:rsidRPr="00C5485D">
        <w:rPr>
          <w:rFonts w:ascii="Times New Roman" w:hAnsi="Times New Roman" w:cs="Times New Roman"/>
        </w:rPr>
        <w:t>nt relied on volunteers and</w:t>
      </w:r>
      <w:r w:rsidR="000A188B" w:rsidRPr="00C5485D">
        <w:rPr>
          <w:rFonts w:ascii="Times New Roman" w:hAnsi="Times New Roman" w:cs="Times New Roman"/>
        </w:rPr>
        <w:t xml:space="preserve"> it was particularly difficult to recruit men, who were less willing to speak about this issue</w:t>
      </w:r>
      <w:r w:rsidR="00840EC9" w:rsidRPr="00C5485D">
        <w:rPr>
          <w:rFonts w:ascii="Times New Roman" w:hAnsi="Times New Roman" w:cs="Times New Roman"/>
        </w:rPr>
        <w:t>.</w:t>
      </w:r>
      <w:r w:rsidR="00801DD2" w:rsidRPr="00C5485D">
        <w:rPr>
          <w:rFonts w:ascii="Times New Roman" w:hAnsi="Times New Roman" w:cs="Times New Roman"/>
        </w:rPr>
        <w:t xml:space="preserve"> </w:t>
      </w:r>
      <w:r w:rsidR="008C0930" w:rsidRPr="00C5485D">
        <w:rPr>
          <w:rFonts w:ascii="Times New Roman" w:hAnsi="Times New Roman" w:cs="Times New Roman"/>
        </w:rPr>
        <w:t xml:space="preserve"> </w:t>
      </w:r>
    </w:p>
    <w:p w14:paraId="377DF97C" w14:textId="7A970F24" w:rsidR="00534F1E" w:rsidRPr="00C5485D" w:rsidRDefault="00534F1E" w:rsidP="009A79D7">
      <w:pPr>
        <w:widowControl w:val="0"/>
        <w:autoSpaceDE w:val="0"/>
        <w:autoSpaceDN w:val="0"/>
        <w:adjustRightInd w:val="0"/>
        <w:spacing w:line="480" w:lineRule="auto"/>
        <w:jc w:val="both"/>
        <w:rPr>
          <w:rFonts w:ascii="Times New Roman" w:hAnsi="Times New Roman" w:cs="Times New Roman"/>
        </w:rPr>
      </w:pPr>
      <w:r w:rsidRPr="00206B34">
        <w:rPr>
          <w:rFonts w:ascii="Times New Roman" w:hAnsi="Times New Roman" w:cs="Times New Roman"/>
          <w:b/>
          <w:i/>
        </w:rPr>
        <w:t>Interview</w:t>
      </w:r>
      <w:r w:rsidR="00274C3F" w:rsidRPr="00206B34">
        <w:rPr>
          <w:rFonts w:ascii="Times New Roman" w:hAnsi="Times New Roman" w:cs="Times New Roman"/>
          <w:b/>
          <w:i/>
        </w:rPr>
        <w:t>s</w:t>
      </w:r>
    </w:p>
    <w:p w14:paraId="044BB365" w14:textId="62BF573A" w:rsidR="00AB62CD" w:rsidRPr="00C5485D" w:rsidRDefault="00517F32"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Semi </w:t>
      </w:r>
      <w:r w:rsidR="00A2192C" w:rsidRPr="00C5485D">
        <w:rPr>
          <w:rFonts w:ascii="Times New Roman" w:hAnsi="Times New Roman" w:cs="Times New Roman"/>
        </w:rPr>
        <w:t>structured</w:t>
      </w:r>
      <w:r w:rsidRPr="00C5485D">
        <w:rPr>
          <w:rFonts w:ascii="Times New Roman" w:hAnsi="Times New Roman" w:cs="Times New Roman"/>
        </w:rPr>
        <w:t xml:space="preserve"> </w:t>
      </w:r>
      <w:r w:rsidR="000C7F6C" w:rsidRPr="00C5485D">
        <w:rPr>
          <w:rFonts w:ascii="Times New Roman" w:hAnsi="Times New Roman" w:cs="Times New Roman"/>
        </w:rPr>
        <w:t>interviews</w:t>
      </w:r>
      <w:r w:rsidR="00534F1E" w:rsidRPr="00C5485D">
        <w:rPr>
          <w:rFonts w:ascii="Times New Roman" w:hAnsi="Times New Roman" w:cs="Times New Roman"/>
        </w:rPr>
        <w:t xml:space="preserve"> were conducted by telephone </w:t>
      </w:r>
      <w:r w:rsidRPr="00C5485D">
        <w:rPr>
          <w:rFonts w:ascii="Times New Roman" w:hAnsi="Times New Roman" w:cs="Times New Roman"/>
        </w:rPr>
        <w:t>in 33 cases</w:t>
      </w:r>
      <w:r w:rsidR="008B36D3" w:rsidRPr="00C5485D">
        <w:rPr>
          <w:rFonts w:ascii="Times New Roman" w:hAnsi="Times New Roman" w:cs="Times New Roman"/>
        </w:rPr>
        <w:t>,</w:t>
      </w:r>
      <w:r w:rsidRPr="00C5485D">
        <w:rPr>
          <w:rFonts w:ascii="Times New Roman" w:hAnsi="Times New Roman" w:cs="Times New Roman"/>
        </w:rPr>
        <w:t xml:space="preserve"> </w:t>
      </w:r>
      <w:r w:rsidR="00300DC6" w:rsidRPr="00C5485D">
        <w:rPr>
          <w:rFonts w:ascii="Times New Roman" w:hAnsi="Times New Roman" w:cs="Times New Roman"/>
        </w:rPr>
        <w:t>with the remaining four</w:t>
      </w:r>
      <w:r w:rsidR="000C7F6C" w:rsidRPr="00C5485D">
        <w:rPr>
          <w:rFonts w:ascii="Times New Roman" w:hAnsi="Times New Roman" w:cs="Times New Roman"/>
        </w:rPr>
        <w:t xml:space="preserve"> in participants’ home</w:t>
      </w:r>
      <w:r w:rsidR="0033067F" w:rsidRPr="00C5485D">
        <w:rPr>
          <w:rFonts w:ascii="Times New Roman" w:hAnsi="Times New Roman" w:cs="Times New Roman"/>
        </w:rPr>
        <w:t>s</w:t>
      </w:r>
      <w:r w:rsidR="00534F1E" w:rsidRPr="00C5485D">
        <w:rPr>
          <w:rFonts w:ascii="Times New Roman" w:hAnsi="Times New Roman" w:cs="Times New Roman"/>
        </w:rPr>
        <w:t xml:space="preserve">. </w:t>
      </w:r>
      <w:r w:rsidR="001D3DFC" w:rsidRPr="00C5485D">
        <w:rPr>
          <w:rFonts w:ascii="Times New Roman" w:hAnsi="Times New Roman" w:cs="Times New Roman"/>
        </w:rPr>
        <w:t>Interviews</w:t>
      </w:r>
      <w:r w:rsidR="00534F1E" w:rsidRPr="00C5485D">
        <w:rPr>
          <w:rFonts w:ascii="Times New Roman" w:hAnsi="Times New Roman" w:cs="Times New Roman"/>
        </w:rPr>
        <w:t xml:space="preserve"> lasted between </w:t>
      </w:r>
      <w:r w:rsidR="000C7F6C" w:rsidRPr="00C5485D">
        <w:rPr>
          <w:rFonts w:ascii="Times New Roman" w:hAnsi="Times New Roman" w:cs="Times New Roman"/>
        </w:rPr>
        <w:t xml:space="preserve">60 </w:t>
      </w:r>
      <w:r w:rsidR="00534F1E" w:rsidRPr="00C5485D">
        <w:rPr>
          <w:rFonts w:ascii="Times New Roman" w:hAnsi="Times New Roman" w:cs="Times New Roman"/>
        </w:rPr>
        <w:t>and 120 minutes</w:t>
      </w:r>
      <w:r w:rsidR="000C7F6C" w:rsidRPr="00C5485D">
        <w:rPr>
          <w:rFonts w:ascii="Times New Roman" w:hAnsi="Times New Roman" w:cs="Times New Roman"/>
        </w:rPr>
        <w:t xml:space="preserve">. They </w:t>
      </w:r>
      <w:r w:rsidR="00534F1E" w:rsidRPr="00C5485D">
        <w:rPr>
          <w:rFonts w:ascii="Times New Roman" w:hAnsi="Times New Roman" w:cs="Times New Roman"/>
        </w:rPr>
        <w:t xml:space="preserve">were </w:t>
      </w:r>
      <w:r w:rsidR="001D3DFC" w:rsidRPr="00C5485D">
        <w:rPr>
          <w:rFonts w:ascii="Times New Roman" w:hAnsi="Times New Roman" w:cs="Times New Roman"/>
        </w:rPr>
        <w:t xml:space="preserve">digitally </w:t>
      </w:r>
      <w:r w:rsidR="000C7F6C" w:rsidRPr="00C5485D">
        <w:rPr>
          <w:rFonts w:ascii="Times New Roman" w:hAnsi="Times New Roman" w:cs="Times New Roman"/>
        </w:rPr>
        <w:t>recorded</w:t>
      </w:r>
      <w:r w:rsidR="00300DC6" w:rsidRPr="00C5485D">
        <w:rPr>
          <w:rFonts w:ascii="Times New Roman" w:hAnsi="Times New Roman" w:cs="Times New Roman"/>
        </w:rPr>
        <w:t xml:space="preserve"> </w:t>
      </w:r>
      <w:r w:rsidR="001D3DFC" w:rsidRPr="00C5485D">
        <w:rPr>
          <w:rFonts w:ascii="Times New Roman" w:hAnsi="Times New Roman" w:cs="Times New Roman"/>
        </w:rPr>
        <w:t>and</w:t>
      </w:r>
      <w:r w:rsidR="00534F1E" w:rsidRPr="00C5485D">
        <w:rPr>
          <w:rFonts w:ascii="Times New Roman" w:hAnsi="Times New Roman" w:cs="Times New Roman"/>
        </w:rPr>
        <w:t xml:space="preserve"> transcribed verbatim. The interview schedule was developed taking into account previous research, </w:t>
      </w:r>
      <w:r w:rsidR="00EB2DD9" w:rsidRPr="00C5485D">
        <w:rPr>
          <w:rFonts w:ascii="Times New Roman" w:hAnsi="Times New Roman" w:cs="Times New Roman"/>
        </w:rPr>
        <w:t>WFC</w:t>
      </w:r>
      <w:r w:rsidR="001D3DFC" w:rsidRPr="00C5485D">
        <w:rPr>
          <w:rFonts w:ascii="Times New Roman" w:hAnsi="Times New Roman" w:cs="Times New Roman"/>
        </w:rPr>
        <w:t xml:space="preserve"> theories</w:t>
      </w:r>
      <w:r w:rsidR="00534F1E" w:rsidRPr="00C5485D">
        <w:rPr>
          <w:rFonts w:ascii="Times New Roman" w:hAnsi="Times New Roman" w:cs="Times New Roman"/>
        </w:rPr>
        <w:t xml:space="preserve"> and </w:t>
      </w:r>
      <w:r w:rsidR="00E32C3F" w:rsidRPr="00C5485D">
        <w:rPr>
          <w:rFonts w:ascii="Times New Roman" w:hAnsi="Times New Roman" w:cs="Times New Roman"/>
        </w:rPr>
        <w:t xml:space="preserve">input from </w:t>
      </w:r>
      <w:r w:rsidR="00265593" w:rsidRPr="00C5485D">
        <w:rPr>
          <w:rFonts w:ascii="Times New Roman" w:hAnsi="Times New Roman" w:cs="Times New Roman"/>
        </w:rPr>
        <w:t>two</w:t>
      </w:r>
      <w:r w:rsidR="00411459">
        <w:rPr>
          <w:rFonts w:ascii="Times New Roman" w:hAnsi="Times New Roman" w:cs="Times New Roman"/>
        </w:rPr>
        <w:t xml:space="preserve"> UK</w:t>
      </w:r>
      <w:r w:rsidR="00265593" w:rsidRPr="00C5485D">
        <w:rPr>
          <w:rFonts w:ascii="Times New Roman" w:hAnsi="Times New Roman" w:cs="Times New Roman"/>
        </w:rPr>
        <w:t xml:space="preserve"> </w:t>
      </w:r>
      <w:r w:rsidR="00840EC9" w:rsidRPr="00C5485D">
        <w:rPr>
          <w:rFonts w:ascii="Times New Roman" w:hAnsi="Times New Roman" w:cs="Times New Roman"/>
        </w:rPr>
        <w:t>charities</w:t>
      </w:r>
      <w:r w:rsidR="00265593" w:rsidRPr="00C5485D">
        <w:rPr>
          <w:rFonts w:ascii="Times New Roman" w:hAnsi="Times New Roman" w:cs="Times New Roman"/>
        </w:rPr>
        <w:t xml:space="preserve"> dealing with</w:t>
      </w:r>
      <w:r w:rsidR="0033067F" w:rsidRPr="00C5485D">
        <w:rPr>
          <w:rFonts w:ascii="Times New Roman" w:hAnsi="Times New Roman" w:cs="Times New Roman"/>
        </w:rPr>
        <w:t xml:space="preserve"> </w:t>
      </w:r>
      <w:r w:rsidR="00840EC9" w:rsidRPr="00C5485D">
        <w:rPr>
          <w:rFonts w:ascii="Times New Roman" w:hAnsi="Times New Roman" w:cs="Times New Roman"/>
        </w:rPr>
        <w:t>fertility and working family issues</w:t>
      </w:r>
      <w:r w:rsidR="0033067F" w:rsidRPr="00C5485D">
        <w:rPr>
          <w:rFonts w:ascii="Times New Roman" w:hAnsi="Times New Roman" w:cs="Times New Roman"/>
        </w:rPr>
        <w:t xml:space="preserve"> respectively</w:t>
      </w:r>
      <w:r w:rsidR="00534F1E" w:rsidRPr="00C5485D">
        <w:rPr>
          <w:rFonts w:ascii="Times New Roman" w:hAnsi="Times New Roman" w:cs="Times New Roman"/>
        </w:rPr>
        <w:t xml:space="preserve">. Interview </w:t>
      </w:r>
      <w:r w:rsidR="00340FFC" w:rsidRPr="00C5485D">
        <w:rPr>
          <w:rFonts w:ascii="Times New Roman" w:hAnsi="Times New Roman" w:cs="Times New Roman"/>
        </w:rPr>
        <w:t>topics included</w:t>
      </w:r>
      <w:r w:rsidR="000C7F6C" w:rsidRPr="00C5485D">
        <w:rPr>
          <w:rFonts w:ascii="Times New Roman" w:hAnsi="Times New Roman" w:cs="Times New Roman"/>
        </w:rPr>
        <w:t xml:space="preserve">: </w:t>
      </w:r>
      <w:r w:rsidR="00534F1E" w:rsidRPr="00C5485D">
        <w:rPr>
          <w:rFonts w:ascii="Times New Roman" w:hAnsi="Times New Roman" w:cs="Times New Roman"/>
        </w:rPr>
        <w:t>partici</w:t>
      </w:r>
      <w:r w:rsidR="00340FFC" w:rsidRPr="00C5485D">
        <w:rPr>
          <w:rFonts w:ascii="Times New Roman" w:hAnsi="Times New Roman" w:cs="Times New Roman"/>
        </w:rPr>
        <w:t>pants’ job role and</w:t>
      </w:r>
      <w:r w:rsidR="000C7F6C" w:rsidRPr="00C5485D">
        <w:rPr>
          <w:rFonts w:ascii="Times New Roman" w:hAnsi="Times New Roman" w:cs="Times New Roman"/>
        </w:rPr>
        <w:t xml:space="preserve"> the importance o</w:t>
      </w:r>
      <w:r w:rsidR="00534F1E" w:rsidRPr="00C5485D">
        <w:rPr>
          <w:rFonts w:ascii="Times New Roman" w:hAnsi="Times New Roman" w:cs="Times New Roman"/>
        </w:rPr>
        <w:t xml:space="preserve">f their </w:t>
      </w:r>
      <w:r w:rsidR="000C7F6C" w:rsidRPr="00C5485D">
        <w:rPr>
          <w:rFonts w:ascii="Times New Roman" w:hAnsi="Times New Roman" w:cs="Times New Roman"/>
        </w:rPr>
        <w:t xml:space="preserve">career and of becoming a parent; </w:t>
      </w:r>
      <w:r w:rsidR="00E32C3F" w:rsidRPr="00C5485D">
        <w:rPr>
          <w:rFonts w:ascii="Times New Roman" w:hAnsi="Times New Roman" w:cs="Times New Roman"/>
        </w:rPr>
        <w:t>reasons for using ART, the</w:t>
      </w:r>
      <w:r w:rsidR="00534F1E" w:rsidRPr="00C5485D">
        <w:rPr>
          <w:rFonts w:ascii="Times New Roman" w:hAnsi="Times New Roman" w:cs="Times New Roman"/>
        </w:rPr>
        <w:t xml:space="preserve"> treatments </w:t>
      </w:r>
      <w:r w:rsidR="00340FFC" w:rsidRPr="00C5485D">
        <w:rPr>
          <w:rFonts w:ascii="Times New Roman" w:hAnsi="Times New Roman" w:cs="Times New Roman"/>
        </w:rPr>
        <w:t xml:space="preserve">received, </w:t>
      </w:r>
      <w:r w:rsidR="000C7F6C" w:rsidRPr="00C5485D">
        <w:rPr>
          <w:rFonts w:ascii="Times New Roman" w:hAnsi="Times New Roman" w:cs="Times New Roman"/>
        </w:rPr>
        <w:t xml:space="preserve">and </w:t>
      </w:r>
      <w:r w:rsidR="00534F1E" w:rsidRPr="00C5485D">
        <w:rPr>
          <w:rFonts w:ascii="Times New Roman" w:hAnsi="Times New Roman" w:cs="Times New Roman"/>
        </w:rPr>
        <w:t>experience of tre</w:t>
      </w:r>
      <w:r w:rsidR="000C7F6C" w:rsidRPr="00C5485D">
        <w:rPr>
          <w:rFonts w:ascii="Times New Roman" w:hAnsi="Times New Roman" w:cs="Times New Roman"/>
        </w:rPr>
        <w:t xml:space="preserve">atment; </w:t>
      </w:r>
      <w:r w:rsidR="00534F1E" w:rsidRPr="00C5485D">
        <w:rPr>
          <w:rFonts w:ascii="Times New Roman" w:hAnsi="Times New Roman" w:cs="Times New Roman"/>
        </w:rPr>
        <w:t>experience</w:t>
      </w:r>
      <w:r w:rsidR="000C7F6C" w:rsidRPr="00C5485D">
        <w:rPr>
          <w:rFonts w:ascii="Times New Roman" w:hAnsi="Times New Roman" w:cs="Times New Roman"/>
        </w:rPr>
        <w:t>s</w:t>
      </w:r>
      <w:r w:rsidR="00534F1E" w:rsidRPr="00C5485D">
        <w:rPr>
          <w:rFonts w:ascii="Times New Roman" w:hAnsi="Times New Roman" w:cs="Times New Roman"/>
        </w:rPr>
        <w:t xml:space="preserve"> of combining work and treatment, work factors that have affected</w:t>
      </w:r>
      <w:r w:rsidR="000C7F6C" w:rsidRPr="00C5485D">
        <w:rPr>
          <w:rFonts w:ascii="Times New Roman" w:hAnsi="Times New Roman" w:cs="Times New Roman"/>
        </w:rPr>
        <w:t xml:space="preserve"> a</w:t>
      </w:r>
      <w:r w:rsidR="00340FFC" w:rsidRPr="00C5485D">
        <w:rPr>
          <w:rFonts w:ascii="Times New Roman" w:hAnsi="Times New Roman" w:cs="Times New Roman"/>
        </w:rPr>
        <w:t xml:space="preserve">nd been affected by treatment; </w:t>
      </w:r>
      <w:r w:rsidR="000C7F6C" w:rsidRPr="00C5485D">
        <w:rPr>
          <w:rFonts w:ascii="Times New Roman" w:hAnsi="Times New Roman" w:cs="Times New Roman"/>
        </w:rPr>
        <w:t xml:space="preserve">and </w:t>
      </w:r>
      <w:r w:rsidR="00534F1E" w:rsidRPr="00C5485D">
        <w:rPr>
          <w:rFonts w:ascii="Times New Roman" w:hAnsi="Times New Roman" w:cs="Times New Roman"/>
        </w:rPr>
        <w:t>how they managed takin</w:t>
      </w:r>
      <w:r w:rsidR="00340FFC" w:rsidRPr="00C5485D">
        <w:rPr>
          <w:rFonts w:ascii="Times New Roman" w:hAnsi="Times New Roman" w:cs="Times New Roman"/>
        </w:rPr>
        <w:t xml:space="preserve">g time off work, including </w:t>
      </w:r>
      <w:r w:rsidR="00534F1E" w:rsidRPr="00C5485D">
        <w:rPr>
          <w:rFonts w:ascii="Times New Roman" w:hAnsi="Times New Roman" w:cs="Times New Roman"/>
        </w:rPr>
        <w:t>policies and practices used to help combine work and treatment</w:t>
      </w:r>
      <w:r w:rsidR="008A18DE" w:rsidRPr="00C5485D">
        <w:rPr>
          <w:rFonts w:ascii="Times New Roman" w:hAnsi="Times New Roman" w:cs="Times New Roman"/>
        </w:rPr>
        <w:t>.</w:t>
      </w:r>
      <w:r w:rsidR="006A7E07" w:rsidRPr="00C5485D">
        <w:rPr>
          <w:rFonts w:ascii="Times New Roman" w:hAnsi="Times New Roman" w:cs="Times New Roman"/>
        </w:rPr>
        <w:t xml:space="preserve"> </w:t>
      </w:r>
    </w:p>
    <w:p w14:paraId="7A6624BA" w14:textId="77777777" w:rsidR="00534F1E" w:rsidRPr="00206B34" w:rsidRDefault="00534F1E" w:rsidP="009A79D7">
      <w:pPr>
        <w:widowControl w:val="0"/>
        <w:autoSpaceDE w:val="0"/>
        <w:autoSpaceDN w:val="0"/>
        <w:adjustRightInd w:val="0"/>
        <w:spacing w:line="480" w:lineRule="auto"/>
        <w:jc w:val="both"/>
        <w:rPr>
          <w:rFonts w:ascii="Times New Roman" w:hAnsi="Times New Roman" w:cs="Times New Roman"/>
          <w:b/>
          <w:i/>
        </w:rPr>
      </w:pPr>
      <w:r w:rsidRPr="00206B34">
        <w:rPr>
          <w:rFonts w:ascii="Times New Roman" w:hAnsi="Times New Roman" w:cs="Times New Roman"/>
          <w:b/>
          <w:i/>
        </w:rPr>
        <w:t>Data analysis</w:t>
      </w:r>
    </w:p>
    <w:p w14:paraId="272551EF" w14:textId="4A321893" w:rsidR="003626F0" w:rsidRPr="00C5485D" w:rsidRDefault="00534F1E" w:rsidP="009A79D7">
      <w:pPr>
        <w:widowControl w:val="0"/>
        <w:autoSpaceDE w:val="0"/>
        <w:autoSpaceDN w:val="0"/>
        <w:adjustRightInd w:val="0"/>
        <w:spacing w:line="480" w:lineRule="auto"/>
        <w:ind w:firstLine="720"/>
        <w:jc w:val="both"/>
        <w:rPr>
          <w:rFonts w:ascii="Times New Roman" w:hAnsi="Times New Roman" w:cs="Times New Roman"/>
          <w:color w:val="000000"/>
        </w:rPr>
      </w:pPr>
      <w:r w:rsidRPr="00C5485D">
        <w:rPr>
          <w:rFonts w:ascii="Times New Roman" w:hAnsi="Times New Roman" w:cs="Times New Roman"/>
          <w:color w:val="000000"/>
        </w:rPr>
        <w:t>Since there appears to be no previous research on th</w:t>
      </w:r>
      <w:r w:rsidR="00E32C3F" w:rsidRPr="00C5485D">
        <w:rPr>
          <w:rFonts w:ascii="Times New Roman" w:hAnsi="Times New Roman" w:cs="Times New Roman"/>
          <w:color w:val="000000"/>
        </w:rPr>
        <w:t>e experiences of employed ART</w:t>
      </w:r>
      <w:r w:rsidRPr="00C5485D">
        <w:rPr>
          <w:rFonts w:ascii="Times New Roman" w:hAnsi="Times New Roman" w:cs="Times New Roman"/>
          <w:color w:val="000000"/>
        </w:rPr>
        <w:t xml:space="preserve"> users or on combining work and </w:t>
      </w:r>
      <w:r w:rsidR="00E32C3F" w:rsidRPr="00C5485D">
        <w:rPr>
          <w:rFonts w:ascii="Times New Roman" w:hAnsi="Times New Roman" w:cs="Times New Roman"/>
          <w:color w:val="000000"/>
        </w:rPr>
        <w:t>treatment</w:t>
      </w:r>
      <w:r w:rsidRPr="00C5485D">
        <w:rPr>
          <w:rFonts w:ascii="Times New Roman" w:hAnsi="Times New Roman" w:cs="Times New Roman"/>
          <w:color w:val="000000"/>
        </w:rPr>
        <w:t>, the aim of the analysis was to give a broad overview of the data</w:t>
      </w:r>
      <w:r w:rsidR="00E32C3F" w:rsidRPr="00C5485D">
        <w:rPr>
          <w:rFonts w:ascii="Times New Roman" w:hAnsi="Times New Roman" w:cs="Times New Roman"/>
          <w:color w:val="000000"/>
        </w:rPr>
        <w:t xml:space="preserve">, guided by the research questions and using a </w:t>
      </w:r>
      <w:r w:rsidR="00A346F2" w:rsidRPr="00C5485D">
        <w:rPr>
          <w:rFonts w:ascii="Times New Roman" w:hAnsi="Times New Roman" w:cs="Times New Roman"/>
          <w:color w:val="000000"/>
        </w:rPr>
        <w:t>WFC</w:t>
      </w:r>
      <w:r w:rsidR="009D4626">
        <w:rPr>
          <w:rFonts w:ascii="Times New Roman" w:hAnsi="Times New Roman" w:cs="Times New Roman"/>
          <w:color w:val="000000"/>
        </w:rPr>
        <w:t xml:space="preserve"> and identity</w:t>
      </w:r>
      <w:r w:rsidR="001D3DFC" w:rsidRPr="00C5485D">
        <w:rPr>
          <w:rFonts w:ascii="Times New Roman" w:hAnsi="Times New Roman" w:cs="Times New Roman"/>
          <w:color w:val="000000"/>
        </w:rPr>
        <w:t xml:space="preserve"> </w:t>
      </w:r>
      <w:r w:rsidR="00E32C3F" w:rsidRPr="00C5485D">
        <w:rPr>
          <w:rFonts w:ascii="Times New Roman" w:hAnsi="Times New Roman" w:cs="Times New Roman"/>
          <w:color w:val="000000"/>
        </w:rPr>
        <w:t>lens</w:t>
      </w:r>
      <w:r w:rsidRPr="00C5485D">
        <w:rPr>
          <w:rFonts w:ascii="Times New Roman" w:hAnsi="Times New Roman" w:cs="Times New Roman"/>
          <w:color w:val="000000"/>
        </w:rPr>
        <w:t xml:space="preserve">. Therefore, verbatim transcripts from the interviews were analysed using thematic analysis </w:t>
      </w:r>
      <w:r w:rsidRPr="00C5485D">
        <w:rPr>
          <w:rFonts w:ascii="Times New Roman" w:hAnsi="Times New Roman" w:cs="Times New Roman"/>
          <w:color w:val="000000"/>
        </w:rPr>
        <w:lastRenderedPageBreak/>
        <w:t>(TA) with t</w:t>
      </w:r>
      <w:r w:rsidR="000C7F6C" w:rsidRPr="00C5485D">
        <w:rPr>
          <w:rFonts w:ascii="Times New Roman" w:hAnsi="Times New Roman" w:cs="Times New Roman"/>
          <w:color w:val="000000"/>
        </w:rPr>
        <w:t xml:space="preserve">he assistance of NVivo software. </w:t>
      </w:r>
      <w:r w:rsidRPr="00C5485D">
        <w:rPr>
          <w:rFonts w:ascii="Times New Roman" w:hAnsi="Times New Roman" w:cs="Times New Roman"/>
          <w:color w:val="000000"/>
        </w:rPr>
        <w:t>Braun and Clarke (2006) argue that as TA is not theor</w:t>
      </w:r>
      <w:r w:rsidR="0033067F" w:rsidRPr="00C5485D">
        <w:rPr>
          <w:rFonts w:ascii="Times New Roman" w:hAnsi="Times New Roman" w:cs="Times New Roman"/>
          <w:color w:val="000000"/>
        </w:rPr>
        <w:t>etically bounded, it is a flexi</w:t>
      </w:r>
      <w:r w:rsidRPr="00C5485D">
        <w:rPr>
          <w:rFonts w:ascii="Times New Roman" w:hAnsi="Times New Roman" w:cs="Times New Roman"/>
          <w:color w:val="000000"/>
        </w:rPr>
        <w:t>ble technique for identifying, analysing and reporting patterns (themes) in the data. Braun and Clarke’s six-stage process was broadly used to c</w:t>
      </w:r>
      <w:r w:rsidR="00411459">
        <w:rPr>
          <w:rFonts w:ascii="Times New Roman" w:hAnsi="Times New Roman" w:cs="Times New Roman"/>
          <w:color w:val="000000"/>
        </w:rPr>
        <w:t>onduct the TA. This involved two of the</w:t>
      </w:r>
      <w:r w:rsidR="0033067F" w:rsidRPr="00C5485D">
        <w:rPr>
          <w:rFonts w:ascii="Times New Roman" w:hAnsi="Times New Roman" w:cs="Times New Roman"/>
          <w:color w:val="000000"/>
        </w:rPr>
        <w:t xml:space="preserve"> author</w:t>
      </w:r>
      <w:r w:rsidR="00411459">
        <w:rPr>
          <w:rFonts w:ascii="Times New Roman" w:hAnsi="Times New Roman" w:cs="Times New Roman"/>
          <w:color w:val="000000"/>
        </w:rPr>
        <w:t>s</w:t>
      </w:r>
      <w:r w:rsidR="0033067F" w:rsidRPr="00C5485D">
        <w:rPr>
          <w:rFonts w:ascii="Times New Roman" w:hAnsi="Times New Roman" w:cs="Times New Roman"/>
          <w:color w:val="000000"/>
        </w:rPr>
        <w:t xml:space="preserve"> </w:t>
      </w:r>
      <w:r w:rsidRPr="00C5485D">
        <w:rPr>
          <w:rFonts w:ascii="Times New Roman" w:hAnsi="Times New Roman" w:cs="Times New Roman"/>
          <w:color w:val="000000"/>
        </w:rPr>
        <w:t>initially reading and re-reading three quarters of the transcripts in detail (step 1) and coding participants’ responses in</w:t>
      </w:r>
      <w:r w:rsidR="00315941" w:rsidRPr="00C5485D">
        <w:rPr>
          <w:rFonts w:ascii="Times New Roman" w:hAnsi="Times New Roman" w:cs="Times New Roman"/>
          <w:color w:val="000000"/>
        </w:rPr>
        <w:t>to groups of codes that summariz</w:t>
      </w:r>
      <w:r w:rsidRPr="00C5485D">
        <w:rPr>
          <w:rFonts w:ascii="Times New Roman" w:hAnsi="Times New Roman" w:cs="Times New Roman"/>
          <w:color w:val="000000"/>
        </w:rPr>
        <w:t>e</w:t>
      </w:r>
      <w:r w:rsidR="00411459">
        <w:rPr>
          <w:rFonts w:ascii="Times New Roman" w:hAnsi="Times New Roman" w:cs="Times New Roman"/>
          <w:color w:val="000000"/>
        </w:rPr>
        <w:t>d</w:t>
      </w:r>
      <w:r w:rsidRPr="00C5485D">
        <w:rPr>
          <w:rFonts w:ascii="Times New Roman" w:hAnsi="Times New Roman" w:cs="Times New Roman"/>
          <w:color w:val="000000"/>
        </w:rPr>
        <w:t xml:space="preserve"> the content of the data, guided by the aims of the study (step 2). These groups were then collated into initial themes (step 3) and were checked in relation to the same three quarters </w:t>
      </w:r>
      <w:r w:rsidR="00411459">
        <w:rPr>
          <w:rFonts w:ascii="Times New Roman" w:hAnsi="Times New Roman" w:cs="Times New Roman"/>
          <w:color w:val="000000"/>
        </w:rPr>
        <w:t>of the interviews (to ensure</w:t>
      </w:r>
      <w:r w:rsidRPr="00C5485D">
        <w:rPr>
          <w:rFonts w:ascii="Times New Roman" w:hAnsi="Times New Roman" w:cs="Times New Roman"/>
          <w:color w:val="000000"/>
        </w:rPr>
        <w:t xml:space="preserve"> they were all represented) (step 4) and were discussed among all authors. The remaining transcripts were coded by a further two authors and again the themes w</w:t>
      </w:r>
      <w:r w:rsidR="00A346F2" w:rsidRPr="00C5485D">
        <w:rPr>
          <w:rFonts w:ascii="Times New Roman" w:hAnsi="Times New Roman" w:cs="Times New Roman"/>
          <w:color w:val="000000"/>
        </w:rPr>
        <w:t>ere discussed among all authors</w:t>
      </w:r>
      <w:r w:rsidR="007225B4" w:rsidRPr="00C5485D">
        <w:rPr>
          <w:rFonts w:ascii="Times New Roman" w:hAnsi="Times New Roman" w:cs="Times New Roman"/>
          <w:color w:val="000000"/>
        </w:rPr>
        <w:t>.</w:t>
      </w:r>
      <w:r w:rsidR="009010CA">
        <w:rPr>
          <w:rFonts w:ascii="Times New Roman" w:hAnsi="Times New Roman" w:cs="Times New Roman"/>
          <w:color w:val="000000"/>
        </w:rPr>
        <w:t xml:space="preserve"> Data saturation was reached towards the end of the coding process.</w:t>
      </w:r>
      <w:r w:rsidR="000C7F6C" w:rsidRPr="00C5485D">
        <w:rPr>
          <w:rFonts w:ascii="Times New Roman" w:hAnsi="Times New Roman" w:cs="Times New Roman"/>
          <w:color w:val="000000"/>
        </w:rPr>
        <w:t xml:space="preserve"> </w:t>
      </w:r>
      <w:r w:rsidRPr="00C5485D">
        <w:rPr>
          <w:rFonts w:ascii="Times New Roman" w:hAnsi="Times New Roman" w:cs="Times New Roman"/>
          <w:color w:val="000000"/>
        </w:rPr>
        <w:t>Themes were reviewed through an iterative process throughout and were finally refined and named (step 5)</w:t>
      </w:r>
      <w:r w:rsidR="007225B4" w:rsidRPr="00C5485D">
        <w:rPr>
          <w:rFonts w:ascii="Times New Roman" w:hAnsi="Times New Roman" w:cs="Times New Roman"/>
          <w:color w:val="000000"/>
        </w:rPr>
        <w:t>. All authors reviewed the</w:t>
      </w:r>
      <w:r w:rsidR="00A346F2" w:rsidRPr="00C5485D">
        <w:rPr>
          <w:rFonts w:ascii="Times New Roman" w:hAnsi="Times New Roman" w:cs="Times New Roman"/>
          <w:color w:val="000000"/>
        </w:rPr>
        <w:t xml:space="preserve"> </w:t>
      </w:r>
      <w:r w:rsidR="007225B4" w:rsidRPr="00C5485D">
        <w:rPr>
          <w:rFonts w:ascii="Times New Roman" w:hAnsi="Times New Roman" w:cs="Times New Roman"/>
          <w:color w:val="000000"/>
        </w:rPr>
        <w:t>analysis and checked that quotations within each theme were relatively similar and consistent with each other and</w:t>
      </w:r>
      <w:r w:rsidR="00620BE3" w:rsidRPr="00C5485D">
        <w:rPr>
          <w:rFonts w:ascii="Times New Roman" w:hAnsi="Times New Roman" w:cs="Times New Roman"/>
          <w:color w:val="000000"/>
        </w:rPr>
        <w:t xml:space="preserve"> th</w:t>
      </w:r>
      <w:r w:rsidR="007225B4" w:rsidRPr="00C5485D">
        <w:rPr>
          <w:rFonts w:ascii="Times New Roman" w:hAnsi="Times New Roman" w:cs="Times New Roman"/>
          <w:color w:val="000000"/>
        </w:rPr>
        <w:t xml:space="preserve">at the themes </w:t>
      </w:r>
      <w:r w:rsidR="00620BE3" w:rsidRPr="00C5485D">
        <w:rPr>
          <w:rFonts w:ascii="Times New Roman" w:hAnsi="Times New Roman" w:cs="Times New Roman"/>
          <w:color w:val="000000"/>
        </w:rPr>
        <w:t xml:space="preserve">were </w:t>
      </w:r>
      <w:r w:rsidR="007225B4" w:rsidRPr="00C5485D">
        <w:rPr>
          <w:rFonts w:ascii="Times New Roman" w:hAnsi="Times New Roman" w:cs="Times New Roman"/>
          <w:color w:val="000000"/>
        </w:rPr>
        <w:t>conceptually distinct</w:t>
      </w:r>
      <w:r w:rsidR="00866C64" w:rsidRPr="00C5485D">
        <w:rPr>
          <w:rFonts w:ascii="Times New Roman" w:hAnsi="Times New Roman" w:cs="Times New Roman"/>
          <w:color w:val="000000"/>
        </w:rPr>
        <w:t xml:space="preserve">. Internal consistency and conceptual distinctiveness are </w:t>
      </w:r>
      <w:r w:rsidR="007225B4" w:rsidRPr="00C5485D">
        <w:rPr>
          <w:rFonts w:ascii="Times New Roman" w:hAnsi="Times New Roman" w:cs="Times New Roman"/>
          <w:color w:val="000000"/>
        </w:rPr>
        <w:t xml:space="preserve">comparable to </w:t>
      </w:r>
      <w:r w:rsidR="00866C64" w:rsidRPr="00C5485D">
        <w:rPr>
          <w:rFonts w:ascii="Times New Roman" w:hAnsi="Times New Roman" w:cs="Times New Roman"/>
          <w:color w:val="000000"/>
        </w:rPr>
        <w:t xml:space="preserve">convergent and </w:t>
      </w:r>
      <w:r w:rsidR="007225B4" w:rsidRPr="00C5485D">
        <w:rPr>
          <w:rFonts w:ascii="Times New Roman" w:hAnsi="Times New Roman" w:cs="Times New Roman"/>
          <w:color w:val="000000"/>
        </w:rPr>
        <w:t>discriminant validity</w:t>
      </w:r>
      <w:r w:rsidR="00866C64" w:rsidRPr="00C5485D">
        <w:rPr>
          <w:rFonts w:ascii="Times New Roman" w:hAnsi="Times New Roman" w:cs="Times New Roman"/>
          <w:color w:val="000000"/>
        </w:rPr>
        <w:t xml:space="preserve"> respectively</w:t>
      </w:r>
      <w:r w:rsidR="007225B4" w:rsidRPr="00C5485D">
        <w:rPr>
          <w:rFonts w:ascii="Times New Roman" w:hAnsi="Times New Roman" w:cs="Times New Roman"/>
          <w:color w:val="000000"/>
        </w:rPr>
        <w:t xml:space="preserve">. Finally </w:t>
      </w:r>
      <w:r w:rsidRPr="00C5485D">
        <w:rPr>
          <w:rFonts w:ascii="Times New Roman" w:hAnsi="Times New Roman" w:cs="Times New Roman"/>
          <w:color w:val="000000"/>
        </w:rPr>
        <w:t>quotes from participants (who were given pseudonyms) were selected to illus</w:t>
      </w:r>
      <w:r w:rsidRPr="00C5485D">
        <w:rPr>
          <w:rFonts w:ascii="Times New Roman" w:hAnsi="Times New Roman" w:cs="Times New Roman"/>
          <w:color w:val="000000"/>
        </w:rPr>
        <w:softHyphen/>
        <w:t xml:space="preserve">trate the themes (step 6). </w:t>
      </w:r>
      <w:r w:rsidR="00620BE3" w:rsidRPr="00C5485D">
        <w:rPr>
          <w:rFonts w:ascii="Times New Roman" w:hAnsi="Times New Roman" w:cs="Times New Roman"/>
          <w:color w:val="000000"/>
        </w:rPr>
        <w:t xml:space="preserve"> </w:t>
      </w:r>
    </w:p>
    <w:p w14:paraId="4F08F2A9" w14:textId="087D7735" w:rsidR="00DE399C" w:rsidRPr="00C5485D" w:rsidRDefault="00DE399C" w:rsidP="00206B34">
      <w:pPr>
        <w:widowControl w:val="0"/>
        <w:autoSpaceDE w:val="0"/>
        <w:autoSpaceDN w:val="0"/>
        <w:adjustRightInd w:val="0"/>
        <w:spacing w:line="480" w:lineRule="auto"/>
        <w:rPr>
          <w:rFonts w:ascii="Times New Roman" w:hAnsi="Times New Roman" w:cs="Times New Roman"/>
          <w:b/>
        </w:rPr>
      </w:pPr>
      <w:r w:rsidRPr="00C5485D">
        <w:rPr>
          <w:rFonts w:ascii="Times New Roman" w:hAnsi="Times New Roman" w:cs="Times New Roman"/>
          <w:b/>
        </w:rPr>
        <w:t>Findings</w:t>
      </w:r>
    </w:p>
    <w:p w14:paraId="58639534" w14:textId="65D016B1" w:rsidR="00E32C3F" w:rsidRPr="00C5485D" w:rsidRDefault="00A77C8A"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Four</w:t>
      </w:r>
      <w:r w:rsidR="00DE399C" w:rsidRPr="00C5485D">
        <w:rPr>
          <w:rFonts w:ascii="Times New Roman" w:hAnsi="Times New Roman" w:cs="Times New Roman"/>
        </w:rPr>
        <w:t xml:space="preserve"> main</w:t>
      </w:r>
      <w:r w:rsidR="00816F68" w:rsidRPr="00C5485D">
        <w:rPr>
          <w:rFonts w:ascii="Times New Roman" w:hAnsi="Times New Roman" w:cs="Times New Roman"/>
        </w:rPr>
        <w:t xml:space="preserve">, </w:t>
      </w:r>
      <w:r w:rsidR="00ED2328" w:rsidRPr="00C5485D">
        <w:rPr>
          <w:rFonts w:ascii="Times New Roman" w:hAnsi="Times New Roman" w:cs="Times New Roman"/>
        </w:rPr>
        <w:t>interrelated themes</w:t>
      </w:r>
      <w:r w:rsidR="00DE399C" w:rsidRPr="00C5485D">
        <w:rPr>
          <w:rFonts w:ascii="Times New Roman" w:hAnsi="Times New Roman" w:cs="Times New Roman"/>
        </w:rPr>
        <w:t xml:space="preserve"> </w:t>
      </w:r>
      <w:r w:rsidR="00816F68" w:rsidRPr="00C5485D">
        <w:rPr>
          <w:rFonts w:ascii="Times New Roman" w:hAnsi="Times New Roman" w:cs="Times New Roman"/>
        </w:rPr>
        <w:t>emerged from the analysis</w:t>
      </w:r>
      <w:r w:rsidR="00940557" w:rsidRPr="00C5485D">
        <w:rPr>
          <w:rFonts w:ascii="Times New Roman" w:hAnsi="Times New Roman" w:cs="Times New Roman"/>
        </w:rPr>
        <w:t>: the emotional strains</w:t>
      </w:r>
      <w:r w:rsidR="00DE399C" w:rsidRPr="00C5485D">
        <w:rPr>
          <w:rFonts w:ascii="Times New Roman" w:hAnsi="Times New Roman" w:cs="Times New Roman"/>
        </w:rPr>
        <w:t xml:space="preserve"> of </w:t>
      </w:r>
      <w:r w:rsidR="00ED2328" w:rsidRPr="00C5485D">
        <w:rPr>
          <w:rFonts w:ascii="Times New Roman" w:hAnsi="Times New Roman" w:cs="Times New Roman"/>
        </w:rPr>
        <w:t xml:space="preserve">the </w:t>
      </w:r>
      <w:r w:rsidR="00DE399C" w:rsidRPr="00C5485D">
        <w:rPr>
          <w:rFonts w:ascii="Times New Roman" w:hAnsi="Times New Roman" w:cs="Times New Roman"/>
        </w:rPr>
        <w:t>treatment</w:t>
      </w:r>
      <w:r w:rsidR="00ED2328" w:rsidRPr="00C5485D">
        <w:rPr>
          <w:rFonts w:ascii="Times New Roman" w:hAnsi="Times New Roman" w:cs="Times New Roman"/>
        </w:rPr>
        <w:t xml:space="preserve"> journey</w:t>
      </w:r>
      <w:r w:rsidRPr="00C5485D">
        <w:rPr>
          <w:rFonts w:ascii="Times New Roman" w:hAnsi="Times New Roman" w:cs="Times New Roman"/>
        </w:rPr>
        <w:t xml:space="preserve"> and work</w:t>
      </w:r>
      <w:r w:rsidR="00270F31" w:rsidRPr="00C5485D">
        <w:rPr>
          <w:rFonts w:ascii="Times New Roman" w:hAnsi="Times New Roman" w:cs="Times New Roman"/>
        </w:rPr>
        <w:t xml:space="preserve"> </w:t>
      </w:r>
      <w:r w:rsidR="00D42E01" w:rsidRPr="00C5485D">
        <w:rPr>
          <w:rFonts w:ascii="Times New Roman" w:hAnsi="Times New Roman" w:cs="Times New Roman"/>
        </w:rPr>
        <w:t xml:space="preserve">creating </w:t>
      </w:r>
      <w:r w:rsidR="00270F31" w:rsidRPr="00C5485D">
        <w:rPr>
          <w:rFonts w:ascii="Times New Roman" w:hAnsi="Times New Roman" w:cs="Times New Roman"/>
        </w:rPr>
        <w:t>strain</w:t>
      </w:r>
      <w:r w:rsidR="00D42E01" w:rsidRPr="00C5485D">
        <w:rPr>
          <w:rFonts w:ascii="Times New Roman" w:hAnsi="Times New Roman" w:cs="Times New Roman"/>
        </w:rPr>
        <w:t>-</w:t>
      </w:r>
      <w:r w:rsidR="00270F31" w:rsidRPr="00C5485D">
        <w:rPr>
          <w:rFonts w:ascii="Times New Roman" w:hAnsi="Times New Roman" w:cs="Times New Roman"/>
        </w:rPr>
        <w:t>based conflict</w:t>
      </w:r>
      <w:r w:rsidR="00F94442" w:rsidRPr="00C5485D">
        <w:rPr>
          <w:rFonts w:ascii="Times New Roman" w:hAnsi="Times New Roman" w:cs="Times New Roman"/>
        </w:rPr>
        <w:t>,</w:t>
      </w:r>
      <w:r w:rsidR="00270F31" w:rsidRPr="00C5485D">
        <w:rPr>
          <w:rFonts w:ascii="Times New Roman" w:hAnsi="Times New Roman" w:cs="Times New Roman"/>
        </w:rPr>
        <w:t xml:space="preserve"> </w:t>
      </w:r>
      <w:r w:rsidR="00816F68" w:rsidRPr="00C5485D">
        <w:rPr>
          <w:rFonts w:ascii="Times New Roman" w:hAnsi="Times New Roman" w:cs="Times New Roman"/>
        </w:rPr>
        <w:t>which</w:t>
      </w:r>
      <w:r w:rsidR="00ED2328" w:rsidRPr="00C5485D">
        <w:rPr>
          <w:rFonts w:ascii="Times New Roman" w:hAnsi="Times New Roman" w:cs="Times New Roman"/>
        </w:rPr>
        <w:t xml:space="preserve"> underpin</w:t>
      </w:r>
      <w:r w:rsidR="00F94442" w:rsidRPr="00C5485D">
        <w:rPr>
          <w:rFonts w:ascii="Times New Roman" w:hAnsi="Times New Roman" w:cs="Times New Roman"/>
        </w:rPr>
        <w:t>s</w:t>
      </w:r>
      <w:r w:rsidR="00ED2328" w:rsidRPr="00C5485D">
        <w:rPr>
          <w:rFonts w:ascii="Times New Roman" w:hAnsi="Times New Roman" w:cs="Times New Roman"/>
        </w:rPr>
        <w:t xml:space="preserve"> and colour</w:t>
      </w:r>
      <w:r w:rsidR="00F94442" w:rsidRPr="00C5485D">
        <w:rPr>
          <w:rFonts w:ascii="Times New Roman" w:hAnsi="Times New Roman" w:cs="Times New Roman"/>
        </w:rPr>
        <w:t>s</w:t>
      </w:r>
      <w:r w:rsidR="00ED2328" w:rsidRPr="00C5485D">
        <w:rPr>
          <w:rFonts w:ascii="Times New Roman" w:hAnsi="Times New Roman" w:cs="Times New Roman"/>
        </w:rPr>
        <w:t xml:space="preserve"> all the other themes; the</w:t>
      </w:r>
      <w:r w:rsidR="00DE399C" w:rsidRPr="00C5485D">
        <w:rPr>
          <w:rFonts w:ascii="Times New Roman" w:hAnsi="Times New Roman" w:cs="Times New Roman"/>
        </w:rPr>
        <w:t xml:space="preserve"> demands of </w:t>
      </w:r>
      <w:r w:rsidRPr="00C5485D">
        <w:rPr>
          <w:rFonts w:ascii="Times New Roman" w:hAnsi="Times New Roman" w:cs="Times New Roman"/>
        </w:rPr>
        <w:t>work</w:t>
      </w:r>
      <w:r w:rsidR="00D42E01" w:rsidRPr="00C5485D">
        <w:rPr>
          <w:rFonts w:ascii="Times New Roman" w:hAnsi="Times New Roman" w:cs="Times New Roman"/>
        </w:rPr>
        <w:t xml:space="preserve"> time and </w:t>
      </w:r>
      <w:r w:rsidR="00411459">
        <w:rPr>
          <w:rFonts w:ascii="Times New Roman" w:hAnsi="Times New Roman" w:cs="Times New Roman"/>
        </w:rPr>
        <w:t>“</w:t>
      </w:r>
      <w:r w:rsidR="00D42E01" w:rsidRPr="00C5485D">
        <w:rPr>
          <w:rFonts w:ascii="Times New Roman" w:hAnsi="Times New Roman" w:cs="Times New Roman"/>
        </w:rPr>
        <w:t>body time</w:t>
      </w:r>
      <w:r w:rsidR="00411459">
        <w:rPr>
          <w:rFonts w:ascii="Times New Roman" w:hAnsi="Times New Roman" w:cs="Times New Roman"/>
        </w:rPr>
        <w:t>”</w:t>
      </w:r>
      <w:r w:rsidR="00D42E01" w:rsidRPr="00C5485D">
        <w:rPr>
          <w:rFonts w:ascii="Times New Roman" w:hAnsi="Times New Roman" w:cs="Times New Roman"/>
        </w:rPr>
        <w:t xml:space="preserve"> creating</w:t>
      </w:r>
      <w:r w:rsidR="00754C50" w:rsidRPr="00C5485D">
        <w:rPr>
          <w:rFonts w:ascii="Times New Roman" w:hAnsi="Times New Roman" w:cs="Times New Roman"/>
        </w:rPr>
        <w:t xml:space="preserve"> </w:t>
      </w:r>
      <w:r w:rsidR="0011650A" w:rsidRPr="00C5485D">
        <w:rPr>
          <w:rFonts w:ascii="Times New Roman" w:hAnsi="Times New Roman" w:cs="Times New Roman"/>
        </w:rPr>
        <w:t>time-based conflict</w:t>
      </w:r>
      <w:r w:rsidRPr="00C5485D">
        <w:rPr>
          <w:rFonts w:ascii="Times New Roman" w:hAnsi="Times New Roman" w:cs="Times New Roman"/>
        </w:rPr>
        <w:t xml:space="preserve">, </w:t>
      </w:r>
      <w:r w:rsidR="00754C50" w:rsidRPr="00C5485D">
        <w:rPr>
          <w:rFonts w:ascii="Times New Roman" w:hAnsi="Times New Roman" w:cs="Times New Roman"/>
        </w:rPr>
        <w:t xml:space="preserve">shifting </w:t>
      </w:r>
      <w:r w:rsidR="000B42B2" w:rsidRPr="00C5485D">
        <w:rPr>
          <w:rFonts w:ascii="Times New Roman" w:hAnsi="Times New Roman" w:cs="Times New Roman"/>
        </w:rPr>
        <w:t>identities and priorities</w:t>
      </w:r>
      <w:r w:rsidR="001B2865">
        <w:rPr>
          <w:rFonts w:ascii="Times New Roman" w:hAnsi="Times New Roman" w:cs="Times New Roman"/>
        </w:rPr>
        <w:t xml:space="preserve"> across time</w:t>
      </w:r>
      <w:r w:rsidR="009919EF" w:rsidRPr="00C5485D">
        <w:rPr>
          <w:rFonts w:ascii="Times New Roman" w:hAnsi="Times New Roman" w:cs="Times New Roman"/>
        </w:rPr>
        <w:t>,</w:t>
      </w:r>
      <w:r w:rsidR="00754C50" w:rsidRPr="00C5485D">
        <w:rPr>
          <w:rFonts w:ascii="Times New Roman" w:hAnsi="Times New Roman" w:cs="Times New Roman"/>
        </w:rPr>
        <w:t xml:space="preserve"> </w:t>
      </w:r>
      <w:r w:rsidR="00E32C3F" w:rsidRPr="00C5485D">
        <w:rPr>
          <w:rFonts w:ascii="Times New Roman" w:hAnsi="Times New Roman" w:cs="Times New Roman"/>
        </w:rPr>
        <w:t xml:space="preserve">and </w:t>
      </w:r>
      <w:r w:rsidR="005E19B0" w:rsidRPr="00C5485D">
        <w:rPr>
          <w:rFonts w:ascii="Times New Roman" w:hAnsi="Times New Roman" w:cs="Times New Roman"/>
        </w:rPr>
        <w:t>the practicalities and meanings of</w:t>
      </w:r>
      <w:r w:rsidR="00754C50" w:rsidRPr="00C5485D">
        <w:rPr>
          <w:rFonts w:ascii="Times New Roman" w:hAnsi="Times New Roman" w:cs="Times New Roman"/>
        </w:rPr>
        <w:t xml:space="preserve"> </w:t>
      </w:r>
      <w:r w:rsidRPr="00C5485D">
        <w:rPr>
          <w:rFonts w:ascii="Times New Roman" w:hAnsi="Times New Roman" w:cs="Times New Roman"/>
        </w:rPr>
        <w:t>line manager support</w:t>
      </w:r>
      <w:r w:rsidR="00DE399C" w:rsidRPr="00C5485D">
        <w:rPr>
          <w:rFonts w:ascii="Times New Roman" w:hAnsi="Times New Roman" w:cs="Times New Roman"/>
        </w:rPr>
        <w:t xml:space="preserve">.  </w:t>
      </w:r>
    </w:p>
    <w:p w14:paraId="7F5FC20E" w14:textId="5982FCCA" w:rsidR="001E1D4F" w:rsidRPr="00206B34" w:rsidRDefault="00D42E01" w:rsidP="009A79D7">
      <w:pPr>
        <w:widowControl w:val="0"/>
        <w:autoSpaceDE w:val="0"/>
        <w:autoSpaceDN w:val="0"/>
        <w:adjustRightInd w:val="0"/>
        <w:spacing w:line="480" w:lineRule="auto"/>
        <w:jc w:val="both"/>
        <w:rPr>
          <w:rFonts w:ascii="Times New Roman" w:hAnsi="Times New Roman" w:cs="Times New Roman"/>
          <w:b/>
          <w:i/>
        </w:rPr>
      </w:pPr>
      <w:r w:rsidRPr="00206B34">
        <w:rPr>
          <w:rFonts w:ascii="Times New Roman" w:hAnsi="Times New Roman" w:cs="Times New Roman"/>
          <w:b/>
          <w:i/>
        </w:rPr>
        <w:t>A</w:t>
      </w:r>
      <w:r w:rsidR="00411459" w:rsidRPr="00206B34">
        <w:rPr>
          <w:rFonts w:ascii="Times New Roman" w:hAnsi="Times New Roman" w:cs="Times New Roman"/>
          <w:b/>
          <w:i/>
        </w:rPr>
        <w:t>n “</w:t>
      </w:r>
      <w:r w:rsidR="006A7E07" w:rsidRPr="00206B34">
        <w:rPr>
          <w:rFonts w:ascii="Times New Roman" w:hAnsi="Times New Roman" w:cs="Times New Roman"/>
          <w:b/>
          <w:i/>
        </w:rPr>
        <w:t>e</w:t>
      </w:r>
      <w:r w:rsidR="007460E4" w:rsidRPr="00206B34">
        <w:rPr>
          <w:rFonts w:ascii="Times New Roman" w:hAnsi="Times New Roman" w:cs="Times New Roman"/>
          <w:b/>
          <w:i/>
        </w:rPr>
        <w:t>motional</w:t>
      </w:r>
      <w:r w:rsidR="00411459" w:rsidRPr="00206B34">
        <w:rPr>
          <w:rFonts w:ascii="Times New Roman" w:hAnsi="Times New Roman" w:cs="Times New Roman"/>
          <w:b/>
          <w:i/>
        </w:rPr>
        <w:t xml:space="preserve"> roller</w:t>
      </w:r>
      <w:r w:rsidR="006805A7" w:rsidRPr="00206B34">
        <w:rPr>
          <w:rFonts w:ascii="Times New Roman" w:hAnsi="Times New Roman" w:cs="Times New Roman"/>
          <w:b/>
          <w:i/>
        </w:rPr>
        <w:t>-</w:t>
      </w:r>
      <w:r w:rsidR="00411459" w:rsidRPr="00206B34">
        <w:rPr>
          <w:rFonts w:ascii="Times New Roman" w:hAnsi="Times New Roman" w:cs="Times New Roman"/>
          <w:b/>
          <w:i/>
        </w:rPr>
        <w:t>coaster”</w:t>
      </w:r>
      <w:r w:rsidR="006A7E07" w:rsidRPr="00206B34">
        <w:rPr>
          <w:rFonts w:ascii="Times New Roman" w:hAnsi="Times New Roman" w:cs="Times New Roman"/>
          <w:b/>
          <w:i/>
        </w:rPr>
        <w:t>: the</w:t>
      </w:r>
      <w:r w:rsidR="007460E4" w:rsidRPr="00206B34">
        <w:rPr>
          <w:rFonts w:ascii="Times New Roman" w:hAnsi="Times New Roman" w:cs="Times New Roman"/>
          <w:b/>
          <w:i/>
        </w:rPr>
        <w:t xml:space="preserve"> strain</w:t>
      </w:r>
      <w:r w:rsidR="008769F1" w:rsidRPr="00206B34">
        <w:rPr>
          <w:rFonts w:ascii="Times New Roman" w:hAnsi="Times New Roman" w:cs="Times New Roman"/>
          <w:b/>
          <w:i/>
        </w:rPr>
        <w:t>s</w:t>
      </w:r>
      <w:r w:rsidR="007460E4" w:rsidRPr="00206B34">
        <w:rPr>
          <w:rFonts w:ascii="Times New Roman" w:hAnsi="Times New Roman" w:cs="Times New Roman"/>
          <w:b/>
          <w:i/>
        </w:rPr>
        <w:t xml:space="preserve"> of treatment</w:t>
      </w:r>
      <w:r w:rsidR="008769F1" w:rsidRPr="00206B34">
        <w:rPr>
          <w:rFonts w:ascii="Times New Roman" w:hAnsi="Times New Roman" w:cs="Times New Roman"/>
          <w:b/>
          <w:i/>
        </w:rPr>
        <w:t xml:space="preserve"> and</w:t>
      </w:r>
      <w:r w:rsidR="00A77C8A" w:rsidRPr="00206B34">
        <w:rPr>
          <w:rFonts w:ascii="Times New Roman" w:hAnsi="Times New Roman" w:cs="Times New Roman"/>
          <w:b/>
          <w:i/>
        </w:rPr>
        <w:t xml:space="preserve"> work</w:t>
      </w:r>
    </w:p>
    <w:p w14:paraId="17A48EF2" w14:textId="0BB93FC9" w:rsidR="00B75CD5" w:rsidRPr="00C5485D" w:rsidRDefault="00A75FB9" w:rsidP="009A79D7">
      <w:pPr>
        <w:widowControl w:val="0"/>
        <w:autoSpaceDE w:val="0"/>
        <w:autoSpaceDN w:val="0"/>
        <w:adjustRightInd w:val="0"/>
        <w:spacing w:line="480" w:lineRule="auto"/>
        <w:ind w:firstLine="720"/>
        <w:jc w:val="both"/>
        <w:rPr>
          <w:rFonts w:ascii="Times New Roman" w:hAnsi="Times New Roman" w:cs="Times New Roman"/>
          <w:color w:val="0000FF"/>
        </w:rPr>
      </w:pPr>
      <w:r w:rsidRPr="00C5485D">
        <w:rPr>
          <w:rFonts w:ascii="Times New Roman" w:hAnsi="Times New Roman" w:cs="Times New Roman"/>
        </w:rPr>
        <w:t xml:space="preserve">The desire for parenthood, </w:t>
      </w:r>
      <w:r w:rsidR="00BF047E" w:rsidRPr="00C5485D">
        <w:rPr>
          <w:rFonts w:ascii="Times New Roman" w:hAnsi="Times New Roman" w:cs="Times New Roman"/>
        </w:rPr>
        <w:t>the emotional highs and lows</w:t>
      </w:r>
      <w:r w:rsidR="00BB09DC" w:rsidRPr="00C5485D">
        <w:rPr>
          <w:rFonts w:ascii="Times New Roman" w:hAnsi="Times New Roman" w:cs="Times New Roman"/>
        </w:rPr>
        <w:t xml:space="preserve"> of different stages of</w:t>
      </w:r>
      <w:r w:rsidRPr="00C5485D">
        <w:rPr>
          <w:rFonts w:ascii="Times New Roman" w:hAnsi="Times New Roman" w:cs="Times New Roman"/>
        </w:rPr>
        <w:t xml:space="preserve"> </w:t>
      </w:r>
      <w:r w:rsidRPr="00C5485D">
        <w:rPr>
          <w:rFonts w:ascii="Times New Roman" w:hAnsi="Times New Roman" w:cs="Times New Roman"/>
        </w:rPr>
        <w:lastRenderedPageBreak/>
        <w:t>treatment,</w:t>
      </w:r>
      <w:r w:rsidR="00182297" w:rsidRPr="00C5485D">
        <w:rPr>
          <w:rFonts w:ascii="Times New Roman" w:hAnsi="Times New Roman" w:cs="Times New Roman"/>
        </w:rPr>
        <w:t xml:space="preserve"> </w:t>
      </w:r>
      <w:r w:rsidR="00BB09DC" w:rsidRPr="00C5485D">
        <w:rPr>
          <w:rFonts w:ascii="Times New Roman" w:hAnsi="Times New Roman" w:cs="Times New Roman"/>
        </w:rPr>
        <w:t xml:space="preserve">and </w:t>
      </w:r>
      <w:r w:rsidR="00C66302" w:rsidRPr="00C5485D">
        <w:rPr>
          <w:rFonts w:ascii="Times New Roman" w:hAnsi="Times New Roman" w:cs="Times New Roman"/>
        </w:rPr>
        <w:t>the e</w:t>
      </w:r>
      <w:r w:rsidR="00940557" w:rsidRPr="00C5485D">
        <w:rPr>
          <w:rFonts w:ascii="Times New Roman" w:hAnsi="Times New Roman" w:cs="Times New Roman"/>
        </w:rPr>
        <w:t>ffects of</w:t>
      </w:r>
      <w:r w:rsidR="007460E4" w:rsidRPr="00C5485D">
        <w:rPr>
          <w:rFonts w:ascii="Times New Roman" w:hAnsi="Times New Roman" w:cs="Times New Roman"/>
        </w:rPr>
        <w:t xml:space="preserve"> </w:t>
      </w:r>
      <w:r w:rsidR="00940557" w:rsidRPr="00C5485D">
        <w:rPr>
          <w:rFonts w:ascii="Times New Roman" w:hAnsi="Times New Roman" w:cs="Times New Roman"/>
        </w:rPr>
        <w:t xml:space="preserve">fertility </w:t>
      </w:r>
      <w:r w:rsidR="007460E4" w:rsidRPr="00C5485D">
        <w:rPr>
          <w:rFonts w:ascii="Times New Roman" w:hAnsi="Times New Roman" w:cs="Times New Roman"/>
        </w:rPr>
        <w:t>drugs</w:t>
      </w:r>
      <w:r w:rsidRPr="00C5485D">
        <w:rPr>
          <w:rFonts w:ascii="Times New Roman" w:hAnsi="Times New Roman" w:cs="Times New Roman"/>
        </w:rPr>
        <w:t xml:space="preserve"> </w:t>
      </w:r>
      <w:r w:rsidR="00274C3F" w:rsidRPr="00C5485D">
        <w:rPr>
          <w:rFonts w:ascii="Times New Roman" w:hAnsi="Times New Roman" w:cs="Times New Roman"/>
        </w:rPr>
        <w:t xml:space="preserve">commonly </w:t>
      </w:r>
      <w:r w:rsidR="007460E4" w:rsidRPr="00C5485D">
        <w:rPr>
          <w:rFonts w:ascii="Times New Roman" w:hAnsi="Times New Roman" w:cs="Times New Roman"/>
        </w:rPr>
        <w:t xml:space="preserve">created </w:t>
      </w:r>
      <w:r w:rsidR="00983828" w:rsidRPr="00C5485D">
        <w:rPr>
          <w:rFonts w:ascii="Times New Roman" w:hAnsi="Times New Roman" w:cs="Times New Roman"/>
        </w:rPr>
        <w:t xml:space="preserve">significant </w:t>
      </w:r>
      <w:r w:rsidR="00940557" w:rsidRPr="00C5485D">
        <w:rPr>
          <w:rFonts w:ascii="Times New Roman" w:hAnsi="Times New Roman" w:cs="Times New Roman"/>
        </w:rPr>
        <w:t>stress</w:t>
      </w:r>
      <w:r w:rsidR="007460E4" w:rsidRPr="00C5485D">
        <w:rPr>
          <w:rFonts w:ascii="Times New Roman" w:hAnsi="Times New Roman" w:cs="Times New Roman"/>
        </w:rPr>
        <w:t xml:space="preserve"> </w:t>
      </w:r>
      <w:r w:rsidR="008769F1" w:rsidRPr="00C5485D">
        <w:rPr>
          <w:rFonts w:ascii="Times New Roman" w:hAnsi="Times New Roman" w:cs="Times New Roman"/>
        </w:rPr>
        <w:t>for women</w:t>
      </w:r>
      <w:r w:rsidR="001D6E83">
        <w:rPr>
          <w:rFonts w:ascii="Times New Roman" w:hAnsi="Times New Roman" w:cs="Times New Roman"/>
        </w:rPr>
        <w:t xml:space="preserve"> and took </w:t>
      </w:r>
      <w:r w:rsidR="00BF047E" w:rsidRPr="00C5485D">
        <w:rPr>
          <w:rFonts w:ascii="Times New Roman" w:hAnsi="Times New Roman" w:cs="Times New Roman"/>
        </w:rPr>
        <w:t xml:space="preserve">over their lives. </w:t>
      </w:r>
      <w:r w:rsidR="00F916E6" w:rsidRPr="00C5485D">
        <w:rPr>
          <w:rFonts w:ascii="Times New Roman" w:hAnsi="Times New Roman" w:cs="Times New Roman"/>
        </w:rPr>
        <w:t xml:space="preserve">This increased </w:t>
      </w:r>
      <w:r w:rsidR="00BF047E" w:rsidRPr="00C5485D">
        <w:rPr>
          <w:rFonts w:ascii="Times New Roman" w:hAnsi="Times New Roman" w:cs="Times New Roman"/>
        </w:rPr>
        <w:t>over time</w:t>
      </w:r>
      <w:r w:rsidR="00303185" w:rsidRPr="00C5485D">
        <w:rPr>
          <w:rFonts w:ascii="Times New Roman" w:hAnsi="Times New Roman" w:cs="Times New Roman"/>
        </w:rPr>
        <w:t>,</w:t>
      </w:r>
      <w:r w:rsidR="002C745D" w:rsidRPr="00C5485D">
        <w:rPr>
          <w:rFonts w:ascii="Times New Roman" w:hAnsi="Times New Roman" w:cs="Times New Roman"/>
        </w:rPr>
        <w:t xml:space="preserve"> </w:t>
      </w:r>
      <w:r w:rsidR="00CC248C" w:rsidRPr="00C5485D">
        <w:rPr>
          <w:rFonts w:ascii="Times New Roman" w:hAnsi="Times New Roman" w:cs="Times New Roman"/>
        </w:rPr>
        <w:t>particularly for women</w:t>
      </w:r>
      <w:r w:rsidR="00CC628D" w:rsidRPr="00C5485D">
        <w:rPr>
          <w:rFonts w:ascii="Times New Roman" w:hAnsi="Times New Roman" w:cs="Times New Roman"/>
        </w:rPr>
        <w:t xml:space="preserve"> who</w:t>
      </w:r>
      <w:r w:rsidR="00CC248C" w:rsidRPr="00C5485D">
        <w:rPr>
          <w:rFonts w:ascii="Times New Roman" w:hAnsi="Times New Roman" w:cs="Times New Roman"/>
        </w:rPr>
        <w:t xml:space="preserve"> </w:t>
      </w:r>
      <w:r w:rsidR="00F916E6" w:rsidRPr="00C5485D">
        <w:rPr>
          <w:rFonts w:ascii="Times New Roman" w:hAnsi="Times New Roman" w:cs="Times New Roman"/>
        </w:rPr>
        <w:t xml:space="preserve">had received more than one round of treatment or who had experienced complications </w:t>
      </w:r>
      <w:r w:rsidR="00CC628D" w:rsidRPr="00C5485D">
        <w:rPr>
          <w:rFonts w:ascii="Times New Roman" w:hAnsi="Times New Roman" w:cs="Times New Roman"/>
        </w:rPr>
        <w:t>or</w:t>
      </w:r>
      <w:r w:rsidR="00F916E6" w:rsidRPr="00C5485D">
        <w:rPr>
          <w:rFonts w:ascii="Times New Roman" w:hAnsi="Times New Roman" w:cs="Times New Roman"/>
        </w:rPr>
        <w:t xml:space="preserve"> </w:t>
      </w:r>
      <w:r w:rsidR="00CC628D" w:rsidRPr="00C5485D">
        <w:rPr>
          <w:rFonts w:ascii="Times New Roman" w:hAnsi="Times New Roman" w:cs="Times New Roman"/>
        </w:rPr>
        <w:t xml:space="preserve">a </w:t>
      </w:r>
      <w:r w:rsidR="00F916E6" w:rsidRPr="00C5485D">
        <w:rPr>
          <w:rFonts w:ascii="Times New Roman" w:hAnsi="Times New Roman" w:cs="Times New Roman"/>
        </w:rPr>
        <w:t xml:space="preserve">miscarriage. </w:t>
      </w:r>
      <w:r w:rsidR="008370EA" w:rsidRPr="00C5485D">
        <w:rPr>
          <w:rFonts w:ascii="Times New Roman" w:hAnsi="Times New Roman" w:cs="Times New Roman"/>
        </w:rPr>
        <w:t>A few</w:t>
      </w:r>
      <w:r w:rsidR="00510870" w:rsidRPr="00C5485D">
        <w:rPr>
          <w:rFonts w:ascii="Times New Roman" w:hAnsi="Times New Roman" w:cs="Times New Roman"/>
        </w:rPr>
        <w:t xml:space="preserve"> women</w:t>
      </w:r>
      <w:r w:rsidR="00C01EC6" w:rsidRPr="00C5485D">
        <w:rPr>
          <w:rFonts w:ascii="Times New Roman" w:hAnsi="Times New Roman" w:cs="Times New Roman"/>
        </w:rPr>
        <w:t xml:space="preserve"> </w:t>
      </w:r>
      <w:r w:rsidR="00661751" w:rsidRPr="00C5485D">
        <w:rPr>
          <w:rFonts w:ascii="Times New Roman" w:hAnsi="Times New Roman" w:cs="Times New Roman"/>
        </w:rPr>
        <w:t>end</w:t>
      </w:r>
      <w:r w:rsidR="00CC628D" w:rsidRPr="00C5485D">
        <w:rPr>
          <w:rFonts w:ascii="Times New Roman" w:hAnsi="Times New Roman" w:cs="Times New Roman"/>
        </w:rPr>
        <w:t>ed</w:t>
      </w:r>
      <w:r w:rsidR="00661751" w:rsidRPr="00C5485D">
        <w:rPr>
          <w:rFonts w:ascii="Times New Roman" w:hAnsi="Times New Roman" w:cs="Times New Roman"/>
        </w:rPr>
        <w:t xml:space="preserve"> up experiencing </w:t>
      </w:r>
      <w:r w:rsidR="00F916E6" w:rsidRPr="00C5485D">
        <w:rPr>
          <w:rFonts w:ascii="Times New Roman" w:hAnsi="Times New Roman" w:cs="Times New Roman"/>
        </w:rPr>
        <w:t xml:space="preserve">significant </w:t>
      </w:r>
      <w:r w:rsidR="00C01EC6" w:rsidRPr="00C5485D">
        <w:rPr>
          <w:rFonts w:ascii="Times New Roman" w:hAnsi="Times New Roman" w:cs="Times New Roman"/>
        </w:rPr>
        <w:t>levels of</w:t>
      </w:r>
      <w:r w:rsidR="00F916E6" w:rsidRPr="00C5485D">
        <w:rPr>
          <w:rFonts w:ascii="Times New Roman" w:hAnsi="Times New Roman" w:cs="Times New Roman"/>
        </w:rPr>
        <w:t xml:space="preserve"> depression</w:t>
      </w:r>
      <w:r w:rsidR="00457628" w:rsidRPr="00C5485D">
        <w:rPr>
          <w:rFonts w:ascii="Times New Roman" w:hAnsi="Times New Roman" w:cs="Times New Roman"/>
        </w:rPr>
        <w:t>.</w:t>
      </w:r>
      <w:r w:rsidR="006C6867">
        <w:rPr>
          <w:rFonts w:ascii="Times New Roman" w:hAnsi="Times New Roman" w:cs="Times New Roman"/>
        </w:rPr>
        <w:t xml:space="preserve"> Harriet described</w:t>
      </w:r>
      <w:r w:rsidR="001D6E83">
        <w:rPr>
          <w:rFonts w:ascii="Times New Roman" w:hAnsi="Times New Roman" w:cs="Times New Roman"/>
        </w:rPr>
        <w:t xml:space="preserve"> this </w:t>
      </w:r>
      <w:r w:rsidR="00ED1307">
        <w:rPr>
          <w:rFonts w:ascii="Times New Roman" w:hAnsi="Times New Roman" w:cs="Times New Roman"/>
        </w:rPr>
        <w:t>“</w:t>
      </w:r>
      <w:r w:rsidR="001D6E83">
        <w:rPr>
          <w:rFonts w:ascii="Times New Roman" w:hAnsi="Times New Roman" w:cs="Times New Roman"/>
        </w:rPr>
        <w:t>emotional</w:t>
      </w:r>
      <w:r w:rsidR="00ED1307">
        <w:rPr>
          <w:rFonts w:ascii="Times New Roman" w:hAnsi="Times New Roman" w:cs="Times New Roman"/>
        </w:rPr>
        <w:t xml:space="preserve"> </w:t>
      </w:r>
      <w:r w:rsidR="001D6E83">
        <w:rPr>
          <w:rFonts w:ascii="Times New Roman" w:hAnsi="Times New Roman" w:cs="Times New Roman"/>
        </w:rPr>
        <w:t>roller</w:t>
      </w:r>
      <w:r w:rsidR="00ED1307">
        <w:rPr>
          <w:rFonts w:ascii="Times New Roman" w:hAnsi="Times New Roman" w:cs="Times New Roman"/>
        </w:rPr>
        <w:t>-</w:t>
      </w:r>
      <w:r w:rsidR="001D6E83">
        <w:rPr>
          <w:rFonts w:ascii="Times New Roman" w:hAnsi="Times New Roman" w:cs="Times New Roman"/>
        </w:rPr>
        <w:t>coaster</w:t>
      </w:r>
      <w:r w:rsidR="00ED1307">
        <w:rPr>
          <w:rFonts w:ascii="Times New Roman" w:hAnsi="Times New Roman" w:cs="Times New Roman"/>
        </w:rPr>
        <w:t>”:</w:t>
      </w:r>
    </w:p>
    <w:p w14:paraId="1F0C9722" w14:textId="52F5B549" w:rsidR="00814230" w:rsidRPr="00C5485D" w:rsidRDefault="008647FA" w:rsidP="009A79D7">
      <w:pPr>
        <w:spacing w:line="480" w:lineRule="auto"/>
        <w:ind w:left="720"/>
        <w:jc w:val="both"/>
        <w:rPr>
          <w:rFonts w:ascii="Times New Roman" w:hAnsi="Times New Roman" w:cs="Times New Roman"/>
          <w:i/>
          <w:lang w:val="en-GB"/>
        </w:rPr>
      </w:pPr>
      <w:r w:rsidRPr="00C5485D">
        <w:rPr>
          <w:rFonts w:ascii="Times New Roman" w:hAnsi="Times New Roman" w:cs="Times New Roman"/>
          <w:i/>
          <w:lang w:val="en-GB"/>
        </w:rPr>
        <w:t>…v</w:t>
      </w:r>
      <w:r w:rsidR="00A41FC0" w:rsidRPr="00C5485D">
        <w:rPr>
          <w:rFonts w:ascii="Times New Roman" w:hAnsi="Times New Roman" w:cs="Times New Roman"/>
          <w:i/>
          <w:lang w:val="en-GB"/>
        </w:rPr>
        <w:t>ery, v</w:t>
      </w:r>
      <w:r w:rsidRPr="00C5485D">
        <w:rPr>
          <w:rFonts w:ascii="Times New Roman" w:hAnsi="Times New Roman" w:cs="Times New Roman"/>
          <w:i/>
          <w:lang w:val="en-GB"/>
        </w:rPr>
        <w:t>ery exhausting, it was a roller</w:t>
      </w:r>
      <w:r w:rsidR="003F15CB">
        <w:rPr>
          <w:rFonts w:ascii="Times New Roman" w:hAnsi="Times New Roman" w:cs="Times New Roman"/>
          <w:i/>
          <w:lang w:val="en-GB"/>
        </w:rPr>
        <w:t>-</w:t>
      </w:r>
      <w:r w:rsidR="00A41FC0" w:rsidRPr="00C5485D">
        <w:rPr>
          <w:rFonts w:ascii="Times New Roman" w:hAnsi="Times New Roman" w:cs="Times New Roman"/>
          <w:i/>
          <w:lang w:val="en-GB"/>
        </w:rPr>
        <w:t xml:space="preserve">coaster of emotions and a lot of heartache because I had obviously three miscarriages along the way and an enormous amount of despair but coupled with hope … it was </w:t>
      </w:r>
      <w:r w:rsidR="00B75CD5" w:rsidRPr="00C5485D">
        <w:rPr>
          <w:rFonts w:ascii="Times New Roman" w:hAnsi="Times New Roman" w:cs="Times New Roman"/>
          <w:i/>
          <w:lang w:val="en-GB"/>
        </w:rPr>
        <w:t>kind of all</w:t>
      </w:r>
      <w:r w:rsidR="00270F31" w:rsidRPr="00C5485D">
        <w:rPr>
          <w:rFonts w:ascii="Times New Roman" w:hAnsi="Times New Roman" w:cs="Times New Roman"/>
          <w:i/>
          <w:lang w:val="en-GB"/>
        </w:rPr>
        <w:t>-</w:t>
      </w:r>
      <w:r w:rsidR="00B75CD5" w:rsidRPr="00C5485D">
        <w:rPr>
          <w:rFonts w:ascii="Times New Roman" w:hAnsi="Times New Roman" w:cs="Times New Roman"/>
          <w:i/>
          <w:lang w:val="en-GB"/>
        </w:rPr>
        <w:t xml:space="preserve">consuming actually… </w:t>
      </w:r>
      <w:r w:rsidR="00A41FC0" w:rsidRPr="00C5485D">
        <w:rPr>
          <w:rFonts w:ascii="Times New Roman" w:hAnsi="Times New Roman" w:cs="Times New Roman"/>
          <w:i/>
          <w:lang w:val="en-GB"/>
        </w:rPr>
        <w:t xml:space="preserve">it dominated my life </w:t>
      </w:r>
      <w:r w:rsidR="00AC7493" w:rsidRPr="00C5485D">
        <w:rPr>
          <w:rFonts w:ascii="Times New Roman" w:hAnsi="Times New Roman" w:cs="Times New Roman"/>
          <w:i/>
          <w:lang w:val="en-GB"/>
        </w:rPr>
        <w:t>..</w:t>
      </w:r>
      <w:r w:rsidR="00A41FC0" w:rsidRPr="00C5485D">
        <w:rPr>
          <w:rFonts w:ascii="Times New Roman" w:hAnsi="Times New Roman" w:cs="Times New Roman"/>
          <w:i/>
          <w:lang w:val="en-GB"/>
        </w:rPr>
        <w:t xml:space="preserve">. </w:t>
      </w:r>
      <w:r w:rsidR="00C01EC6" w:rsidRPr="00C5485D">
        <w:rPr>
          <w:rFonts w:ascii="Times New Roman" w:hAnsi="Times New Roman" w:cs="Times New Roman"/>
          <w:i/>
          <w:lang w:val="en-GB"/>
        </w:rPr>
        <w:t>(Harriet</w:t>
      </w:r>
      <w:r w:rsidR="00BB03C2" w:rsidRPr="00C5485D">
        <w:rPr>
          <w:rFonts w:ascii="Times New Roman" w:hAnsi="Times New Roman" w:cs="Times New Roman"/>
          <w:i/>
          <w:lang w:val="en-GB"/>
        </w:rPr>
        <w:t>, Teacher, single</w:t>
      </w:r>
      <w:r w:rsidR="00C01EC6" w:rsidRPr="00C5485D">
        <w:rPr>
          <w:rFonts w:ascii="Times New Roman" w:hAnsi="Times New Roman" w:cs="Times New Roman"/>
          <w:i/>
          <w:lang w:val="en-GB"/>
        </w:rPr>
        <w:t>)</w:t>
      </w:r>
    </w:p>
    <w:p w14:paraId="6C702A2C" w14:textId="7C59B6AE" w:rsidR="008769F1" w:rsidRPr="00C5485D" w:rsidRDefault="00754C50"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The m</w:t>
      </w:r>
      <w:r w:rsidR="007460E4" w:rsidRPr="00C5485D">
        <w:rPr>
          <w:rFonts w:ascii="Times New Roman" w:hAnsi="Times New Roman" w:cs="Times New Roman"/>
        </w:rPr>
        <w:t xml:space="preserve">en </w:t>
      </w:r>
      <w:r w:rsidR="00BF047E" w:rsidRPr="00C5485D">
        <w:rPr>
          <w:rFonts w:ascii="Times New Roman" w:hAnsi="Times New Roman" w:cs="Times New Roman"/>
        </w:rPr>
        <w:t>also invested hopes in the process</w:t>
      </w:r>
      <w:r w:rsidRPr="00C5485D">
        <w:rPr>
          <w:rFonts w:ascii="Times New Roman" w:hAnsi="Times New Roman" w:cs="Times New Roman"/>
        </w:rPr>
        <w:t xml:space="preserve"> and</w:t>
      </w:r>
      <w:r w:rsidR="00BF047E" w:rsidRPr="00C5485D">
        <w:rPr>
          <w:rFonts w:ascii="Times New Roman" w:hAnsi="Times New Roman" w:cs="Times New Roman"/>
        </w:rPr>
        <w:t xml:space="preserve"> </w:t>
      </w:r>
      <w:r w:rsidR="007460E4" w:rsidRPr="00C5485D">
        <w:rPr>
          <w:rFonts w:ascii="Times New Roman" w:hAnsi="Times New Roman" w:cs="Times New Roman"/>
        </w:rPr>
        <w:t>experienced similar emotions</w:t>
      </w:r>
      <w:r w:rsidR="00683246" w:rsidRPr="00C5485D">
        <w:rPr>
          <w:rFonts w:ascii="Times New Roman" w:hAnsi="Times New Roman" w:cs="Times New Roman"/>
        </w:rPr>
        <w:t xml:space="preserve">, although they were </w:t>
      </w:r>
      <w:r w:rsidR="00303185" w:rsidRPr="00C5485D">
        <w:rPr>
          <w:rFonts w:ascii="Times New Roman" w:hAnsi="Times New Roman" w:cs="Times New Roman"/>
        </w:rPr>
        <w:t>not</w:t>
      </w:r>
      <w:r w:rsidR="00683246" w:rsidRPr="00C5485D">
        <w:rPr>
          <w:rFonts w:ascii="Times New Roman" w:hAnsi="Times New Roman" w:cs="Times New Roman"/>
        </w:rPr>
        <w:t xml:space="preserve"> </w:t>
      </w:r>
      <w:r w:rsidR="008C0930" w:rsidRPr="00C5485D">
        <w:rPr>
          <w:rFonts w:ascii="Times New Roman" w:hAnsi="Times New Roman" w:cs="Times New Roman"/>
        </w:rPr>
        <w:t xml:space="preserve">directly </w:t>
      </w:r>
      <w:r w:rsidR="00683246" w:rsidRPr="00C5485D">
        <w:rPr>
          <w:rFonts w:ascii="Times New Roman" w:hAnsi="Times New Roman" w:cs="Times New Roman"/>
        </w:rPr>
        <w:t xml:space="preserve">affected by the </w:t>
      </w:r>
      <w:r w:rsidR="008647FA" w:rsidRPr="00C5485D">
        <w:rPr>
          <w:rFonts w:ascii="Times New Roman" w:hAnsi="Times New Roman" w:cs="Times New Roman"/>
        </w:rPr>
        <w:t xml:space="preserve">fertility </w:t>
      </w:r>
      <w:r w:rsidR="00683246" w:rsidRPr="00C5485D">
        <w:rPr>
          <w:rFonts w:ascii="Times New Roman" w:hAnsi="Times New Roman" w:cs="Times New Roman"/>
        </w:rPr>
        <w:t>drugs</w:t>
      </w:r>
      <w:r w:rsidR="00D34E4B" w:rsidRPr="00C5485D">
        <w:rPr>
          <w:rFonts w:ascii="Times New Roman" w:hAnsi="Times New Roman" w:cs="Times New Roman"/>
        </w:rPr>
        <w:t xml:space="preserve"> and acknowledged that </w:t>
      </w:r>
      <w:r w:rsidR="00270F31" w:rsidRPr="00C5485D">
        <w:rPr>
          <w:rFonts w:ascii="Times New Roman" w:hAnsi="Times New Roman" w:cs="Times New Roman"/>
        </w:rPr>
        <w:t>the impact of the treatment</w:t>
      </w:r>
      <w:r w:rsidR="00D34E4B" w:rsidRPr="00C5485D">
        <w:rPr>
          <w:rFonts w:ascii="Times New Roman" w:hAnsi="Times New Roman" w:cs="Times New Roman"/>
        </w:rPr>
        <w:t xml:space="preserve"> </w:t>
      </w:r>
      <w:r w:rsidR="00270F31" w:rsidRPr="00C5485D">
        <w:rPr>
          <w:rFonts w:ascii="Times New Roman" w:hAnsi="Times New Roman" w:cs="Times New Roman"/>
        </w:rPr>
        <w:t xml:space="preserve">process </w:t>
      </w:r>
      <w:r w:rsidR="00D34E4B" w:rsidRPr="00C5485D">
        <w:rPr>
          <w:rFonts w:ascii="Times New Roman" w:hAnsi="Times New Roman" w:cs="Times New Roman"/>
        </w:rPr>
        <w:t xml:space="preserve">was </w:t>
      </w:r>
      <w:r w:rsidR="00270F31" w:rsidRPr="00C5485D">
        <w:rPr>
          <w:rFonts w:ascii="Times New Roman" w:hAnsi="Times New Roman" w:cs="Times New Roman"/>
        </w:rPr>
        <w:t>more intense</w:t>
      </w:r>
      <w:r w:rsidR="00D34E4B" w:rsidRPr="00C5485D">
        <w:rPr>
          <w:rFonts w:ascii="Times New Roman" w:hAnsi="Times New Roman" w:cs="Times New Roman"/>
        </w:rPr>
        <w:t xml:space="preserve"> for their partners. </w:t>
      </w:r>
      <w:r w:rsidR="00D01A51" w:rsidRPr="00C5485D">
        <w:rPr>
          <w:rFonts w:ascii="Times New Roman" w:hAnsi="Times New Roman" w:cs="Times New Roman"/>
        </w:rPr>
        <w:t>They felt</w:t>
      </w:r>
      <w:r w:rsidR="00BF047E" w:rsidRPr="00C5485D">
        <w:rPr>
          <w:rFonts w:ascii="Times New Roman" w:hAnsi="Times New Roman" w:cs="Times New Roman"/>
        </w:rPr>
        <w:t xml:space="preserve"> the need to </w:t>
      </w:r>
      <w:r w:rsidR="007460E4" w:rsidRPr="00C5485D">
        <w:rPr>
          <w:rFonts w:ascii="Times New Roman" w:hAnsi="Times New Roman" w:cs="Times New Roman"/>
        </w:rPr>
        <w:t>try to stay strong in order to support their partners and also to offer practical support</w:t>
      </w:r>
      <w:r w:rsidR="00270F31" w:rsidRPr="00C5485D">
        <w:rPr>
          <w:rFonts w:ascii="Times New Roman" w:hAnsi="Times New Roman" w:cs="Times New Roman"/>
        </w:rPr>
        <w:t xml:space="preserve">, even </w:t>
      </w:r>
      <w:r w:rsidR="000D4A10" w:rsidRPr="00C5485D">
        <w:rPr>
          <w:rFonts w:ascii="Times New Roman" w:hAnsi="Times New Roman" w:cs="Times New Roman"/>
        </w:rPr>
        <w:t>though</w:t>
      </w:r>
      <w:r w:rsidR="00270F31" w:rsidRPr="00C5485D">
        <w:rPr>
          <w:rFonts w:ascii="Times New Roman" w:hAnsi="Times New Roman" w:cs="Times New Roman"/>
        </w:rPr>
        <w:t xml:space="preserve"> they too suffered anxiety and disappointments</w:t>
      </w:r>
      <w:r w:rsidR="007460E4" w:rsidRPr="00C5485D">
        <w:rPr>
          <w:rFonts w:ascii="Times New Roman" w:hAnsi="Times New Roman" w:cs="Times New Roman"/>
        </w:rPr>
        <w:t xml:space="preserve">. </w:t>
      </w:r>
      <w:r w:rsidR="004347AC">
        <w:rPr>
          <w:rFonts w:ascii="Times New Roman" w:hAnsi="Times New Roman" w:cs="Times New Roman"/>
        </w:rPr>
        <w:t>Ian describe</w:t>
      </w:r>
      <w:r w:rsidR="006C6867">
        <w:rPr>
          <w:rFonts w:ascii="Times New Roman" w:hAnsi="Times New Roman" w:cs="Times New Roman"/>
        </w:rPr>
        <w:t>d</w:t>
      </w:r>
      <w:r w:rsidR="007460E4" w:rsidRPr="00C5485D">
        <w:rPr>
          <w:rFonts w:ascii="Times New Roman" w:hAnsi="Times New Roman" w:cs="Times New Roman"/>
        </w:rPr>
        <w:t xml:space="preserve"> feeling </w:t>
      </w:r>
      <w:r w:rsidR="004347AC">
        <w:rPr>
          <w:rFonts w:ascii="Times New Roman" w:hAnsi="Times New Roman" w:cs="Times New Roman"/>
        </w:rPr>
        <w:t>anxiety</w:t>
      </w:r>
      <w:r w:rsidR="007460E4" w:rsidRPr="00C5485D">
        <w:rPr>
          <w:rFonts w:ascii="Times New Roman" w:hAnsi="Times New Roman" w:cs="Times New Roman"/>
        </w:rPr>
        <w:t xml:space="preserve"> </w:t>
      </w:r>
      <w:r w:rsidR="004347AC">
        <w:rPr>
          <w:rFonts w:ascii="Times New Roman" w:hAnsi="Times New Roman" w:cs="Times New Roman"/>
        </w:rPr>
        <w:t xml:space="preserve">about </w:t>
      </w:r>
      <w:r w:rsidR="007460E4" w:rsidRPr="00C5485D">
        <w:rPr>
          <w:rFonts w:ascii="Times New Roman" w:hAnsi="Times New Roman" w:cs="Times New Roman"/>
        </w:rPr>
        <w:t xml:space="preserve">what </w:t>
      </w:r>
      <w:r w:rsidR="004347AC">
        <w:rPr>
          <w:rFonts w:ascii="Times New Roman" w:hAnsi="Times New Roman" w:cs="Times New Roman"/>
        </w:rPr>
        <w:t>his</w:t>
      </w:r>
      <w:r w:rsidR="004347AC" w:rsidRPr="00C5485D">
        <w:rPr>
          <w:rFonts w:ascii="Times New Roman" w:hAnsi="Times New Roman" w:cs="Times New Roman"/>
        </w:rPr>
        <w:t xml:space="preserve"> </w:t>
      </w:r>
      <w:r w:rsidR="00457628" w:rsidRPr="00C5485D">
        <w:rPr>
          <w:rFonts w:ascii="Times New Roman" w:hAnsi="Times New Roman" w:cs="Times New Roman"/>
        </w:rPr>
        <w:t>partner was going through</w:t>
      </w:r>
      <w:r w:rsidR="004347AC">
        <w:rPr>
          <w:rFonts w:ascii="Times New Roman" w:hAnsi="Times New Roman" w:cs="Times New Roman"/>
        </w:rPr>
        <w:t xml:space="preserve"> and feeling like a “spare wheel”:</w:t>
      </w:r>
    </w:p>
    <w:p w14:paraId="260ED8EA" w14:textId="7196ADC9" w:rsidR="007460E4" w:rsidRPr="00C5485D" w:rsidRDefault="008647FA" w:rsidP="009A79D7">
      <w:pPr>
        <w:spacing w:line="480" w:lineRule="auto"/>
        <w:ind w:left="720"/>
        <w:jc w:val="both"/>
        <w:rPr>
          <w:rFonts w:ascii="Times New Roman" w:hAnsi="Times New Roman" w:cs="Times New Roman"/>
          <w:i/>
          <w:lang w:val="en-GB"/>
        </w:rPr>
      </w:pPr>
      <w:r w:rsidRPr="00C5485D">
        <w:rPr>
          <w:rFonts w:ascii="Times New Roman" w:hAnsi="Times New Roman" w:cs="Times New Roman"/>
          <w:i/>
          <w:lang w:val="en-GB"/>
        </w:rPr>
        <w:t>…</w:t>
      </w:r>
      <w:r w:rsidR="007460E4" w:rsidRPr="00C5485D">
        <w:rPr>
          <w:rFonts w:ascii="Times New Roman" w:hAnsi="Times New Roman" w:cs="Times New Roman"/>
          <w:i/>
          <w:lang w:val="en-GB"/>
        </w:rPr>
        <w:t xml:space="preserve">as the man, you do feel slightly spare. … I tried to make myself useful just by things like mixing up the drugs </w:t>
      </w:r>
      <w:r w:rsidR="00754C50" w:rsidRPr="00C5485D">
        <w:rPr>
          <w:rFonts w:ascii="Times New Roman" w:hAnsi="Times New Roman" w:cs="Times New Roman"/>
          <w:i/>
          <w:lang w:val="en-GB"/>
        </w:rPr>
        <w:t>…</w:t>
      </w:r>
      <w:r w:rsidR="007460E4" w:rsidRPr="00C5485D">
        <w:rPr>
          <w:rFonts w:ascii="Times New Roman" w:hAnsi="Times New Roman" w:cs="Times New Roman"/>
          <w:i/>
          <w:lang w:val="en-GB"/>
        </w:rPr>
        <w:t>just doing that and kind of being involved. … I was very worried about her; I was worried about any complications; and at the same time I was worried about our future: if it didn’t work could we go through it again. I’m not going to lie, it’s a very stressful time to go through</w:t>
      </w:r>
      <w:r w:rsidR="00CC248C" w:rsidRPr="00C5485D">
        <w:rPr>
          <w:rFonts w:ascii="Times New Roman" w:hAnsi="Times New Roman" w:cs="Times New Roman"/>
          <w:i/>
          <w:lang w:val="en-GB"/>
        </w:rPr>
        <w:t xml:space="preserve"> because I know that [my wife]</w:t>
      </w:r>
      <w:r w:rsidR="00464068" w:rsidRPr="00C5485D">
        <w:rPr>
          <w:rFonts w:ascii="Times New Roman" w:hAnsi="Times New Roman" w:cs="Times New Roman"/>
          <w:i/>
          <w:lang w:val="en-GB"/>
        </w:rPr>
        <w:t xml:space="preserve"> felt like in a way she’d failed at something. </w:t>
      </w:r>
      <w:r w:rsidR="00CC248C" w:rsidRPr="00C5485D">
        <w:rPr>
          <w:rFonts w:ascii="Times New Roman" w:hAnsi="Times New Roman" w:cs="Times New Roman"/>
          <w:i/>
          <w:lang w:val="en-GB"/>
        </w:rPr>
        <w:t>(Ian</w:t>
      </w:r>
      <w:r w:rsidR="00CA7E1B" w:rsidRPr="00C5485D">
        <w:rPr>
          <w:rFonts w:ascii="Times New Roman" w:hAnsi="Times New Roman" w:cs="Times New Roman"/>
          <w:i/>
          <w:lang w:val="en-GB"/>
        </w:rPr>
        <w:t xml:space="preserve">, </w:t>
      </w:r>
      <w:r w:rsidR="00803E9E" w:rsidRPr="00C5485D">
        <w:rPr>
          <w:rFonts w:ascii="Times New Roman" w:hAnsi="Times New Roman" w:cs="Times New Roman"/>
          <w:i/>
          <w:lang w:val="en-GB"/>
        </w:rPr>
        <w:t>Assistant Manager</w:t>
      </w:r>
      <w:r w:rsidR="007D22BB" w:rsidRPr="00C5485D">
        <w:rPr>
          <w:rFonts w:ascii="Times New Roman" w:hAnsi="Times New Roman" w:cs="Times New Roman"/>
          <w:i/>
          <w:lang w:val="en-GB"/>
        </w:rPr>
        <w:t>,</w:t>
      </w:r>
      <w:r w:rsidR="0028040B" w:rsidRPr="00C5485D">
        <w:rPr>
          <w:rFonts w:ascii="Times New Roman" w:hAnsi="Times New Roman" w:cs="Times New Roman"/>
          <w:i/>
          <w:lang w:val="en-GB"/>
        </w:rPr>
        <w:t xml:space="preserve"> retail</w:t>
      </w:r>
      <w:r w:rsidR="00CC248C" w:rsidRPr="00C5485D">
        <w:rPr>
          <w:rFonts w:ascii="Times New Roman" w:hAnsi="Times New Roman" w:cs="Times New Roman"/>
          <w:i/>
          <w:lang w:val="en-GB"/>
        </w:rPr>
        <w:t>)</w:t>
      </w:r>
    </w:p>
    <w:p w14:paraId="3C6E70C5" w14:textId="4AFB5499" w:rsidR="0002178A" w:rsidRPr="00C5485D" w:rsidRDefault="006819A0" w:rsidP="002D21A0">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For the women, t</w:t>
      </w:r>
      <w:r w:rsidR="007460E4" w:rsidRPr="00C5485D">
        <w:rPr>
          <w:rFonts w:ascii="Times New Roman" w:hAnsi="Times New Roman" w:cs="Times New Roman"/>
        </w:rPr>
        <w:t>h</w:t>
      </w:r>
      <w:r w:rsidR="008647FA" w:rsidRPr="00C5485D">
        <w:rPr>
          <w:rFonts w:ascii="Times New Roman" w:hAnsi="Times New Roman" w:cs="Times New Roman"/>
        </w:rPr>
        <w:t>e emotional stress</w:t>
      </w:r>
      <w:r w:rsidR="00CC628D" w:rsidRPr="00C5485D">
        <w:rPr>
          <w:rFonts w:ascii="Times New Roman" w:hAnsi="Times New Roman" w:cs="Times New Roman"/>
        </w:rPr>
        <w:t xml:space="preserve"> of treatment</w:t>
      </w:r>
      <w:r w:rsidR="00356BA1" w:rsidRPr="00C5485D">
        <w:rPr>
          <w:rFonts w:ascii="Times New Roman" w:hAnsi="Times New Roman" w:cs="Times New Roman"/>
        </w:rPr>
        <w:t xml:space="preserve"> </w:t>
      </w:r>
      <w:r w:rsidR="00527A9E" w:rsidRPr="00C5485D">
        <w:rPr>
          <w:rFonts w:ascii="Times New Roman" w:hAnsi="Times New Roman" w:cs="Times New Roman"/>
        </w:rPr>
        <w:t xml:space="preserve">and the interface with work created a form of </w:t>
      </w:r>
      <w:r w:rsidR="009F3F8B" w:rsidRPr="00C5485D">
        <w:rPr>
          <w:rFonts w:ascii="Times New Roman" w:hAnsi="Times New Roman" w:cs="Times New Roman"/>
        </w:rPr>
        <w:t xml:space="preserve">bi-directional </w:t>
      </w:r>
      <w:r w:rsidR="00606E51" w:rsidRPr="00C5485D">
        <w:rPr>
          <w:rFonts w:ascii="Times New Roman" w:hAnsi="Times New Roman" w:cs="Times New Roman"/>
        </w:rPr>
        <w:t>strain-based conflict</w:t>
      </w:r>
      <w:r w:rsidR="00356BA1" w:rsidRPr="00C5485D">
        <w:rPr>
          <w:rFonts w:ascii="Times New Roman" w:hAnsi="Times New Roman" w:cs="Times New Roman"/>
        </w:rPr>
        <w:t xml:space="preserve">. </w:t>
      </w:r>
      <w:r w:rsidR="00527A9E" w:rsidRPr="00C5485D">
        <w:rPr>
          <w:rFonts w:ascii="Times New Roman" w:hAnsi="Times New Roman" w:cs="Times New Roman"/>
        </w:rPr>
        <w:t xml:space="preserve">A common </w:t>
      </w:r>
      <w:r w:rsidR="00CC248C" w:rsidRPr="00C5485D">
        <w:rPr>
          <w:rFonts w:ascii="Times New Roman" w:hAnsi="Times New Roman" w:cs="Times New Roman"/>
        </w:rPr>
        <w:t>concern</w:t>
      </w:r>
      <w:r w:rsidR="00D01A51" w:rsidRPr="00C5485D">
        <w:rPr>
          <w:rFonts w:ascii="Times New Roman" w:hAnsi="Times New Roman" w:cs="Times New Roman"/>
        </w:rPr>
        <w:t xml:space="preserve"> was</w:t>
      </w:r>
      <w:r w:rsidR="00983828" w:rsidRPr="00C5485D">
        <w:rPr>
          <w:rFonts w:ascii="Times New Roman" w:hAnsi="Times New Roman" w:cs="Times New Roman"/>
        </w:rPr>
        <w:t xml:space="preserve"> </w:t>
      </w:r>
      <w:r w:rsidR="008647FA" w:rsidRPr="00C5485D">
        <w:rPr>
          <w:rFonts w:ascii="Times New Roman" w:hAnsi="Times New Roman" w:cs="Times New Roman"/>
        </w:rPr>
        <w:t>that the stress</w:t>
      </w:r>
      <w:r w:rsidR="00357DA5" w:rsidRPr="00C5485D">
        <w:rPr>
          <w:rFonts w:ascii="Times New Roman" w:hAnsi="Times New Roman" w:cs="Times New Roman"/>
        </w:rPr>
        <w:t xml:space="preserve"> of work may affect treatment outcomes</w:t>
      </w:r>
      <w:r w:rsidR="00CC628D" w:rsidRPr="00C5485D">
        <w:rPr>
          <w:rFonts w:ascii="Times New Roman" w:hAnsi="Times New Roman" w:cs="Times New Roman"/>
        </w:rPr>
        <w:t xml:space="preserve">. </w:t>
      </w:r>
      <w:r w:rsidR="0002178A" w:rsidRPr="00C5485D">
        <w:rPr>
          <w:rFonts w:ascii="Times New Roman" w:hAnsi="Times New Roman" w:cs="Times New Roman"/>
        </w:rPr>
        <w:t xml:space="preserve">Some </w:t>
      </w:r>
      <w:r w:rsidR="00270F31" w:rsidRPr="00C5485D">
        <w:rPr>
          <w:rFonts w:ascii="Times New Roman" w:hAnsi="Times New Roman" w:cs="Times New Roman"/>
        </w:rPr>
        <w:t xml:space="preserve">participants </w:t>
      </w:r>
      <w:r w:rsidR="0002178A" w:rsidRPr="00C5485D">
        <w:rPr>
          <w:rFonts w:ascii="Times New Roman" w:hAnsi="Times New Roman" w:cs="Times New Roman"/>
        </w:rPr>
        <w:t xml:space="preserve">reported they had been </w:t>
      </w:r>
      <w:r w:rsidR="000F497F" w:rsidRPr="00C5485D">
        <w:rPr>
          <w:rFonts w:ascii="Times New Roman" w:hAnsi="Times New Roman" w:cs="Times New Roman"/>
        </w:rPr>
        <w:t>advised</w:t>
      </w:r>
      <w:r w:rsidR="0002178A" w:rsidRPr="00C5485D">
        <w:rPr>
          <w:rFonts w:ascii="Times New Roman" w:hAnsi="Times New Roman" w:cs="Times New Roman"/>
        </w:rPr>
        <w:t xml:space="preserve"> </w:t>
      </w:r>
      <w:r w:rsidR="00270F31" w:rsidRPr="00C5485D">
        <w:rPr>
          <w:rFonts w:ascii="Times New Roman" w:hAnsi="Times New Roman" w:cs="Times New Roman"/>
        </w:rPr>
        <w:t xml:space="preserve">by their fertility clinic </w:t>
      </w:r>
      <w:r w:rsidR="0002178A" w:rsidRPr="00C5485D">
        <w:rPr>
          <w:rFonts w:ascii="Times New Roman" w:hAnsi="Times New Roman" w:cs="Times New Roman"/>
        </w:rPr>
        <w:t>to relax and avoid stress</w:t>
      </w:r>
      <w:r w:rsidR="00754C50" w:rsidRPr="00C5485D">
        <w:rPr>
          <w:rFonts w:ascii="Times New Roman" w:hAnsi="Times New Roman" w:cs="Times New Roman"/>
        </w:rPr>
        <w:t xml:space="preserve"> or </w:t>
      </w:r>
      <w:r w:rsidR="00457628" w:rsidRPr="00C5485D">
        <w:rPr>
          <w:rFonts w:ascii="Times New Roman" w:hAnsi="Times New Roman" w:cs="Times New Roman"/>
        </w:rPr>
        <w:t xml:space="preserve">even feared that if they continued to work it would </w:t>
      </w:r>
      <w:r w:rsidR="00457628" w:rsidRPr="00C5485D">
        <w:rPr>
          <w:rFonts w:ascii="Times New Roman" w:hAnsi="Times New Roman" w:cs="Times New Roman"/>
        </w:rPr>
        <w:lastRenderedPageBreak/>
        <w:t xml:space="preserve">ruin their chances of </w:t>
      </w:r>
      <w:r w:rsidR="00CC628D" w:rsidRPr="00C5485D">
        <w:rPr>
          <w:rFonts w:ascii="Times New Roman" w:hAnsi="Times New Roman" w:cs="Times New Roman"/>
        </w:rPr>
        <w:t xml:space="preserve">treatment </w:t>
      </w:r>
      <w:r w:rsidR="00457628" w:rsidRPr="00C5485D">
        <w:rPr>
          <w:rFonts w:ascii="Times New Roman" w:hAnsi="Times New Roman" w:cs="Times New Roman"/>
        </w:rPr>
        <w:t xml:space="preserve">success. </w:t>
      </w:r>
      <w:r w:rsidRPr="00C5485D">
        <w:rPr>
          <w:rFonts w:ascii="Times New Roman" w:hAnsi="Times New Roman" w:cs="Times New Roman"/>
        </w:rPr>
        <w:t>Jackie</w:t>
      </w:r>
      <w:r w:rsidR="002D21A0">
        <w:rPr>
          <w:rFonts w:ascii="Times New Roman" w:hAnsi="Times New Roman" w:cs="Times New Roman"/>
        </w:rPr>
        <w:t xml:space="preserve"> (an Account Manager)</w:t>
      </w:r>
      <w:r w:rsidRPr="00C5485D">
        <w:rPr>
          <w:rFonts w:ascii="Times New Roman" w:hAnsi="Times New Roman" w:cs="Times New Roman"/>
        </w:rPr>
        <w:t xml:space="preserve"> expresses this as a battle </w:t>
      </w:r>
      <w:r w:rsidR="00527A9E" w:rsidRPr="00C5485D">
        <w:rPr>
          <w:rFonts w:ascii="Times New Roman" w:hAnsi="Times New Roman" w:cs="Times New Roman"/>
        </w:rPr>
        <w:t>which the job rather than</w:t>
      </w:r>
      <w:r w:rsidRPr="00C5485D">
        <w:rPr>
          <w:rFonts w:ascii="Times New Roman" w:hAnsi="Times New Roman" w:cs="Times New Roman"/>
        </w:rPr>
        <w:t xml:space="preserve"> the treatment could </w:t>
      </w:r>
      <w:r w:rsidR="00270F31" w:rsidRPr="00C5485D">
        <w:rPr>
          <w:rFonts w:ascii="Times New Roman" w:hAnsi="Times New Roman" w:cs="Times New Roman"/>
        </w:rPr>
        <w:t>“</w:t>
      </w:r>
      <w:r w:rsidRPr="00C5485D">
        <w:rPr>
          <w:rFonts w:ascii="Times New Roman" w:hAnsi="Times New Roman" w:cs="Times New Roman"/>
        </w:rPr>
        <w:t>win</w:t>
      </w:r>
      <w:r w:rsidR="00270F31" w:rsidRPr="00C5485D">
        <w:rPr>
          <w:rFonts w:ascii="Times New Roman" w:hAnsi="Times New Roman" w:cs="Times New Roman"/>
        </w:rPr>
        <w:t>”</w:t>
      </w:r>
      <w:r w:rsidR="002D21A0">
        <w:rPr>
          <w:rFonts w:ascii="Times New Roman" w:hAnsi="Times New Roman" w:cs="Times New Roman"/>
        </w:rPr>
        <w:t>: “</w:t>
      </w:r>
      <w:r w:rsidR="008647FA" w:rsidRPr="00C5485D">
        <w:rPr>
          <w:rFonts w:ascii="Times New Roman" w:hAnsi="Times New Roman" w:cs="Times New Roman"/>
          <w:i/>
          <w:lang w:val="en-GB"/>
        </w:rPr>
        <w:t>…</w:t>
      </w:r>
      <w:r w:rsidR="00357DA5" w:rsidRPr="00C5485D">
        <w:rPr>
          <w:rFonts w:ascii="Times New Roman" w:hAnsi="Times New Roman" w:cs="Times New Roman"/>
          <w:i/>
          <w:lang w:val="en-GB"/>
        </w:rPr>
        <w:t>the job will get done and the effect will be that maybe my treatment won’t work because I am so stressed, so ultimately the job is going to end up winning</w:t>
      </w:r>
      <w:r w:rsidR="002D21A0">
        <w:rPr>
          <w:rFonts w:ascii="Times New Roman" w:hAnsi="Times New Roman" w:cs="Times New Roman"/>
          <w:i/>
          <w:lang w:val="en-GB"/>
        </w:rPr>
        <w:t>”.</w:t>
      </w:r>
      <w:r w:rsidR="002D21A0">
        <w:rPr>
          <w:rFonts w:ascii="Times New Roman" w:hAnsi="Times New Roman" w:cs="Times New Roman"/>
        </w:rPr>
        <w:t xml:space="preserve"> In addition, </w:t>
      </w:r>
      <w:r w:rsidR="008647FA" w:rsidRPr="00C5485D">
        <w:rPr>
          <w:rFonts w:ascii="Times New Roman" w:hAnsi="Times New Roman" w:cs="Times New Roman"/>
        </w:rPr>
        <w:t>the effects of fertility</w:t>
      </w:r>
      <w:r w:rsidR="002C04D6" w:rsidRPr="00C5485D">
        <w:rPr>
          <w:rFonts w:ascii="Times New Roman" w:hAnsi="Times New Roman" w:cs="Times New Roman"/>
        </w:rPr>
        <w:t xml:space="preserve"> drugs and </w:t>
      </w:r>
      <w:r w:rsidR="00046DDA" w:rsidRPr="00C5485D">
        <w:rPr>
          <w:rFonts w:ascii="Times New Roman" w:hAnsi="Times New Roman" w:cs="Times New Roman"/>
        </w:rPr>
        <w:t xml:space="preserve">the constant worry about </w:t>
      </w:r>
      <w:r w:rsidR="0002178A" w:rsidRPr="00C5485D">
        <w:rPr>
          <w:rFonts w:ascii="Times New Roman" w:hAnsi="Times New Roman" w:cs="Times New Roman"/>
        </w:rPr>
        <w:t xml:space="preserve">whether </w:t>
      </w:r>
      <w:r w:rsidRPr="00C5485D">
        <w:rPr>
          <w:rFonts w:ascii="Times New Roman" w:hAnsi="Times New Roman" w:cs="Times New Roman"/>
        </w:rPr>
        <w:t xml:space="preserve">treatment </w:t>
      </w:r>
      <w:r w:rsidR="003B0E56" w:rsidRPr="00C5485D">
        <w:rPr>
          <w:rFonts w:ascii="Times New Roman" w:hAnsi="Times New Roman" w:cs="Times New Roman"/>
        </w:rPr>
        <w:t>would be successful</w:t>
      </w:r>
      <w:r w:rsidR="00620BE3" w:rsidRPr="00C5485D">
        <w:rPr>
          <w:rFonts w:ascii="Times New Roman" w:hAnsi="Times New Roman" w:cs="Times New Roman"/>
        </w:rPr>
        <w:t>,</w:t>
      </w:r>
      <w:r w:rsidR="00046DDA" w:rsidRPr="00C5485D">
        <w:rPr>
          <w:rFonts w:ascii="Times New Roman" w:hAnsi="Times New Roman" w:cs="Times New Roman"/>
        </w:rPr>
        <w:t xml:space="preserve"> </w:t>
      </w:r>
      <w:r w:rsidR="00620BE3" w:rsidRPr="00C5485D">
        <w:rPr>
          <w:rFonts w:ascii="Times New Roman" w:hAnsi="Times New Roman" w:cs="Times New Roman"/>
        </w:rPr>
        <w:t>spilled</w:t>
      </w:r>
      <w:r w:rsidR="007460E4" w:rsidRPr="00C5485D">
        <w:rPr>
          <w:rFonts w:ascii="Times New Roman" w:hAnsi="Times New Roman" w:cs="Times New Roman"/>
        </w:rPr>
        <w:t xml:space="preserve"> over</w:t>
      </w:r>
      <w:r w:rsidR="00AB207F">
        <w:rPr>
          <w:rFonts w:ascii="Times New Roman" w:hAnsi="Times New Roman" w:cs="Times New Roman"/>
        </w:rPr>
        <w:t xml:space="preserve"> to</w:t>
      </w:r>
      <w:r w:rsidR="00A9041E" w:rsidRPr="00C5485D">
        <w:rPr>
          <w:rFonts w:ascii="Times New Roman" w:hAnsi="Times New Roman" w:cs="Times New Roman"/>
        </w:rPr>
        <w:t xml:space="preserve"> </w:t>
      </w:r>
      <w:r w:rsidR="003B0E56" w:rsidRPr="00C5485D">
        <w:rPr>
          <w:rFonts w:ascii="Times New Roman" w:hAnsi="Times New Roman" w:cs="Times New Roman"/>
        </w:rPr>
        <w:t>work</w:t>
      </w:r>
      <w:r w:rsidR="00BB2F45" w:rsidRPr="00C5485D">
        <w:rPr>
          <w:rFonts w:ascii="Times New Roman" w:hAnsi="Times New Roman" w:cs="Times New Roman"/>
        </w:rPr>
        <w:t xml:space="preserve">, creating </w:t>
      </w:r>
      <w:r w:rsidR="008647FA" w:rsidRPr="00C5485D">
        <w:rPr>
          <w:rFonts w:ascii="Times New Roman" w:hAnsi="Times New Roman" w:cs="Times New Roman"/>
        </w:rPr>
        <w:t>strain</w:t>
      </w:r>
      <w:r w:rsidR="002D21A0">
        <w:rPr>
          <w:rFonts w:ascii="Times New Roman" w:hAnsi="Times New Roman" w:cs="Times New Roman"/>
        </w:rPr>
        <w:t xml:space="preserve"> from treatment to work</w:t>
      </w:r>
      <w:r w:rsidR="00046DDA" w:rsidRPr="00C5485D">
        <w:rPr>
          <w:rFonts w:ascii="Times New Roman" w:hAnsi="Times New Roman" w:cs="Times New Roman"/>
        </w:rPr>
        <w:t xml:space="preserve">. </w:t>
      </w:r>
      <w:r w:rsidR="002C04D6" w:rsidRPr="00C5485D">
        <w:rPr>
          <w:rFonts w:ascii="Times New Roman" w:hAnsi="Times New Roman" w:cs="Times New Roman"/>
        </w:rPr>
        <w:t>This made it</w:t>
      </w:r>
      <w:r w:rsidR="00A105A6" w:rsidRPr="00C5485D">
        <w:rPr>
          <w:rFonts w:ascii="Times New Roman" w:hAnsi="Times New Roman" w:cs="Times New Roman"/>
        </w:rPr>
        <w:t xml:space="preserve"> </w:t>
      </w:r>
      <w:r w:rsidR="003B0E56" w:rsidRPr="00C5485D">
        <w:rPr>
          <w:rFonts w:ascii="Times New Roman" w:hAnsi="Times New Roman" w:cs="Times New Roman"/>
        </w:rPr>
        <w:t xml:space="preserve">difficult to </w:t>
      </w:r>
      <w:r w:rsidR="007460E4" w:rsidRPr="00C5485D">
        <w:rPr>
          <w:rFonts w:ascii="Times New Roman" w:hAnsi="Times New Roman" w:cs="Times New Roman"/>
        </w:rPr>
        <w:t>concentrate an</w:t>
      </w:r>
      <w:r w:rsidR="00A105A6" w:rsidRPr="00C5485D">
        <w:rPr>
          <w:rFonts w:ascii="Times New Roman" w:hAnsi="Times New Roman" w:cs="Times New Roman"/>
        </w:rPr>
        <w:t>d perform at work</w:t>
      </w:r>
      <w:r w:rsidR="00681DF8" w:rsidRPr="00C5485D">
        <w:rPr>
          <w:rFonts w:ascii="Times New Roman" w:hAnsi="Times New Roman" w:cs="Times New Roman"/>
        </w:rPr>
        <w:t xml:space="preserve"> and</w:t>
      </w:r>
      <w:r w:rsidR="003B0E56" w:rsidRPr="00C5485D">
        <w:rPr>
          <w:rFonts w:ascii="Times New Roman" w:hAnsi="Times New Roman" w:cs="Times New Roman"/>
        </w:rPr>
        <w:t xml:space="preserve"> to keep emotions away from the workplace</w:t>
      </w:r>
      <w:r w:rsidR="00BB2F45" w:rsidRPr="00C5485D">
        <w:rPr>
          <w:rFonts w:ascii="Times New Roman" w:hAnsi="Times New Roman" w:cs="Times New Roman"/>
        </w:rPr>
        <w:t xml:space="preserve">. In this respect </w:t>
      </w:r>
      <w:r w:rsidR="00527A9E" w:rsidRPr="00C5485D">
        <w:rPr>
          <w:rFonts w:ascii="Times New Roman" w:hAnsi="Times New Roman" w:cs="Times New Roman"/>
        </w:rPr>
        <w:t xml:space="preserve">women often talked about the need to </w:t>
      </w:r>
      <w:r w:rsidR="003B0E56" w:rsidRPr="00C5485D">
        <w:rPr>
          <w:rFonts w:ascii="Times New Roman" w:hAnsi="Times New Roman" w:cs="Times New Roman"/>
        </w:rPr>
        <w:t>remain ‘professional’</w:t>
      </w:r>
      <w:r w:rsidR="00D050B3" w:rsidRPr="00C5485D">
        <w:rPr>
          <w:rFonts w:ascii="Times New Roman" w:hAnsi="Times New Roman" w:cs="Times New Roman"/>
        </w:rPr>
        <w:t xml:space="preserve">, </w:t>
      </w:r>
      <w:r w:rsidR="00BB2F45" w:rsidRPr="00C5485D">
        <w:rPr>
          <w:rFonts w:ascii="Times New Roman" w:hAnsi="Times New Roman" w:cs="Times New Roman"/>
        </w:rPr>
        <w:t xml:space="preserve">understood </w:t>
      </w:r>
      <w:r w:rsidR="00D050B3" w:rsidRPr="00C5485D">
        <w:rPr>
          <w:rFonts w:ascii="Times New Roman" w:hAnsi="Times New Roman" w:cs="Times New Roman"/>
        </w:rPr>
        <w:t xml:space="preserve">in terms of keeping personal concerns and emotions away from the workplace </w:t>
      </w:r>
      <w:r w:rsidR="00BB2F45" w:rsidRPr="00C5485D">
        <w:rPr>
          <w:rFonts w:ascii="Times New Roman" w:hAnsi="Times New Roman" w:cs="Times New Roman"/>
        </w:rPr>
        <w:t>or simply being able</w:t>
      </w:r>
      <w:r w:rsidR="003B0E56" w:rsidRPr="00C5485D">
        <w:rPr>
          <w:rFonts w:ascii="Times New Roman" w:hAnsi="Times New Roman" w:cs="Times New Roman"/>
        </w:rPr>
        <w:t xml:space="preserve"> to cope</w:t>
      </w:r>
      <w:r w:rsidR="00105C14" w:rsidRPr="00C5485D">
        <w:rPr>
          <w:rFonts w:ascii="Times New Roman" w:hAnsi="Times New Roman" w:cs="Times New Roman"/>
        </w:rPr>
        <w:t xml:space="preserve"> with </w:t>
      </w:r>
      <w:r w:rsidR="00681DF8" w:rsidRPr="00C5485D">
        <w:rPr>
          <w:rFonts w:ascii="Times New Roman" w:hAnsi="Times New Roman" w:cs="Times New Roman"/>
        </w:rPr>
        <w:t xml:space="preserve">the usual demands and </w:t>
      </w:r>
      <w:r w:rsidR="00105C14" w:rsidRPr="00C5485D">
        <w:rPr>
          <w:rFonts w:ascii="Times New Roman" w:hAnsi="Times New Roman" w:cs="Times New Roman"/>
        </w:rPr>
        <w:t>stress</w:t>
      </w:r>
      <w:r w:rsidR="00681DF8" w:rsidRPr="00C5485D">
        <w:rPr>
          <w:rFonts w:ascii="Times New Roman" w:hAnsi="Times New Roman" w:cs="Times New Roman"/>
        </w:rPr>
        <w:t>es of</w:t>
      </w:r>
      <w:r w:rsidR="00105C14" w:rsidRPr="00C5485D">
        <w:rPr>
          <w:rFonts w:ascii="Times New Roman" w:hAnsi="Times New Roman" w:cs="Times New Roman"/>
        </w:rPr>
        <w:t xml:space="preserve"> work</w:t>
      </w:r>
      <w:r w:rsidR="00357DA5" w:rsidRPr="00C5485D">
        <w:rPr>
          <w:rFonts w:ascii="Times New Roman" w:hAnsi="Times New Roman" w:cs="Times New Roman"/>
        </w:rPr>
        <w:t xml:space="preserve">. </w:t>
      </w:r>
      <w:r w:rsidR="003B0E56" w:rsidRPr="00C5485D">
        <w:rPr>
          <w:rFonts w:ascii="Times New Roman" w:hAnsi="Times New Roman" w:cs="Times New Roman"/>
        </w:rPr>
        <w:t>Th</w:t>
      </w:r>
      <w:r w:rsidR="00BB2F45" w:rsidRPr="00C5485D">
        <w:rPr>
          <w:rFonts w:ascii="Times New Roman" w:hAnsi="Times New Roman" w:cs="Times New Roman"/>
        </w:rPr>
        <w:t>ese strains intensified along the treatment journey and became increasingly acute after</w:t>
      </w:r>
      <w:r w:rsidR="003B0E56" w:rsidRPr="00C5485D">
        <w:rPr>
          <w:rFonts w:ascii="Times New Roman" w:hAnsi="Times New Roman" w:cs="Times New Roman"/>
        </w:rPr>
        <w:t xml:space="preserve"> </w:t>
      </w:r>
      <w:r w:rsidR="00BB2F45" w:rsidRPr="00C5485D">
        <w:rPr>
          <w:rFonts w:ascii="Times New Roman" w:hAnsi="Times New Roman" w:cs="Times New Roman"/>
        </w:rPr>
        <w:t>cycles</w:t>
      </w:r>
      <w:r w:rsidR="003B0E56" w:rsidRPr="00C5485D">
        <w:rPr>
          <w:rFonts w:ascii="Times New Roman" w:hAnsi="Times New Roman" w:cs="Times New Roman"/>
        </w:rPr>
        <w:t xml:space="preserve"> </w:t>
      </w:r>
      <w:r w:rsidR="00BB2F45" w:rsidRPr="00C5485D">
        <w:rPr>
          <w:rFonts w:ascii="Times New Roman" w:hAnsi="Times New Roman" w:cs="Times New Roman"/>
        </w:rPr>
        <w:t>were</w:t>
      </w:r>
      <w:r w:rsidR="003B0E56" w:rsidRPr="00C5485D">
        <w:rPr>
          <w:rFonts w:ascii="Times New Roman" w:hAnsi="Times New Roman" w:cs="Times New Roman"/>
        </w:rPr>
        <w:t xml:space="preserve"> unsuccessful </w:t>
      </w:r>
      <w:r w:rsidR="00527A9E" w:rsidRPr="00C5485D">
        <w:rPr>
          <w:rFonts w:ascii="Times New Roman" w:hAnsi="Times New Roman" w:cs="Times New Roman"/>
        </w:rPr>
        <w:t>or</w:t>
      </w:r>
      <w:r w:rsidR="003B0E56" w:rsidRPr="00C5485D">
        <w:rPr>
          <w:rFonts w:ascii="Times New Roman" w:hAnsi="Times New Roman" w:cs="Times New Roman"/>
        </w:rPr>
        <w:t xml:space="preserve"> if a pregnancy resulted in</w:t>
      </w:r>
      <w:r w:rsidR="00CC628D" w:rsidRPr="00C5485D">
        <w:rPr>
          <w:rFonts w:ascii="Times New Roman" w:hAnsi="Times New Roman" w:cs="Times New Roman"/>
        </w:rPr>
        <w:t xml:space="preserve"> a</w:t>
      </w:r>
      <w:r w:rsidR="003B0E56" w:rsidRPr="00C5485D">
        <w:rPr>
          <w:rFonts w:ascii="Times New Roman" w:hAnsi="Times New Roman" w:cs="Times New Roman"/>
        </w:rPr>
        <w:t xml:space="preserve"> miscarriage. </w:t>
      </w:r>
      <w:r w:rsidR="00533082">
        <w:rPr>
          <w:rFonts w:ascii="Times New Roman" w:hAnsi="Times New Roman" w:cs="Times New Roman"/>
        </w:rPr>
        <w:t>Sarah highlights these difficulties of treatment interfering with work and in particular how r</w:t>
      </w:r>
      <w:r w:rsidR="00BB2F45" w:rsidRPr="00C5485D">
        <w:rPr>
          <w:rFonts w:ascii="Times New Roman" w:hAnsi="Times New Roman" w:cs="Times New Roman"/>
        </w:rPr>
        <w:t xml:space="preserve">eturning to work </w:t>
      </w:r>
      <w:r w:rsidR="006F783E" w:rsidRPr="00C5485D">
        <w:rPr>
          <w:rFonts w:ascii="Times New Roman" w:hAnsi="Times New Roman" w:cs="Times New Roman"/>
        </w:rPr>
        <w:t xml:space="preserve">after experiences of failure or loss </w:t>
      </w:r>
      <w:r w:rsidR="00533082">
        <w:rPr>
          <w:rFonts w:ascii="Times New Roman" w:hAnsi="Times New Roman" w:cs="Times New Roman"/>
        </w:rPr>
        <w:t>is</w:t>
      </w:r>
      <w:r w:rsidR="006F783E" w:rsidRPr="00C5485D">
        <w:rPr>
          <w:rFonts w:ascii="Times New Roman" w:hAnsi="Times New Roman" w:cs="Times New Roman"/>
        </w:rPr>
        <w:t xml:space="preserve"> particularly difficult</w:t>
      </w:r>
      <w:r w:rsidR="00533082">
        <w:rPr>
          <w:rFonts w:ascii="Times New Roman" w:hAnsi="Times New Roman" w:cs="Times New Roman"/>
        </w:rPr>
        <w:t>:</w:t>
      </w:r>
      <w:r w:rsidR="006F783E" w:rsidRPr="00C5485D">
        <w:rPr>
          <w:rFonts w:ascii="Times New Roman" w:hAnsi="Times New Roman" w:cs="Times New Roman"/>
        </w:rPr>
        <w:t xml:space="preserve"> </w:t>
      </w:r>
    </w:p>
    <w:p w14:paraId="73E91A1E" w14:textId="5D9DAFD0" w:rsidR="001A3871" w:rsidRPr="00C5485D" w:rsidRDefault="00B435E7" w:rsidP="009A79D7">
      <w:pPr>
        <w:widowControl w:val="0"/>
        <w:autoSpaceDE w:val="0"/>
        <w:autoSpaceDN w:val="0"/>
        <w:adjustRightInd w:val="0"/>
        <w:spacing w:line="480" w:lineRule="auto"/>
        <w:ind w:left="720"/>
        <w:jc w:val="both"/>
        <w:rPr>
          <w:rFonts w:ascii="Times New Roman" w:hAnsi="Times New Roman" w:cs="Times New Roman"/>
          <w:i/>
        </w:rPr>
      </w:pPr>
      <w:r w:rsidRPr="00C5485D">
        <w:rPr>
          <w:rFonts w:ascii="Times New Roman" w:hAnsi="Times New Roman" w:cs="Times New Roman"/>
          <w:i/>
          <w:lang w:val="en-GB"/>
        </w:rPr>
        <w:t>I don’t think you come across as professionally as you would normally becau</w:t>
      </w:r>
      <w:r w:rsidR="002576B5" w:rsidRPr="00C5485D">
        <w:rPr>
          <w:rFonts w:ascii="Times New Roman" w:hAnsi="Times New Roman" w:cs="Times New Roman"/>
          <w:i/>
          <w:lang w:val="en-GB"/>
        </w:rPr>
        <w:t>se you’re tired and listless…</w:t>
      </w:r>
      <w:r w:rsidR="007460E4" w:rsidRPr="00C5485D">
        <w:rPr>
          <w:rFonts w:ascii="Times New Roman" w:hAnsi="Times New Roman" w:cs="Times New Roman"/>
          <w:i/>
        </w:rPr>
        <w:t xml:space="preserve">You’re really distracted worrying about what the results are going to be like and just generally, you’re not focused on what you ought to be doing… it’s really, stressful, and really, really emotional and particularly when </w:t>
      </w:r>
      <w:r w:rsidR="00BB2F45" w:rsidRPr="00C5485D">
        <w:rPr>
          <w:rFonts w:ascii="Times New Roman" w:hAnsi="Times New Roman" w:cs="Times New Roman"/>
          <w:i/>
        </w:rPr>
        <w:t>…</w:t>
      </w:r>
      <w:r w:rsidR="007460E4" w:rsidRPr="00C5485D">
        <w:rPr>
          <w:rFonts w:ascii="Times New Roman" w:hAnsi="Times New Roman" w:cs="Times New Roman"/>
          <w:i/>
        </w:rPr>
        <w:t>you’ve thrown yourself into it and you’ve had some treatment and you find out it doesn’t work, you have to go back to work, you j</w:t>
      </w:r>
      <w:r w:rsidR="00AB207F">
        <w:rPr>
          <w:rFonts w:ascii="Times New Roman" w:hAnsi="Times New Roman" w:cs="Times New Roman"/>
          <w:i/>
        </w:rPr>
        <w:t>ust have to carry on as normal</w:t>
      </w:r>
      <w:r w:rsidRPr="00C5485D">
        <w:rPr>
          <w:rFonts w:ascii="Times New Roman" w:hAnsi="Times New Roman" w:cs="Times New Roman"/>
          <w:i/>
        </w:rPr>
        <w:t xml:space="preserve"> (Sarah</w:t>
      </w:r>
      <w:r w:rsidR="00803E9E" w:rsidRPr="00C5485D">
        <w:rPr>
          <w:rFonts w:ascii="Times New Roman" w:hAnsi="Times New Roman" w:cs="Times New Roman"/>
          <w:i/>
        </w:rPr>
        <w:t>, Civil Servant</w:t>
      </w:r>
      <w:r w:rsidRPr="00C5485D">
        <w:rPr>
          <w:rFonts w:ascii="Times New Roman" w:hAnsi="Times New Roman" w:cs="Times New Roman"/>
          <w:i/>
        </w:rPr>
        <w:t>)</w:t>
      </w:r>
    </w:p>
    <w:p w14:paraId="081E93F9" w14:textId="6AC58E7E" w:rsidR="0092177F" w:rsidRPr="00C5485D" w:rsidRDefault="006F783E" w:rsidP="007F09DC">
      <w:pPr>
        <w:spacing w:line="480" w:lineRule="auto"/>
        <w:ind w:firstLine="720"/>
        <w:jc w:val="both"/>
        <w:rPr>
          <w:rFonts w:ascii="Times New Roman" w:hAnsi="Times New Roman" w:cs="Times New Roman"/>
          <w:i/>
          <w:lang w:val="en-GB"/>
        </w:rPr>
      </w:pPr>
      <w:r w:rsidRPr="00C5485D">
        <w:rPr>
          <w:rFonts w:ascii="Times New Roman" w:hAnsi="Times New Roman" w:cs="Times New Roman"/>
        </w:rPr>
        <w:t xml:space="preserve">The men interviewed </w:t>
      </w:r>
      <w:r w:rsidR="002B0478" w:rsidRPr="00C5485D">
        <w:rPr>
          <w:rFonts w:ascii="Times New Roman" w:hAnsi="Times New Roman" w:cs="Times New Roman"/>
        </w:rPr>
        <w:t>found it easier to</w:t>
      </w:r>
      <w:r w:rsidR="004E283A" w:rsidRPr="00C5485D">
        <w:rPr>
          <w:rFonts w:ascii="Times New Roman" w:hAnsi="Times New Roman" w:cs="Times New Roman"/>
        </w:rPr>
        <w:t xml:space="preserve"> </w:t>
      </w:r>
      <w:r w:rsidR="00562CA3" w:rsidRPr="00C5485D">
        <w:rPr>
          <w:rFonts w:ascii="Times New Roman" w:hAnsi="Times New Roman" w:cs="Times New Roman"/>
        </w:rPr>
        <w:t>continu</w:t>
      </w:r>
      <w:r w:rsidR="002B0478" w:rsidRPr="00C5485D">
        <w:rPr>
          <w:rFonts w:ascii="Times New Roman" w:hAnsi="Times New Roman" w:cs="Times New Roman"/>
        </w:rPr>
        <w:t>e</w:t>
      </w:r>
      <w:r w:rsidR="004E283A" w:rsidRPr="00C5485D">
        <w:rPr>
          <w:rFonts w:ascii="Times New Roman" w:hAnsi="Times New Roman" w:cs="Times New Roman"/>
        </w:rPr>
        <w:t xml:space="preserve"> to be an effective employee</w:t>
      </w:r>
      <w:r w:rsidR="00B435E7" w:rsidRPr="00C5485D">
        <w:rPr>
          <w:rFonts w:ascii="Times New Roman" w:hAnsi="Times New Roman" w:cs="Times New Roman"/>
        </w:rPr>
        <w:t xml:space="preserve"> and remain ‘professional</w:t>
      </w:r>
      <w:r w:rsidR="00527A9E" w:rsidRPr="00C5485D">
        <w:rPr>
          <w:rFonts w:ascii="Times New Roman" w:hAnsi="Times New Roman" w:cs="Times New Roman"/>
        </w:rPr>
        <w:t>’</w:t>
      </w:r>
      <w:r w:rsidR="004E283A" w:rsidRPr="00C5485D">
        <w:rPr>
          <w:rFonts w:ascii="Times New Roman" w:hAnsi="Times New Roman" w:cs="Times New Roman"/>
        </w:rPr>
        <w:t xml:space="preserve">. While men </w:t>
      </w:r>
      <w:r w:rsidR="00D050B3" w:rsidRPr="00C5485D">
        <w:rPr>
          <w:rFonts w:ascii="Times New Roman" w:hAnsi="Times New Roman" w:cs="Times New Roman"/>
        </w:rPr>
        <w:t xml:space="preserve">also talked about </w:t>
      </w:r>
      <w:r w:rsidR="004E283A" w:rsidRPr="00C5485D">
        <w:rPr>
          <w:rFonts w:ascii="Times New Roman" w:hAnsi="Times New Roman" w:cs="Times New Roman"/>
        </w:rPr>
        <w:t xml:space="preserve">some </w:t>
      </w:r>
      <w:r w:rsidR="00E7041C" w:rsidRPr="00C5485D">
        <w:rPr>
          <w:rFonts w:ascii="Times New Roman" w:hAnsi="Times New Roman" w:cs="Times New Roman"/>
        </w:rPr>
        <w:t>emotional stress</w:t>
      </w:r>
      <w:r w:rsidR="004E283A" w:rsidRPr="00C5485D">
        <w:rPr>
          <w:rFonts w:ascii="Times New Roman" w:hAnsi="Times New Roman" w:cs="Times New Roman"/>
        </w:rPr>
        <w:t xml:space="preserve"> of treatment </w:t>
      </w:r>
      <w:r w:rsidR="00606E51" w:rsidRPr="00C5485D">
        <w:rPr>
          <w:rFonts w:ascii="Times New Roman" w:hAnsi="Times New Roman" w:cs="Times New Roman"/>
        </w:rPr>
        <w:t>interfering with</w:t>
      </w:r>
      <w:r w:rsidR="004E283A" w:rsidRPr="00C5485D">
        <w:rPr>
          <w:rFonts w:ascii="Times New Roman" w:hAnsi="Times New Roman" w:cs="Times New Roman"/>
        </w:rPr>
        <w:t xml:space="preserve"> work, </w:t>
      </w:r>
      <w:r w:rsidR="00A9041E" w:rsidRPr="00C5485D">
        <w:rPr>
          <w:rFonts w:ascii="Times New Roman" w:hAnsi="Times New Roman" w:cs="Times New Roman"/>
        </w:rPr>
        <w:t>they w</w:t>
      </w:r>
      <w:r w:rsidR="00D050B3" w:rsidRPr="00C5485D">
        <w:rPr>
          <w:rFonts w:ascii="Times New Roman" w:hAnsi="Times New Roman" w:cs="Times New Roman"/>
        </w:rPr>
        <w:t xml:space="preserve">ere </w:t>
      </w:r>
      <w:r w:rsidR="00E84EA6" w:rsidRPr="00C5485D">
        <w:rPr>
          <w:rFonts w:ascii="Times New Roman" w:hAnsi="Times New Roman" w:cs="Times New Roman"/>
        </w:rPr>
        <w:t xml:space="preserve">more able to </w:t>
      </w:r>
      <w:r w:rsidR="004E283A" w:rsidRPr="00C5485D">
        <w:rPr>
          <w:rFonts w:ascii="Times New Roman" w:hAnsi="Times New Roman" w:cs="Times New Roman"/>
        </w:rPr>
        <w:t>se</w:t>
      </w:r>
      <w:r w:rsidR="00606E51" w:rsidRPr="00C5485D">
        <w:rPr>
          <w:rFonts w:ascii="Times New Roman" w:hAnsi="Times New Roman" w:cs="Times New Roman"/>
        </w:rPr>
        <w:t>gment</w:t>
      </w:r>
      <w:r w:rsidR="002B0478" w:rsidRPr="00C5485D">
        <w:rPr>
          <w:rFonts w:ascii="Times New Roman" w:hAnsi="Times New Roman" w:cs="Times New Roman"/>
        </w:rPr>
        <w:t xml:space="preserve"> work and treatment</w:t>
      </w:r>
      <w:r w:rsidR="005E509C" w:rsidRPr="00C5485D">
        <w:rPr>
          <w:rFonts w:ascii="Times New Roman" w:hAnsi="Times New Roman" w:cs="Times New Roman"/>
        </w:rPr>
        <w:t xml:space="preserve">. </w:t>
      </w:r>
      <w:r w:rsidR="00E7041C" w:rsidRPr="00C5485D">
        <w:rPr>
          <w:rFonts w:ascii="Times New Roman" w:hAnsi="Times New Roman" w:cs="Times New Roman"/>
        </w:rPr>
        <w:t>For example</w:t>
      </w:r>
      <w:r w:rsidR="002576B5" w:rsidRPr="00C5485D">
        <w:rPr>
          <w:rFonts w:ascii="Times New Roman" w:hAnsi="Times New Roman" w:cs="Times New Roman"/>
        </w:rPr>
        <w:t>,</w:t>
      </w:r>
      <w:r w:rsidR="00E7041C" w:rsidRPr="00C5485D">
        <w:rPr>
          <w:rFonts w:ascii="Times New Roman" w:hAnsi="Times New Roman" w:cs="Times New Roman"/>
        </w:rPr>
        <w:t xml:space="preserve"> Oliver</w:t>
      </w:r>
      <w:r w:rsidR="00AB207F">
        <w:rPr>
          <w:rFonts w:ascii="Times New Roman" w:hAnsi="Times New Roman" w:cs="Times New Roman"/>
        </w:rPr>
        <w:t xml:space="preserve"> (</w:t>
      </w:r>
      <w:r w:rsidR="00533082">
        <w:rPr>
          <w:rFonts w:ascii="Times New Roman" w:hAnsi="Times New Roman" w:cs="Times New Roman"/>
        </w:rPr>
        <w:t xml:space="preserve">a </w:t>
      </w:r>
      <w:r w:rsidR="00AB207F">
        <w:rPr>
          <w:rFonts w:ascii="Times New Roman" w:hAnsi="Times New Roman" w:cs="Times New Roman"/>
        </w:rPr>
        <w:t xml:space="preserve">Collections </w:t>
      </w:r>
      <w:r w:rsidR="00533082">
        <w:rPr>
          <w:rFonts w:ascii="Times New Roman" w:hAnsi="Times New Roman" w:cs="Times New Roman"/>
        </w:rPr>
        <w:t>Advisor)</w:t>
      </w:r>
      <w:r w:rsidR="00E7041C" w:rsidRPr="00C5485D">
        <w:rPr>
          <w:rFonts w:ascii="Times New Roman" w:hAnsi="Times New Roman" w:cs="Times New Roman"/>
        </w:rPr>
        <w:t xml:space="preserve"> said</w:t>
      </w:r>
      <w:r w:rsidR="00D504E5" w:rsidRPr="00C5485D">
        <w:rPr>
          <w:rFonts w:ascii="Times New Roman" w:hAnsi="Times New Roman" w:cs="Times New Roman"/>
        </w:rPr>
        <w:t>:</w:t>
      </w:r>
      <w:r w:rsidR="00533082">
        <w:rPr>
          <w:rFonts w:ascii="Times New Roman" w:hAnsi="Times New Roman" w:cs="Times New Roman"/>
        </w:rPr>
        <w:t xml:space="preserve"> </w:t>
      </w:r>
      <w:r w:rsidR="00E7041C" w:rsidRPr="00C5485D">
        <w:rPr>
          <w:rFonts w:ascii="Times New Roman" w:hAnsi="Times New Roman" w:cs="Times New Roman"/>
        </w:rPr>
        <w:t>“</w:t>
      </w:r>
      <w:r w:rsidR="00E7041C" w:rsidRPr="00C5485D">
        <w:rPr>
          <w:rFonts w:ascii="Times New Roman" w:hAnsi="Times New Roman" w:cs="Times New Roman"/>
          <w:i/>
          <w:lang w:val="en-GB"/>
        </w:rPr>
        <w:t>I’m very good at segregating things, and if I don’t w</w:t>
      </w:r>
      <w:r w:rsidR="00AB207F">
        <w:rPr>
          <w:rFonts w:ascii="Times New Roman" w:hAnsi="Times New Roman" w:cs="Times New Roman"/>
          <w:i/>
          <w:lang w:val="en-GB"/>
        </w:rPr>
        <w:t>ant to think about something, I</w:t>
      </w:r>
      <w:r w:rsidR="007F09DC">
        <w:rPr>
          <w:rFonts w:ascii="Times New Roman" w:hAnsi="Times New Roman" w:cs="Times New Roman"/>
          <w:i/>
          <w:lang w:val="en-GB"/>
        </w:rPr>
        <w:t xml:space="preserve"> </w:t>
      </w:r>
      <w:r w:rsidR="00E7041C" w:rsidRPr="00C5485D">
        <w:rPr>
          <w:rFonts w:ascii="Times New Roman" w:hAnsi="Times New Roman" w:cs="Times New Roman"/>
          <w:i/>
          <w:lang w:val="en-GB"/>
        </w:rPr>
        <w:t>don’t think about it</w:t>
      </w:r>
      <w:r w:rsidR="007F09DC">
        <w:rPr>
          <w:rFonts w:ascii="Times New Roman" w:hAnsi="Times New Roman" w:cs="Times New Roman"/>
          <w:i/>
          <w:lang w:val="en-GB"/>
        </w:rPr>
        <w:t>”</w:t>
      </w:r>
      <w:r w:rsidR="00E7041C" w:rsidRPr="00C5485D">
        <w:rPr>
          <w:rFonts w:ascii="Times New Roman" w:hAnsi="Times New Roman" w:cs="Times New Roman"/>
          <w:i/>
          <w:lang w:val="en-GB"/>
        </w:rPr>
        <w:t xml:space="preserve">. </w:t>
      </w:r>
      <w:r w:rsidR="00E84EA6" w:rsidRPr="00C5485D">
        <w:rPr>
          <w:rFonts w:ascii="Times New Roman" w:hAnsi="Times New Roman" w:cs="Times New Roman"/>
        </w:rPr>
        <w:t xml:space="preserve">However, </w:t>
      </w:r>
      <w:r w:rsidR="005877D2">
        <w:rPr>
          <w:rFonts w:ascii="Times New Roman" w:hAnsi="Times New Roman" w:cs="Times New Roman"/>
        </w:rPr>
        <w:t>Edward</w:t>
      </w:r>
      <w:r w:rsidR="00A9041E" w:rsidRPr="00C5485D">
        <w:rPr>
          <w:rFonts w:ascii="Times New Roman" w:hAnsi="Times New Roman" w:cs="Times New Roman"/>
        </w:rPr>
        <w:t xml:space="preserve">, like a few of the women, </w:t>
      </w:r>
      <w:r w:rsidR="00A9041E" w:rsidRPr="00C5485D">
        <w:rPr>
          <w:rFonts w:ascii="Times New Roman" w:hAnsi="Times New Roman" w:cs="Times New Roman"/>
        </w:rPr>
        <w:lastRenderedPageBreak/>
        <w:t>especially those in more senior positions</w:t>
      </w:r>
      <w:r w:rsidR="00292806" w:rsidRPr="00C5485D">
        <w:rPr>
          <w:rFonts w:ascii="Times New Roman" w:hAnsi="Times New Roman" w:cs="Times New Roman"/>
        </w:rPr>
        <w:t>,</w:t>
      </w:r>
      <w:r w:rsidR="00A9041E" w:rsidRPr="00C5485D">
        <w:rPr>
          <w:rFonts w:ascii="Times New Roman" w:hAnsi="Times New Roman" w:cs="Times New Roman"/>
        </w:rPr>
        <w:t xml:space="preserve"> who </w:t>
      </w:r>
      <w:r w:rsidR="004E283A" w:rsidRPr="00C5485D">
        <w:rPr>
          <w:rFonts w:ascii="Times New Roman" w:hAnsi="Times New Roman" w:cs="Times New Roman"/>
        </w:rPr>
        <w:t>deliberate</w:t>
      </w:r>
      <w:r w:rsidR="00A9041E" w:rsidRPr="00C5485D">
        <w:rPr>
          <w:rFonts w:ascii="Times New Roman" w:hAnsi="Times New Roman" w:cs="Times New Roman"/>
        </w:rPr>
        <w:t xml:space="preserve">ly </w:t>
      </w:r>
      <w:r w:rsidR="004E283A" w:rsidRPr="00C5485D">
        <w:rPr>
          <w:rFonts w:ascii="Times New Roman" w:hAnsi="Times New Roman" w:cs="Times New Roman"/>
        </w:rPr>
        <w:t>attempt</w:t>
      </w:r>
      <w:r w:rsidR="00292806" w:rsidRPr="00C5485D">
        <w:rPr>
          <w:rFonts w:ascii="Times New Roman" w:hAnsi="Times New Roman" w:cs="Times New Roman"/>
        </w:rPr>
        <w:t>ed</w:t>
      </w:r>
      <w:r w:rsidR="004E283A" w:rsidRPr="00C5485D">
        <w:rPr>
          <w:rFonts w:ascii="Times New Roman" w:hAnsi="Times New Roman" w:cs="Times New Roman"/>
        </w:rPr>
        <w:t xml:space="preserve"> to se</w:t>
      </w:r>
      <w:r w:rsidR="00606E51" w:rsidRPr="00C5485D">
        <w:rPr>
          <w:rFonts w:ascii="Times New Roman" w:hAnsi="Times New Roman" w:cs="Times New Roman"/>
        </w:rPr>
        <w:t>gment</w:t>
      </w:r>
      <w:r w:rsidRPr="00C5485D">
        <w:rPr>
          <w:rFonts w:ascii="Times New Roman" w:hAnsi="Times New Roman" w:cs="Times New Roman"/>
        </w:rPr>
        <w:t xml:space="preserve"> work and treatment </w:t>
      </w:r>
      <w:r w:rsidR="0092177F" w:rsidRPr="00C5485D">
        <w:rPr>
          <w:rFonts w:ascii="Times New Roman" w:hAnsi="Times New Roman" w:cs="Times New Roman"/>
        </w:rPr>
        <w:t>reported that the stress</w:t>
      </w:r>
      <w:r w:rsidR="0069279B" w:rsidRPr="00C5485D">
        <w:rPr>
          <w:rFonts w:ascii="Times New Roman" w:hAnsi="Times New Roman" w:cs="Times New Roman"/>
        </w:rPr>
        <w:t xml:space="preserve"> of both had an additive effect</w:t>
      </w:r>
      <w:r w:rsidR="00562CA3" w:rsidRPr="00C5485D">
        <w:rPr>
          <w:rFonts w:ascii="Times New Roman" w:hAnsi="Times New Roman" w:cs="Times New Roman"/>
        </w:rPr>
        <w:t>,</w:t>
      </w:r>
      <w:r w:rsidR="0069279B" w:rsidRPr="00C5485D">
        <w:rPr>
          <w:rFonts w:ascii="Times New Roman" w:hAnsi="Times New Roman" w:cs="Times New Roman"/>
        </w:rPr>
        <w:t xml:space="preserve"> which was very hard to escape from or manage</w:t>
      </w:r>
      <w:r w:rsidR="005877D2">
        <w:rPr>
          <w:rFonts w:ascii="Times New Roman" w:hAnsi="Times New Roman" w:cs="Times New Roman"/>
        </w:rPr>
        <w:t>:</w:t>
      </w:r>
    </w:p>
    <w:p w14:paraId="181F7580" w14:textId="77777777" w:rsidR="00B16DBD" w:rsidRPr="00C5485D" w:rsidRDefault="00A91C33" w:rsidP="009A79D7">
      <w:pPr>
        <w:spacing w:line="480" w:lineRule="auto"/>
        <w:ind w:left="720"/>
        <w:jc w:val="both"/>
        <w:rPr>
          <w:rFonts w:ascii="Times New Roman" w:hAnsi="Times New Roman" w:cs="Times New Roman"/>
          <w:i/>
          <w:lang w:val="en-GB"/>
        </w:rPr>
      </w:pPr>
      <w:r w:rsidRPr="00C5485D">
        <w:rPr>
          <w:rFonts w:ascii="Times New Roman" w:hAnsi="Times New Roman" w:cs="Times New Roman"/>
          <w:i/>
          <w:lang w:val="en-GB"/>
        </w:rPr>
        <w:t>…</w:t>
      </w:r>
      <w:r w:rsidR="0092177F" w:rsidRPr="00C5485D">
        <w:rPr>
          <w:rFonts w:ascii="Times New Roman" w:hAnsi="Times New Roman" w:cs="Times New Roman"/>
          <w:i/>
          <w:lang w:val="en-GB"/>
        </w:rPr>
        <w:t>you are stressed at work, and it is fine; you can leave, and you can leave the stress there. But then you come home …. you are stressed. So you are basically stressed for 18 hours of the day and you only sleep the other six. (Edward</w:t>
      </w:r>
      <w:r w:rsidR="00803E9E" w:rsidRPr="00C5485D">
        <w:rPr>
          <w:rFonts w:ascii="Times New Roman" w:hAnsi="Times New Roman" w:cs="Times New Roman"/>
          <w:i/>
          <w:lang w:val="en-GB"/>
        </w:rPr>
        <w:t xml:space="preserve">, </w:t>
      </w:r>
      <w:r w:rsidR="002E01C1" w:rsidRPr="00C5485D">
        <w:rPr>
          <w:rFonts w:ascii="Times New Roman" w:hAnsi="Times New Roman" w:cs="Times New Roman"/>
          <w:i/>
          <w:lang w:val="en-GB"/>
        </w:rPr>
        <w:t>Change Manager</w:t>
      </w:r>
      <w:r w:rsidR="0092177F" w:rsidRPr="00C5485D">
        <w:rPr>
          <w:rFonts w:ascii="Times New Roman" w:hAnsi="Times New Roman" w:cs="Times New Roman"/>
          <w:i/>
          <w:lang w:val="en-GB"/>
        </w:rPr>
        <w:t>)</w:t>
      </w:r>
    </w:p>
    <w:p w14:paraId="288B481D" w14:textId="4CE9BF93" w:rsidR="00606E51" w:rsidRPr="00C5485D" w:rsidRDefault="005877D2" w:rsidP="009A79D7">
      <w:pPr>
        <w:widowControl w:val="0"/>
        <w:autoSpaceDE w:val="0"/>
        <w:autoSpaceDN w:val="0"/>
        <w:adjustRightInd w:val="0"/>
        <w:spacing w:line="480" w:lineRule="auto"/>
        <w:ind w:firstLine="720"/>
        <w:jc w:val="both"/>
        <w:rPr>
          <w:rFonts w:ascii="Times New Roman" w:hAnsi="Times New Roman" w:cs="Times New Roman"/>
        </w:rPr>
      </w:pPr>
      <w:r>
        <w:rPr>
          <w:rFonts w:ascii="Times New Roman" w:hAnsi="Times New Roman" w:cs="Times New Roman"/>
        </w:rPr>
        <w:t>However, p</w:t>
      </w:r>
      <w:r w:rsidR="007460E4" w:rsidRPr="00C5485D">
        <w:rPr>
          <w:rFonts w:ascii="Times New Roman" w:hAnsi="Times New Roman" w:cs="Times New Roman"/>
        </w:rPr>
        <w:t>a</w:t>
      </w:r>
      <w:r w:rsidR="00C84957" w:rsidRPr="00C5485D">
        <w:rPr>
          <w:rFonts w:ascii="Times New Roman" w:hAnsi="Times New Roman" w:cs="Times New Roman"/>
        </w:rPr>
        <w:t>rticipants</w:t>
      </w:r>
      <w:r w:rsidR="00357DA5" w:rsidRPr="00C5485D">
        <w:rPr>
          <w:rFonts w:ascii="Times New Roman" w:hAnsi="Times New Roman" w:cs="Times New Roman"/>
        </w:rPr>
        <w:t xml:space="preserve"> </w:t>
      </w:r>
      <w:r w:rsidR="0025723F" w:rsidRPr="00C5485D">
        <w:rPr>
          <w:rFonts w:ascii="Times New Roman" w:hAnsi="Times New Roman" w:cs="Times New Roman"/>
        </w:rPr>
        <w:t xml:space="preserve">commonly </w:t>
      </w:r>
      <w:r w:rsidR="00681DF8" w:rsidRPr="00C5485D">
        <w:rPr>
          <w:rFonts w:ascii="Times New Roman" w:hAnsi="Times New Roman" w:cs="Times New Roman"/>
        </w:rPr>
        <w:t>reported that</w:t>
      </w:r>
      <w:r w:rsidR="00C84957" w:rsidRPr="00C5485D">
        <w:rPr>
          <w:rFonts w:ascii="Times New Roman" w:hAnsi="Times New Roman" w:cs="Times New Roman"/>
        </w:rPr>
        <w:t xml:space="preserve"> </w:t>
      </w:r>
      <w:r w:rsidR="007460E4" w:rsidRPr="00C5485D">
        <w:rPr>
          <w:rFonts w:ascii="Times New Roman" w:hAnsi="Times New Roman" w:cs="Times New Roman"/>
        </w:rPr>
        <w:t>work</w:t>
      </w:r>
      <w:r w:rsidR="00C84957" w:rsidRPr="00C5485D">
        <w:rPr>
          <w:rFonts w:ascii="Times New Roman" w:hAnsi="Times New Roman" w:cs="Times New Roman"/>
        </w:rPr>
        <w:t xml:space="preserve"> also</w:t>
      </w:r>
      <w:r w:rsidR="007460E4" w:rsidRPr="00C5485D">
        <w:rPr>
          <w:rFonts w:ascii="Times New Roman" w:hAnsi="Times New Roman" w:cs="Times New Roman"/>
        </w:rPr>
        <w:t xml:space="preserve"> provided a distra</w:t>
      </w:r>
      <w:r w:rsidR="0092177F" w:rsidRPr="00C5485D">
        <w:rPr>
          <w:rFonts w:ascii="Times New Roman" w:hAnsi="Times New Roman" w:cs="Times New Roman"/>
        </w:rPr>
        <w:t>ction from the emotional stress</w:t>
      </w:r>
      <w:r w:rsidR="007460E4" w:rsidRPr="00C5485D">
        <w:rPr>
          <w:rFonts w:ascii="Times New Roman" w:hAnsi="Times New Roman" w:cs="Times New Roman"/>
        </w:rPr>
        <w:t xml:space="preserve"> of treatment and even in some cases, the trauma of miscarriage. It provided a foc</w:t>
      </w:r>
      <w:r w:rsidR="00357DA5" w:rsidRPr="00C5485D">
        <w:rPr>
          <w:rFonts w:ascii="Times New Roman" w:hAnsi="Times New Roman" w:cs="Times New Roman"/>
        </w:rPr>
        <w:t xml:space="preserve">us </w:t>
      </w:r>
      <w:r w:rsidR="0092177F" w:rsidRPr="00C5485D">
        <w:rPr>
          <w:rFonts w:ascii="Times New Roman" w:hAnsi="Times New Roman" w:cs="Times New Roman"/>
        </w:rPr>
        <w:t>and some degree of normality</w:t>
      </w:r>
      <w:r w:rsidR="00C03D1F" w:rsidRPr="00C5485D">
        <w:rPr>
          <w:rFonts w:ascii="Times New Roman" w:hAnsi="Times New Roman" w:cs="Times New Roman"/>
        </w:rPr>
        <w:t>, so</w:t>
      </w:r>
      <w:r w:rsidR="006C6867">
        <w:rPr>
          <w:rFonts w:ascii="Times New Roman" w:hAnsi="Times New Roman" w:cs="Times New Roman"/>
        </w:rPr>
        <w:t>,</w:t>
      </w:r>
      <w:r w:rsidR="00460268">
        <w:rPr>
          <w:rFonts w:ascii="Times New Roman" w:hAnsi="Times New Roman" w:cs="Times New Roman"/>
        </w:rPr>
        <w:t xml:space="preserve"> as described by Grace,</w:t>
      </w:r>
      <w:r w:rsidR="00C03D1F" w:rsidRPr="00C5485D">
        <w:rPr>
          <w:rFonts w:ascii="Times New Roman" w:hAnsi="Times New Roman" w:cs="Times New Roman"/>
        </w:rPr>
        <w:t xml:space="preserve"> the effect of work was not entirely negative</w:t>
      </w:r>
      <w:r w:rsidR="00460268">
        <w:rPr>
          <w:rFonts w:ascii="Times New Roman" w:hAnsi="Times New Roman" w:cs="Times New Roman"/>
        </w:rPr>
        <w:t>:</w:t>
      </w:r>
      <w:r w:rsidR="00F41C99" w:rsidRPr="00C5485D">
        <w:rPr>
          <w:rFonts w:ascii="Times New Roman" w:hAnsi="Times New Roman" w:cs="Times New Roman"/>
        </w:rPr>
        <w:t xml:space="preserve"> </w:t>
      </w:r>
    </w:p>
    <w:p w14:paraId="7A7D1F48" w14:textId="77777777" w:rsidR="00EB47C6" w:rsidRPr="00C5485D" w:rsidRDefault="007460E4" w:rsidP="009A79D7">
      <w:pPr>
        <w:widowControl w:val="0"/>
        <w:autoSpaceDE w:val="0"/>
        <w:autoSpaceDN w:val="0"/>
        <w:adjustRightInd w:val="0"/>
        <w:spacing w:line="480" w:lineRule="auto"/>
        <w:ind w:left="720"/>
        <w:jc w:val="both"/>
        <w:rPr>
          <w:rFonts w:ascii="Times New Roman" w:hAnsi="Times New Roman" w:cs="Times New Roman"/>
          <w:i/>
        </w:rPr>
      </w:pPr>
      <w:r w:rsidRPr="00C5485D">
        <w:rPr>
          <w:rFonts w:ascii="Times New Roman" w:hAnsi="Times New Roman" w:cs="Times New Roman"/>
          <w:i/>
        </w:rPr>
        <w:t>I didn’t feel like my normal self really, but I think the job, if anything, just distracted me from sitting around and worrying about it so much. So I think that was probably quite positive really, that I was working.</w:t>
      </w:r>
      <w:r w:rsidR="0069279B" w:rsidRPr="00C5485D">
        <w:rPr>
          <w:rFonts w:ascii="Times New Roman" w:hAnsi="Times New Roman" w:cs="Times New Roman"/>
          <w:i/>
        </w:rPr>
        <w:t xml:space="preserve"> (Grace</w:t>
      </w:r>
      <w:r w:rsidR="00803E9E" w:rsidRPr="00C5485D">
        <w:rPr>
          <w:rFonts w:ascii="Times New Roman" w:hAnsi="Times New Roman" w:cs="Times New Roman"/>
          <w:i/>
        </w:rPr>
        <w:t>, Teacher</w:t>
      </w:r>
      <w:r w:rsidRPr="00C5485D">
        <w:rPr>
          <w:rFonts w:ascii="Times New Roman" w:hAnsi="Times New Roman" w:cs="Times New Roman"/>
          <w:i/>
        </w:rPr>
        <w:t>)</w:t>
      </w:r>
    </w:p>
    <w:p w14:paraId="5A5F965E" w14:textId="1A7D71C9" w:rsidR="00CD169E" w:rsidRPr="00C5485D" w:rsidRDefault="00067B10" w:rsidP="009A79D7">
      <w:pPr>
        <w:widowControl w:val="0"/>
        <w:autoSpaceDE w:val="0"/>
        <w:autoSpaceDN w:val="0"/>
        <w:adjustRightInd w:val="0"/>
        <w:spacing w:line="480" w:lineRule="auto"/>
        <w:ind w:firstLine="720"/>
        <w:jc w:val="both"/>
        <w:rPr>
          <w:rFonts w:ascii="Times New Roman" w:hAnsi="Times New Roman" w:cs="Times New Roman"/>
          <w:i/>
        </w:rPr>
      </w:pPr>
      <w:r w:rsidRPr="00C5485D">
        <w:rPr>
          <w:rFonts w:ascii="Times New Roman" w:hAnsi="Times New Roman" w:cs="Times New Roman"/>
        </w:rPr>
        <w:t>T</w:t>
      </w:r>
      <w:r w:rsidR="00B40A6E" w:rsidRPr="00C5485D">
        <w:rPr>
          <w:rFonts w:ascii="Times New Roman" w:hAnsi="Times New Roman" w:cs="Times New Roman"/>
        </w:rPr>
        <w:t>his theme highlights</w:t>
      </w:r>
      <w:r w:rsidR="00F41C99" w:rsidRPr="00C5485D">
        <w:rPr>
          <w:rFonts w:ascii="Times New Roman" w:hAnsi="Times New Roman" w:cs="Times New Roman"/>
        </w:rPr>
        <w:t xml:space="preserve"> a </w:t>
      </w:r>
      <w:r w:rsidR="00705821" w:rsidRPr="00C5485D">
        <w:rPr>
          <w:rFonts w:ascii="Times New Roman" w:hAnsi="Times New Roman" w:cs="Times New Roman"/>
        </w:rPr>
        <w:t xml:space="preserve">unique </w:t>
      </w:r>
      <w:r w:rsidR="00AB207F">
        <w:rPr>
          <w:rFonts w:ascii="Times New Roman" w:hAnsi="Times New Roman" w:cs="Times New Roman"/>
        </w:rPr>
        <w:t>form of bi-directional strain-</w:t>
      </w:r>
      <w:r w:rsidR="00F41C99" w:rsidRPr="00C5485D">
        <w:rPr>
          <w:rFonts w:ascii="Times New Roman" w:hAnsi="Times New Roman" w:cs="Times New Roman"/>
        </w:rPr>
        <w:t xml:space="preserve">based conflict which differs in nature from the work-family conflicts associated with, for example, working and caring. </w:t>
      </w:r>
      <w:r w:rsidR="00705821" w:rsidRPr="00C5485D">
        <w:rPr>
          <w:rFonts w:ascii="Times New Roman" w:hAnsi="Times New Roman" w:cs="Times New Roman"/>
        </w:rPr>
        <w:t>Complex s</w:t>
      </w:r>
      <w:r w:rsidR="00F41C99" w:rsidRPr="00C5485D">
        <w:rPr>
          <w:rFonts w:ascii="Times New Roman" w:hAnsi="Times New Roman" w:cs="Times New Roman"/>
        </w:rPr>
        <w:t>train</w:t>
      </w:r>
      <w:r w:rsidR="00C03D1F" w:rsidRPr="00C5485D">
        <w:rPr>
          <w:rFonts w:ascii="Times New Roman" w:hAnsi="Times New Roman" w:cs="Times New Roman"/>
        </w:rPr>
        <w:t>-</w:t>
      </w:r>
      <w:r w:rsidR="00F41C99" w:rsidRPr="00C5485D">
        <w:rPr>
          <w:rFonts w:ascii="Times New Roman" w:hAnsi="Times New Roman" w:cs="Times New Roman"/>
        </w:rPr>
        <w:t xml:space="preserve">based conflicts for women undergoing </w:t>
      </w:r>
      <w:r w:rsidR="00705821" w:rsidRPr="00C5485D">
        <w:rPr>
          <w:rFonts w:ascii="Times New Roman" w:hAnsi="Times New Roman" w:cs="Times New Roman"/>
        </w:rPr>
        <w:t>treatment related</w:t>
      </w:r>
      <w:r w:rsidR="00F41C99" w:rsidRPr="00C5485D">
        <w:rPr>
          <w:rFonts w:ascii="Times New Roman" w:hAnsi="Times New Roman" w:cs="Times New Roman"/>
        </w:rPr>
        <w:t xml:space="preserve"> to t</w:t>
      </w:r>
      <w:r w:rsidR="00CD169E" w:rsidRPr="00C5485D">
        <w:rPr>
          <w:rFonts w:ascii="Times New Roman" w:hAnsi="Times New Roman" w:cs="Times New Roman"/>
        </w:rPr>
        <w:t xml:space="preserve">he significant emotional </w:t>
      </w:r>
      <w:r w:rsidR="00A9041E" w:rsidRPr="00C5485D">
        <w:rPr>
          <w:rFonts w:ascii="Times New Roman" w:hAnsi="Times New Roman" w:cs="Times New Roman"/>
        </w:rPr>
        <w:t xml:space="preserve">and physical </w:t>
      </w:r>
      <w:r w:rsidR="00CD169E" w:rsidRPr="00C5485D">
        <w:rPr>
          <w:rFonts w:ascii="Times New Roman" w:hAnsi="Times New Roman" w:cs="Times New Roman"/>
        </w:rPr>
        <w:t xml:space="preserve">demands of treatment </w:t>
      </w:r>
      <w:r w:rsidR="00F41C99" w:rsidRPr="00C5485D">
        <w:rPr>
          <w:rFonts w:ascii="Times New Roman" w:hAnsi="Times New Roman" w:cs="Times New Roman"/>
        </w:rPr>
        <w:t>interfering</w:t>
      </w:r>
      <w:r w:rsidR="00CD169E" w:rsidRPr="00C5485D">
        <w:rPr>
          <w:rFonts w:ascii="Times New Roman" w:hAnsi="Times New Roman" w:cs="Times New Roman"/>
        </w:rPr>
        <w:t xml:space="preserve"> with the demands of work</w:t>
      </w:r>
      <w:r w:rsidR="006F783E" w:rsidRPr="00C5485D">
        <w:rPr>
          <w:rFonts w:ascii="Times New Roman" w:hAnsi="Times New Roman" w:cs="Times New Roman"/>
        </w:rPr>
        <w:t xml:space="preserve">, </w:t>
      </w:r>
      <w:r w:rsidR="00F41C99" w:rsidRPr="00C5485D">
        <w:rPr>
          <w:rFonts w:ascii="Times New Roman" w:hAnsi="Times New Roman" w:cs="Times New Roman"/>
        </w:rPr>
        <w:t xml:space="preserve">anxieties about </w:t>
      </w:r>
      <w:r w:rsidR="00CD169E" w:rsidRPr="00C5485D">
        <w:rPr>
          <w:rFonts w:ascii="Times New Roman" w:hAnsi="Times New Roman" w:cs="Times New Roman"/>
        </w:rPr>
        <w:t>treatment affecting performance and coping at work</w:t>
      </w:r>
      <w:r w:rsidR="00C03D1F" w:rsidRPr="00C5485D">
        <w:rPr>
          <w:rFonts w:ascii="Times New Roman" w:hAnsi="Times New Roman" w:cs="Times New Roman"/>
        </w:rPr>
        <w:t>,</w:t>
      </w:r>
      <w:r w:rsidR="00CD169E" w:rsidRPr="00C5485D">
        <w:rPr>
          <w:rFonts w:ascii="Times New Roman" w:hAnsi="Times New Roman" w:cs="Times New Roman"/>
        </w:rPr>
        <w:t xml:space="preserve"> and fears that work stress would undermine treatment outcomes.</w:t>
      </w:r>
      <w:r w:rsidR="00EB2037">
        <w:rPr>
          <w:rFonts w:ascii="Times New Roman" w:hAnsi="Times New Roman" w:cs="Times New Roman"/>
        </w:rPr>
        <w:t xml:space="preserve"> On the “roller</w:t>
      </w:r>
      <w:r w:rsidR="006805A7">
        <w:rPr>
          <w:rFonts w:ascii="Times New Roman" w:hAnsi="Times New Roman" w:cs="Times New Roman"/>
        </w:rPr>
        <w:t>-</w:t>
      </w:r>
      <w:r w:rsidR="0052294F" w:rsidRPr="00C5485D">
        <w:rPr>
          <w:rFonts w:ascii="Times New Roman" w:hAnsi="Times New Roman" w:cs="Times New Roman"/>
        </w:rPr>
        <w:t xml:space="preserve">coaster” treatment journey these strains </w:t>
      </w:r>
      <w:r w:rsidR="006F783E" w:rsidRPr="00C5485D">
        <w:rPr>
          <w:rFonts w:ascii="Times New Roman" w:hAnsi="Times New Roman" w:cs="Times New Roman"/>
        </w:rPr>
        <w:t xml:space="preserve">intensified </w:t>
      </w:r>
      <w:r w:rsidR="00CD169E" w:rsidRPr="00C5485D">
        <w:rPr>
          <w:rFonts w:ascii="Times New Roman" w:hAnsi="Times New Roman" w:cs="Times New Roman"/>
        </w:rPr>
        <w:t>with more rounds of treatment and miscarriages</w:t>
      </w:r>
      <w:r w:rsidR="0052294F" w:rsidRPr="00C5485D">
        <w:rPr>
          <w:rFonts w:ascii="Times New Roman" w:hAnsi="Times New Roman" w:cs="Times New Roman"/>
        </w:rPr>
        <w:t xml:space="preserve">. </w:t>
      </w:r>
      <w:r w:rsidRPr="00C5485D">
        <w:rPr>
          <w:rFonts w:ascii="Times New Roman" w:hAnsi="Times New Roman" w:cs="Times New Roman"/>
        </w:rPr>
        <w:t xml:space="preserve">Nevertheless </w:t>
      </w:r>
      <w:r w:rsidR="00FD3D42" w:rsidRPr="00C5485D">
        <w:rPr>
          <w:rFonts w:ascii="Times New Roman" w:hAnsi="Times New Roman" w:cs="Times New Roman"/>
        </w:rPr>
        <w:t>work also provided a distraction</w:t>
      </w:r>
      <w:r w:rsidRPr="00C5485D">
        <w:rPr>
          <w:rFonts w:ascii="Times New Roman" w:hAnsi="Times New Roman" w:cs="Times New Roman"/>
        </w:rPr>
        <w:t xml:space="preserve">. The men interviewed </w:t>
      </w:r>
      <w:r w:rsidR="0052294F" w:rsidRPr="00C5485D">
        <w:rPr>
          <w:rFonts w:ascii="Times New Roman" w:hAnsi="Times New Roman" w:cs="Times New Roman"/>
        </w:rPr>
        <w:t xml:space="preserve">also </w:t>
      </w:r>
      <w:r w:rsidRPr="00C5485D">
        <w:rPr>
          <w:rFonts w:ascii="Times New Roman" w:hAnsi="Times New Roman" w:cs="Times New Roman"/>
        </w:rPr>
        <w:t xml:space="preserve">talked about </w:t>
      </w:r>
      <w:r w:rsidR="0052294F" w:rsidRPr="00C5485D">
        <w:rPr>
          <w:rFonts w:ascii="Times New Roman" w:hAnsi="Times New Roman" w:cs="Times New Roman"/>
        </w:rPr>
        <w:t xml:space="preserve">strong </w:t>
      </w:r>
      <w:r w:rsidR="00705821" w:rsidRPr="00C5485D">
        <w:rPr>
          <w:rFonts w:ascii="Times New Roman" w:hAnsi="Times New Roman" w:cs="Times New Roman"/>
        </w:rPr>
        <w:t>emotions</w:t>
      </w:r>
      <w:r w:rsidR="00355864" w:rsidRPr="00C5485D">
        <w:rPr>
          <w:rFonts w:ascii="Times New Roman" w:hAnsi="Times New Roman" w:cs="Times New Roman"/>
        </w:rPr>
        <w:t xml:space="preserve"> but </w:t>
      </w:r>
      <w:r w:rsidR="00E14BD3" w:rsidRPr="00C5485D">
        <w:rPr>
          <w:rFonts w:ascii="Times New Roman" w:hAnsi="Times New Roman" w:cs="Times New Roman"/>
        </w:rPr>
        <w:t xml:space="preserve">did not talk about treatment taking over their lives </w:t>
      </w:r>
      <w:r w:rsidR="000354D2" w:rsidRPr="00C5485D">
        <w:rPr>
          <w:rFonts w:ascii="Times New Roman" w:hAnsi="Times New Roman" w:cs="Times New Roman"/>
        </w:rPr>
        <w:t xml:space="preserve">and </w:t>
      </w:r>
      <w:r w:rsidR="00D31F13" w:rsidRPr="00C5485D">
        <w:rPr>
          <w:rFonts w:ascii="Times New Roman" w:hAnsi="Times New Roman" w:cs="Times New Roman"/>
        </w:rPr>
        <w:t>reported greater</w:t>
      </w:r>
      <w:r w:rsidR="00FD3D42" w:rsidRPr="00C5485D">
        <w:rPr>
          <w:rFonts w:ascii="Times New Roman" w:hAnsi="Times New Roman" w:cs="Times New Roman"/>
        </w:rPr>
        <w:t xml:space="preserve"> </w:t>
      </w:r>
      <w:r w:rsidR="000354D2" w:rsidRPr="00C5485D">
        <w:rPr>
          <w:rFonts w:ascii="Times New Roman" w:hAnsi="Times New Roman" w:cs="Times New Roman"/>
        </w:rPr>
        <w:t>segment</w:t>
      </w:r>
      <w:r w:rsidR="00D31F13" w:rsidRPr="00C5485D">
        <w:rPr>
          <w:rFonts w:ascii="Times New Roman" w:hAnsi="Times New Roman" w:cs="Times New Roman"/>
        </w:rPr>
        <w:t>ation of</w:t>
      </w:r>
      <w:r w:rsidR="000354D2" w:rsidRPr="00C5485D">
        <w:rPr>
          <w:rFonts w:ascii="Times New Roman" w:hAnsi="Times New Roman" w:cs="Times New Roman"/>
        </w:rPr>
        <w:t xml:space="preserve"> their</w:t>
      </w:r>
      <w:r w:rsidR="00FD3D42" w:rsidRPr="00C5485D">
        <w:rPr>
          <w:rFonts w:ascii="Times New Roman" w:hAnsi="Times New Roman" w:cs="Times New Roman"/>
        </w:rPr>
        <w:t xml:space="preserve"> work and </w:t>
      </w:r>
      <w:r w:rsidR="000354D2" w:rsidRPr="00C5485D">
        <w:rPr>
          <w:rFonts w:ascii="Times New Roman" w:hAnsi="Times New Roman" w:cs="Times New Roman"/>
        </w:rPr>
        <w:t>personal lives</w:t>
      </w:r>
      <w:r w:rsidR="00E14BD3" w:rsidRPr="00C5485D">
        <w:rPr>
          <w:rFonts w:ascii="Times New Roman" w:hAnsi="Times New Roman" w:cs="Times New Roman"/>
        </w:rPr>
        <w:t xml:space="preserve">. </w:t>
      </w:r>
    </w:p>
    <w:p w14:paraId="20186A78" w14:textId="16BFE201" w:rsidR="00C93246" w:rsidRPr="00206B34" w:rsidRDefault="00D42E01" w:rsidP="009A79D7">
      <w:pPr>
        <w:spacing w:line="480" w:lineRule="auto"/>
        <w:jc w:val="both"/>
        <w:rPr>
          <w:rFonts w:ascii="Times New Roman" w:hAnsi="Times New Roman" w:cs="Times New Roman"/>
          <w:b/>
          <w:i/>
        </w:rPr>
      </w:pPr>
      <w:r w:rsidRPr="00206B34">
        <w:rPr>
          <w:rFonts w:ascii="Times New Roman" w:hAnsi="Times New Roman" w:cs="Times New Roman"/>
          <w:b/>
          <w:i/>
        </w:rPr>
        <w:t>The demands of work</w:t>
      </w:r>
      <w:r w:rsidR="00620BE3" w:rsidRPr="00206B34">
        <w:rPr>
          <w:rFonts w:ascii="Times New Roman" w:hAnsi="Times New Roman" w:cs="Times New Roman"/>
          <w:b/>
          <w:i/>
        </w:rPr>
        <w:t xml:space="preserve"> </w:t>
      </w:r>
      <w:r w:rsidR="00C93246" w:rsidRPr="00206B34">
        <w:rPr>
          <w:rFonts w:ascii="Times New Roman" w:hAnsi="Times New Roman" w:cs="Times New Roman"/>
          <w:b/>
          <w:i/>
        </w:rPr>
        <w:t>time and body</w:t>
      </w:r>
      <w:r w:rsidR="007F4441" w:rsidRPr="00206B34">
        <w:rPr>
          <w:rFonts w:ascii="Times New Roman" w:hAnsi="Times New Roman" w:cs="Times New Roman"/>
          <w:b/>
          <w:i/>
        </w:rPr>
        <w:t xml:space="preserve"> </w:t>
      </w:r>
      <w:r w:rsidR="00C93246" w:rsidRPr="00206B34">
        <w:rPr>
          <w:rFonts w:ascii="Times New Roman" w:hAnsi="Times New Roman" w:cs="Times New Roman"/>
          <w:b/>
          <w:i/>
        </w:rPr>
        <w:t>time</w:t>
      </w:r>
    </w:p>
    <w:p w14:paraId="63B951A9" w14:textId="14037EE7" w:rsidR="00133D48" w:rsidRPr="00C5485D" w:rsidRDefault="0092177F" w:rsidP="009A79D7">
      <w:pPr>
        <w:spacing w:line="480" w:lineRule="auto"/>
        <w:ind w:firstLine="720"/>
        <w:jc w:val="both"/>
        <w:rPr>
          <w:rFonts w:ascii="Times New Roman" w:hAnsi="Times New Roman" w:cs="Times New Roman"/>
        </w:rPr>
      </w:pPr>
      <w:r w:rsidRPr="00C5485D">
        <w:rPr>
          <w:rFonts w:ascii="Times New Roman" w:hAnsi="Times New Roman" w:cs="Times New Roman"/>
        </w:rPr>
        <w:lastRenderedPageBreak/>
        <w:t>The emotional stress</w:t>
      </w:r>
      <w:r w:rsidR="002C04D6" w:rsidRPr="00C5485D">
        <w:rPr>
          <w:rFonts w:ascii="Times New Roman" w:hAnsi="Times New Roman" w:cs="Times New Roman"/>
        </w:rPr>
        <w:t xml:space="preserve"> of tr</w:t>
      </w:r>
      <w:r w:rsidR="00166FB8" w:rsidRPr="00C5485D">
        <w:rPr>
          <w:rFonts w:ascii="Times New Roman" w:hAnsi="Times New Roman" w:cs="Times New Roman"/>
        </w:rPr>
        <w:t>eatment was clearly problematic</w:t>
      </w:r>
      <w:r w:rsidR="00696112" w:rsidRPr="00C5485D">
        <w:rPr>
          <w:rFonts w:ascii="Times New Roman" w:hAnsi="Times New Roman" w:cs="Times New Roman"/>
        </w:rPr>
        <w:t xml:space="preserve"> </w:t>
      </w:r>
      <w:r w:rsidR="002C04D6" w:rsidRPr="00C5485D">
        <w:rPr>
          <w:rFonts w:ascii="Times New Roman" w:hAnsi="Times New Roman" w:cs="Times New Roman"/>
        </w:rPr>
        <w:t xml:space="preserve">but </w:t>
      </w:r>
      <w:r w:rsidR="00BF52D8" w:rsidRPr="00C5485D">
        <w:rPr>
          <w:rFonts w:ascii="Times New Roman" w:hAnsi="Times New Roman" w:cs="Times New Roman"/>
        </w:rPr>
        <w:t>the</w:t>
      </w:r>
      <w:r w:rsidR="00465049" w:rsidRPr="00C5485D">
        <w:rPr>
          <w:rFonts w:ascii="Times New Roman" w:hAnsi="Times New Roman" w:cs="Times New Roman"/>
        </w:rPr>
        <w:t xml:space="preserve"> time demands of treatment </w:t>
      </w:r>
      <w:r w:rsidR="00636457" w:rsidRPr="00C5485D">
        <w:rPr>
          <w:rFonts w:ascii="Times New Roman" w:hAnsi="Times New Roman" w:cs="Times New Roman"/>
        </w:rPr>
        <w:t>and work</w:t>
      </w:r>
      <w:r w:rsidR="000F239D" w:rsidRPr="00C5485D">
        <w:rPr>
          <w:rFonts w:ascii="Times New Roman" w:hAnsi="Times New Roman" w:cs="Times New Roman"/>
        </w:rPr>
        <w:t xml:space="preserve"> </w:t>
      </w:r>
      <w:r w:rsidR="001A3871" w:rsidRPr="00C5485D">
        <w:rPr>
          <w:rFonts w:ascii="Times New Roman" w:hAnsi="Times New Roman" w:cs="Times New Roman"/>
        </w:rPr>
        <w:t xml:space="preserve">were </w:t>
      </w:r>
      <w:r w:rsidR="00356BA1" w:rsidRPr="00C5485D">
        <w:rPr>
          <w:rFonts w:ascii="Times New Roman" w:hAnsi="Times New Roman" w:cs="Times New Roman"/>
        </w:rPr>
        <w:t>also</w:t>
      </w:r>
      <w:r w:rsidR="001A3871" w:rsidRPr="00C5485D">
        <w:rPr>
          <w:rFonts w:ascii="Times New Roman" w:hAnsi="Times New Roman" w:cs="Times New Roman"/>
        </w:rPr>
        <w:t xml:space="preserve"> experienced as</w:t>
      </w:r>
      <w:r w:rsidR="00BF52D8" w:rsidRPr="00C5485D">
        <w:rPr>
          <w:rFonts w:ascii="Times New Roman" w:hAnsi="Times New Roman" w:cs="Times New Roman"/>
        </w:rPr>
        <w:t xml:space="preserve"> conflict</w:t>
      </w:r>
      <w:r w:rsidR="001A3871" w:rsidRPr="00C5485D">
        <w:rPr>
          <w:rFonts w:ascii="Times New Roman" w:hAnsi="Times New Roman" w:cs="Times New Roman"/>
        </w:rPr>
        <w:t>ing</w:t>
      </w:r>
      <w:r w:rsidR="00DE75E8">
        <w:rPr>
          <w:rFonts w:ascii="Times New Roman" w:hAnsi="Times New Roman" w:cs="Times New Roman"/>
        </w:rPr>
        <w:t xml:space="preserve"> creating bi-directional</w:t>
      </w:r>
      <w:r w:rsidR="00C32070" w:rsidRPr="00C5485D">
        <w:rPr>
          <w:rFonts w:ascii="Times New Roman" w:hAnsi="Times New Roman" w:cs="Times New Roman"/>
        </w:rPr>
        <w:t xml:space="preserve"> </w:t>
      </w:r>
      <w:r w:rsidR="001A3871" w:rsidRPr="00C5485D">
        <w:rPr>
          <w:rFonts w:ascii="Times New Roman" w:hAnsi="Times New Roman" w:cs="Times New Roman"/>
        </w:rPr>
        <w:t>time-based conflict</w:t>
      </w:r>
      <w:r w:rsidR="00C93246" w:rsidRPr="00C5485D">
        <w:rPr>
          <w:rFonts w:ascii="Times New Roman" w:hAnsi="Times New Roman" w:cs="Times New Roman"/>
        </w:rPr>
        <w:t>.</w:t>
      </w:r>
      <w:r w:rsidR="00C32070" w:rsidRPr="00C5485D">
        <w:rPr>
          <w:rFonts w:ascii="Times New Roman" w:hAnsi="Times New Roman" w:cs="Times New Roman"/>
        </w:rPr>
        <w:t xml:space="preserve"> </w:t>
      </w:r>
      <w:r w:rsidR="005E509C" w:rsidRPr="00C5485D">
        <w:rPr>
          <w:rFonts w:ascii="Times New Roman" w:hAnsi="Times New Roman" w:cs="Times New Roman"/>
        </w:rPr>
        <w:t>Although women</w:t>
      </w:r>
      <w:r w:rsidR="003D5B75" w:rsidRPr="00C5485D">
        <w:rPr>
          <w:rFonts w:ascii="Times New Roman" w:hAnsi="Times New Roman" w:cs="Times New Roman"/>
        </w:rPr>
        <w:t xml:space="preserve"> generally</w:t>
      </w:r>
      <w:r w:rsidR="00315941" w:rsidRPr="00C5485D">
        <w:rPr>
          <w:rFonts w:ascii="Times New Roman" w:hAnsi="Times New Roman" w:cs="Times New Roman"/>
        </w:rPr>
        <w:t xml:space="preserve"> tried to prioritiz</w:t>
      </w:r>
      <w:r w:rsidR="00E05226" w:rsidRPr="00C5485D">
        <w:rPr>
          <w:rFonts w:ascii="Times New Roman" w:hAnsi="Times New Roman" w:cs="Times New Roman"/>
        </w:rPr>
        <w:t>e</w:t>
      </w:r>
      <w:r w:rsidR="005E509C" w:rsidRPr="00C5485D">
        <w:rPr>
          <w:rFonts w:ascii="Times New Roman" w:hAnsi="Times New Roman" w:cs="Times New Roman"/>
        </w:rPr>
        <w:t xml:space="preserve"> treatment, the time demands of work </w:t>
      </w:r>
      <w:r w:rsidR="00356BA1" w:rsidRPr="00C5485D">
        <w:rPr>
          <w:rFonts w:ascii="Times New Roman" w:hAnsi="Times New Roman" w:cs="Times New Roman"/>
        </w:rPr>
        <w:t xml:space="preserve">still </w:t>
      </w:r>
      <w:r w:rsidR="008C0930" w:rsidRPr="00C5485D">
        <w:rPr>
          <w:rFonts w:ascii="Times New Roman" w:hAnsi="Times New Roman" w:cs="Times New Roman"/>
        </w:rPr>
        <w:t xml:space="preserve">interfered with </w:t>
      </w:r>
      <w:r w:rsidR="00356BA1" w:rsidRPr="00C5485D">
        <w:rPr>
          <w:rFonts w:ascii="Times New Roman" w:hAnsi="Times New Roman" w:cs="Times New Roman"/>
        </w:rPr>
        <w:t>treatment</w:t>
      </w:r>
      <w:r w:rsidR="00C32070" w:rsidRPr="00C5485D">
        <w:rPr>
          <w:rFonts w:ascii="Times New Roman" w:hAnsi="Times New Roman" w:cs="Times New Roman"/>
        </w:rPr>
        <w:t xml:space="preserve">. </w:t>
      </w:r>
      <w:r w:rsidR="00E14BD3" w:rsidRPr="00C5485D">
        <w:rPr>
          <w:rFonts w:ascii="Times New Roman" w:hAnsi="Times New Roman" w:cs="Times New Roman"/>
        </w:rPr>
        <w:t xml:space="preserve">Time was experienced in different ways. </w:t>
      </w:r>
      <w:r w:rsidR="008C0930" w:rsidRPr="00C5485D">
        <w:rPr>
          <w:rFonts w:ascii="Times New Roman" w:hAnsi="Times New Roman" w:cs="Times New Roman"/>
        </w:rPr>
        <w:t xml:space="preserve">While some </w:t>
      </w:r>
      <w:r w:rsidR="00FC6FE9" w:rsidRPr="00C5485D">
        <w:rPr>
          <w:rFonts w:ascii="Times New Roman" w:hAnsi="Times New Roman" w:cs="Times New Roman"/>
        </w:rPr>
        <w:t>interviewees talked about the problems of being in two places at once as mainly practical issues</w:t>
      </w:r>
      <w:r w:rsidR="008C0930" w:rsidRPr="00C5485D">
        <w:rPr>
          <w:rFonts w:ascii="Times New Roman" w:hAnsi="Times New Roman" w:cs="Times New Roman"/>
        </w:rPr>
        <w:t>,</w:t>
      </w:r>
      <w:r w:rsidR="00E14BD3" w:rsidRPr="00C5485D">
        <w:rPr>
          <w:rFonts w:ascii="Times New Roman" w:hAnsi="Times New Roman" w:cs="Times New Roman"/>
        </w:rPr>
        <w:t xml:space="preserve"> </w:t>
      </w:r>
      <w:r w:rsidR="00FC6FE9" w:rsidRPr="00C5485D">
        <w:rPr>
          <w:rFonts w:ascii="Times New Roman" w:hAnsi="Times New Roman" w:cs="Times New Roman"/>
        </w:rPr>
        <w:t xml:space="preserve">most </w:t>
      </w:r>
      <w:r w:rsidR="00C32070" w:rsidRPr="00C5485D">
        <w:rPr>
          <w:rFonts w:ascii="Times New Roman" w:hAnsi="Times New Roman" w:cs="Times New Roman"/>
        </w:rPr>
        <w:t xml:space="preserve">accounts </w:t>
      </w:r>
      <w:r w:rsidR="00FC6FE9" w:rsidRPr="00C5485D">
        <w:rPr>
          <w:rFonts w:ascii="Times New Roman" w:hAnsi="Times New Roman" w:cs="Times New Roman"/>
        </w:rPr>
        <w:t>of work interfering with treatment</w:t>
      </w:r>
      <w:r w:rsidR="00C32070" w:rsidRPr="00C5485D">
        <w:rPr>
          <w:rFonts w:ascii="Times New Roman" w:hAnsi="Times New Roman" w:cs="Times New Roman"/>
        </w:rPr>
        <w:t xml:space="preserve"> tended to be highly emotionally laden,</w:t>
      </w:r>
      <w:r w:rsidR="00FC6FE9" w:rsidRPr="00C5485D">
        <w:rPr>
          <w:rFonts w:ascii="Times New Roman" w:hAnsi="Times New Roman" w:cs="Times New Roman"/>
        </w:rPr>
        <w:t xml:space="preserve"> </w:t>
      </w:r>
      <w:r w:rsidR="005E5560" w:rsidRPr="00C5485D">
        <w:rPr>
          <w:rFonts w:ascii="Times New Roman" w:hAnsi="Times New Roman" w:cs="Times New Roman"/>
        </w:rPr>
        <w:t xml:space="preserve">especially if women </w:t>
      </w:r>
      <w:r w:rsidR="00FC6FE9" w:rsidRPr="00C5485D">
        <w:rPr>
          <w:rFonts w:ascii="Times New Roman" w:hAnsi="Times New Roman" w:cs="Times New Roman"/>
        </w:rPr>
        <w:t>felt that they had made compromises to their treatment process (for example</w:t>
      </w:r>
      <w:r w:rsidR="009F3F8B" w:rsidRPr="00C5485D">
        <w:rPr>
          <w:rFonts w:ascii="Times New Roman" w:hAnsi="Times New Roman" w:cs="Times New Roman"/>
        </w:rPr>
        <w:t>,</w:t>
      </w:r>
      <w:r w:rsidR="00FC6FE9" w:rsidRPr="00C5485D">
        <w:rPr>
          <w:rFonts w:ascii="Times New Roman" w:hAnsi="Times New Roman" w:cs="Times New Roman"/>
        </w:rPr>
        <w:t xml:space="preserve"> delaying aspects of treatment) in order</w:t>
      </w:r>
      <w:r w:rsidR="009F3F8B" w:rsidRPr="00C5485D">
        <w:rPr>
          <w:rFonts w:ascii="Times New Roman" w:hAnsi="Times New Roman" w:cs="Times New Roman"/>
        </w:rPr>
        <w:t xml:space="preserve"> to</w:t>
      </w:r>
      <w:r w:rsidR="00FC6FE9" w:rsidRPr="00C5485D">
        <w:rPr>
          <w:rFonts w:ascii="Times New Roman" w:hAnsi="Times New Roman" w:cs="Times New Roman"/>
        </w:rPr>
        <w:t xml:space="preserve"> meet work demands.</w:t>
      </w:r>
      <w:r w:rsidR="00C32070" w:rsidRPr="00C5485D">
        <w:rPr>
          <w:rFonts w:ascii="Times New Roman" w:hAnsi="Times New Roman" w:cs="Times New Roman"/>
        </w:rPr>
        <w:t xml:space="preserve"> </w:t>
      </w:r>
      <w:r w:rsidR="00C93246" w:rsidRPr="00C5485D">
        <w:rPr>
          <w:rFonts w:ascii="Times New Roman" w:hAnsi="Times New Roman" w:cs="Times New Roman"/>
        </w:rPr>
        <w:t xml:space="preserve">This narrative below from Nikki’s interview illustrates how conflicting time </w:t>
      </w:r>
      <w:r w:rsidR="00C32070" w:rsidRPr="00C5485D">
        <w:rPr>
          <w:rFonts w:ascii="Times New Roman" w:hAnsi="Times New Roman" w:cs="Times New Roman"/>
        </w:rPr>
        <w:t>pressures</w:t>
      </w:r>
      <w:r w:rsidR="00C93246" w:rsidRPr="00C5485D">
        <w:rPr>
          <w:rFonts w:ascii="Times New Roman" w:hAnsi="Times New Roman" w:cs="Times New Roman"/>
        </w:rPr>
        <w:t xml:space="preserve"> can affect the experience of ART</w:t>
      </w:r>
      <w:r w:rsidR="003D5B75" w:rsidRPr="00C5485D">
        <w:rPr>
          <w:rFonts w:ascii="Times New Roman" w:hAnsi="Times New Roman" w:cs="Times New Roman"/>
        </w:rPr>
        <w:t xml:space="preserve"> treatment</w:t>
      </w:r>
      <w:r w:rsidR="00C93246" w:rsidRPr="00C5485D">
        <w:rPr>
          <w:rFonts w:ascii="Times New Roman" w:hAnsi="Times New Roman" w:cs="Times New Roman"/>
        </w:rPr>
        <w:t xml:space="preserve">, in this case </w:t>
      </w:r>
      <w:r w:rsidR="00C32070" w:rsidRPr="00C5485D">
        <w:rPr>
          <w:rFonts w:ascii="Times New Roman" w:hAnsi="Times New Roman" w:cs="Times New Roman"/>
        </w:rPr>
        <w:t xml:space="preserve">because her preoccupation with work schedules </w:t>
      </w:r>
      <w:r w:rsidR="00FC6FE9" w:rsidRPr="00C5485D">
        <w:rPr>
          <w:rFonts w:ascii="Times New Roman" w:hAnsi="Times New Roman" w:cs="Times New Roman"/>
        </w:rPr>
        <w:t>prevented</w:t>
      </w:r>
      <w:r w:rsidR="00C32070" w:rsidRPr="00C5485D">
        <w:rPr>
          <w:rFonts w:ascii="Times New Roman" w:hAnsi="Times New Roman" w:cs="Times New Roman"/>
        </w:rPr>
        <w:t xml:space="preserve"> her from paying full attention to important information</w:t>
      </w:r>
      <w:r w:rsidR="003D5B75" w:rsidRPr="00C5485D">
        <w:rPr>
          <w:rFonts w:ascii="Times New Roman" w:hAnsi="Times New Roman" w:cs="Times New Roman"/>
        </w:rPr>
        <w:t>:</w:t>
      </w:r>
      <w:r w:rsidR="00BC5C04" w:rsidRPr="00C5485D">
        <w:rPr>
          <w:rFonts w:ascii="Times New Roman" w:hAnsi="Times New Roman" w:cs="Times New Roman"/>
        </w:rPr>
        <w:t xml:space="preserve"> </w:t>
      </w:r>
    </w:p>
    <w:p w14:paraId="338A4C72" w14:textId="01303F0F" w:rsidR="00084ECD" w:rsidRPr="00C5485D" w:rsidRDefault="00CD33C4" w:rsidP="009A79D7">
      <w:pPr>
        <w:spacing w:line="480" w:lineRule="auto"/>
        <w:ind w:left="720"/>
        <w:jc w:val="both"/>
        <w:rPr>
          <w:rFonts w:ascii="Times New Roman" w:hAnsi="Times New Roman" w:cs="Times New Roman"/>
        </w:rPr>
      </w:pPr>
      <w:r w:rsidRPr="00C5485D">
        <w:rPr>
          <w:rFonts w:ascii="Times New Roman" w:hAnsi="Times New Roman" w:cs="Times New Roman"/>
          <w:i/>
          <w:lang w:val="en-GB"/>
        </w:rPr>
        <w:t>I remember sitting with the nurse and she was talking to me about something and I was looking at my watch and thinking I really haven’t got time for this. That is awful because you are going through something that means so much to you and on the other hand you are sitting there thinking, oh my God, I’m going to be late. … I was constantly torn and divided between what I wanted to do and therefore maybe didn’t take on board all the information or the support netw</w:t>
      </w:r>
      <w:r w:rsidR="00133D48" w:rsidRPr="00C5485D">
        <w:rPr>
          <w:rFonts w:ascii="Times New Roman" w:hAnsi="Times New Roman" w:cs="Times New Roman"/>
          <w:i/>
          <w:lang w:val="en-GB"/>
        </w:rPr>
        <w:t>orks that were available to me.</w:t>
      </w:r>
      <w:r w:rsidRPr="00C5485D">
        <w:rPr>
          <w:rFonts w:ascii="Times New Roman" w:hAnsi="Times New Roman" w:cs="Times New Roman"/>
          <w:i/>
          <w:lang w:val="en-GB"/>
        </w:rPr>
        <w:t xml:space="preserve"> </w:t>
      </w:r>
      <w:r w:rsidR="006152C4" w:rsidRPr="00C5485D">
        <w:rPr>
          <w:rFonts w:ascii="Times New Roman" w:hAnsi="Times New Roman" w:cs="Times New Roman"/>
          <w:i/>
          <w:lang w:val="en-GB"/>
        </w:rPr>
        <w:t>(Nikki</w:t>
      </w:r>
      <w:r w:rsidR="00803E9E" w:rsidRPr="00C5485D">
        <w:rPr>
          <w:rFonts w:ascii="Times New Roman" w:hAnsi="Times New Roman" w:cs="Times New Roman"/>
          <w:i/>
          <w:lang w:val="en-GB"/>
        </w:rPr>
        <w:t>, Lecturer</w:t>
      </w:r>
      <w:r w:rsidR="006152C4" w:rsidRPr="00C5485D">
        <w:rPr>
          <w:rFonts w:ascii="Times New Roman" w:hAnsi="Times New Roman" w:cs="Times New Roman"/>
          <w:i/>
          <w:lang w:val="en-GB"/>
        </w:rPr>
        <w:t>)</w:t>
      </w:r>
    </w:p>
    <w:p w14:paraId="2BD191E8" w14:textId="68C2E576" w:rsidR="001F0B0F" w:rsidRPr="00C5485D" w:rsidRDefault="0042043A"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T</w:t>
      </w:r>
      <w:r w:rsidR="00FC6FE9" w:rsidRPr="00C5485D">
        <w:rPr>
          <w:rFonts w:ascii="Times New Roman" w:hAnsi="Times New Roman" w:cs="Times New Roman"/>
        </w:rPr>
        <w:t>he time demands of treatment g</w:t>
      </w:r>
      <w:r w:rsidRPr="00C5485D">
        <w:rPr>
          <w:rFonts w:ascii="Times New Roman" w:hAnsi="Times New Roman" w:cs="Times New Roman"/>
        </w:rPr>
        <w:t>etting</w:t>
      </w:r>
      <w:r w:rsidR="00FC6FE9" w:rsidRPr="00C5485D">
        <w:rPr>
          <w:rFonts w:ascii="Times New Roman" w:hAnsi="Times New Roman" w:cs="Times New Roman"/>
        </w:rPr>
        <w:t xml:space="preserve"> in the way of work was also widely discussed</w:t>
      </w:r>
      <w:r w:rsidR="00E14BD3" w:rsidRPr="00C5485D">
        <w:rPr>
          <w:rFonts w:ascii="Times New Roman" w:hAnsi="Times New Roman" w:cs="Times New Roman"/>
        </w:rPr>
        <w:t>, in terms of both the amount of time need</w:t>
      </w:r>
      <w:r w:rsidRPr="00C5485D">
        <w:rPr>
          <w:rFonts w:ascii="Times New Roman" w:hAnsi="Times New Roman" w:cs="Times New Roman"/>
        </w:rPr>
        <w:t>ed</w:t>
      </w:r>
      <w:r w:rsidR="00E14BD3" w:rsidRPr="00C5485D">
        <w:rPr>
          <w:rFonts w:ascii="Times New Roman" w:hAnsi="Times New Roman" w:cs="Times New Roman"/>
        </w:rPr>
        <w:t xml:space="preserve"> for treatment </w:t>
      </w:r>
      <w:r w:rsidR="00D2750F" w:rsidRPr="00C5485D">
        <w:rPr>
          <w:rFonts w:ascii="Times New Roman" w:hAnsi="Times New Roman" w:cs="Times New Roman"/>
        </w:rPr>
        <w:t>(and</w:t>
      </w:r>
      <w:r w:rsidR="00E14BD3" w:rsidRPr="00C5485D">
        <w:rPr>
          <w:rFonts w:ascii="Times New Roman" w:hAnsi="Times New Roman" w:cs="Times New Roman"/>
        </w:rPr>
        <w:t xml:space="preserve"> therefore away from work)</w:t>
      </w:r>
      <w:r w:rsidR="002707DE" w:rsidRPr="00C5485D">
        <w:rPr>
          <w:rFonts w:ascii="Times New Roman" w:hAnsi="Times New Roman" w:cs="Times New Roman"/>
        </w:rPr>
        <w:t xml:space="preserve"> and also the unpredictability of time and timing of treatment</w:t>
      </w:r>
      <w:r w:rsidRPr="00C5485D">
        <w:rPr>
          <w:rFonts w:ascii="Times New Roman" w:hAnsi="Times New Roman" w:cs="Times New Roman"/>
        </w:rPr>
        <w:t>.</w:t>
      </w:r>
      <w:r w:rsidR="00E14BD3" w:rsidRPr="00C5485D">
        <w:rPr>
          <w:rFonts w:ascii="Times New Roman" w:hAnsi="Times New Roman" w:cs="Times New Roman"/>
        </w:rPr>
        <w:t xml:space="preserve"> </w:t>
      </w:r>
      <w:r w:rsidR="002707DE" w:rsidRPr="00C5485D">
        <w:rPr>
          <w:rFonts w:ascii="Times New Roman" w:hAnsi="Times New Roman" w:cs="Times New Roman"/>
        </w:rPr>
        <w:t>Some w</w:t>
      </w:r>
      <w:r w:rsidR="005E509C" w:rsidRPr="00C5485D">
        <w:rPr>
          <w:rFonts w:ascii="Times New Roman" w:hAnsi="Times New Roman" w:cs="Times New Roman"/>
        </w:rPr>
        <w:t>omen</w:t>
      </w:r>
      <w:r w:rsidR="00406183" w:rsidRPr="00C5485D">
        <w:rPr>
          <w:rFonts w:ascii="Times New Roman" w:hAnsi="Times New Roman" w:cs="Times New Roman"/>
        </w:rPr>
        <w:t xml:space="preserve"> reported requiring </w:t>
      </w:r>
      <w:r w:rsidR="00347B56" w:rsidRPr="00C5485D">
        <w:rPr>
          <w:rFonts w:ascii="Times New Roman" w:hAnsi="Times New Roman" w:cs="Times New Roman"/>
        </w:rPr>
        <w:t xml:space="preserve">extended periods of </w:t>
      </w:r>
      <w:r w:rsidR="002707DE" w:rsidRPr="00C5485D">
        <w:rPr>
          <w:rFonts w:ascii="Times New Roman" w:hAnsi="Times New Roman" w:cs="Times New Roman"/>
        </w:rPr>
        <w:t xml:space="preserve">absence </w:t>
      </w:r>
      <w:r w:rsidR="00F61021" w:rsidRPr="00C5485D">
        <w:rPr>
          <w:rFonts w:ascii="Times New Roman" w:hAnsi="Times New Roman" w:cs="Times New Roman"/>
        </w:rPr>
        <w:t xml:space="preserve">due to feeling particularly unwell during </w:t>
      </w:r>
      <w:r w:rsidR="005E509C" w:rsidRPr="00C5485D">
        <w:rPr>
          <w:rFonts w:ascii="Times New Roman" w:hAnsi="Times New Roman" w:cs="Times New Roman"/>
        </w:rPr>
        <w:t>treatment or after procedures,</w:t>
      </w:r>
      <w:r w:rsidR="00F61021" w:rsidRPr="00C5485D">
        <w:rPr>
          <w:rFonts w:ascii="Times New Roman" w:hAnsi="Times New Roman" w:cs="Times New Roman"/>
        </w:rPr>
        <w:t xml:space="preserve"> due to complications such as ovarian hyperstimulation syndrome</w:t>
      </w:r>
      <w:r w:rsidR="003D5B75" w:rsidRPr="00C5485D">
        <w:rPr>
          <w:rFonts w:ascii="Times New Roman" w:hAnsi="Times New Roman" w:cs="Times New Roman"/>
        </w:rPr>
        <w:t>,</w:t>
      </w:r>
      <w:r w:rsidR="00347B56" w:rsidRPr="00C5485D">
        <w:rPr>
          <w:rFonts w:ascii="Times New Roman" w:hAnsi="Times New Roman" w:cs="Times New Roman"/>
        </w:rPr>
        <w:t xml:space="preserve"> </w:t>
      </w:r>
      <w:r w:rsidR="005E509C" w:rsidRPr="00C5485D">
        <w:rPr>
          <w:rFonts w:ascii="Times New Roman" w:hAnsi="Times New Roman" w:cs="Times New Roman"/>
        </w:rPr>
        <w:t xml:space="preserve">after </w:t>
      </w:r>
      <w:r w:rsidR="00E05226" w:rsidRPr="00C5485D">
        <w:rPr>
          <w:rFonts w:ascii="Times New Roman" w:hAnsi="Times New Roman" w:cs="Times New Roman"/>
        </w:rPr>
        <w:t>a miscarriage</w:t>
      </w:r>
      <w:r w:rsidR="00667F45">
        <w:rPr>
          <w:rFonts w:ascii="Times New Roman" w:hAnsi="Times New Roman" w:cs="Times New Roman"/>
        </w:rPr>
        <w:t xml:space="preserve"> or </w:t>
      </w:r>
      <w:r w:rsidR="005E509C" w:rsidRPr="00C5485D">
        <w:rPr>
          <w:rFonts w:ascii="Times New Roman" w:hAnsi="Times New Roman" w:cs="Times New Roman"/>
        </w:rPr>
        <w:t>occasional</w:t>
      </w:r>
      <w:r w:rsidR="00356BA1" w:rsidRPr="00C5485D">
        <w:rPr>
          <w:rFonts w:ascii="Times New Roman" w:hAnsi="Times New Roman" w:cs="Times New Roman"/>
        </w:rPr>
        <w:t>ly</w:t>
      </w:r>
      <w:r w:rsidR="00A91C33" w:rsidRPr="00C5485D">
        <w:rPr>
          <w:rFonts w:ascii="Times New Roman" w:hAnsi="Times New Roman" w:cs="Times New Roman"/>
        </w:rPr>
        <w:t xml:space="preserve"> where the emotional stress</w:t>
      </w:r>
      <w:r w:rsidR="00347B56" w:rsidRPr="00C5485D">
        <w:rPr>
          <w:rFonts w:ascii="Times New Roman" w:hAnsi="Times New Roman" w:cs="Times New Roman"/>
        </w:rPr>
        <w:t xml:space="preserve"> of treatment </w:t>
      </w:r>
      <w:r w:rsidR="005E509C" w:rsidRPr="00C5485D">
        <w:rPr>
          <w:rFonts w:ascii="Times New Roman" w:hAnsi="Times New Roman" w:cs="Times New Roman"/>
        </w:rPr>
        <w:t>resulted in depression</w:t>
      </w:r>
      <w:r w:rsidR="00F23C1F" w:rsidRPr="00C5485D">
        <w:rPr>
          <w:rFonts w:ascii="Times New Roman" w:hAnsi="Times New Roman" w:cs="Times New Roman"/>
        </w:rPr>
        <w:t>.</w:t>
      </w:r>
      <w:r w:rsidR="002707DE" w:rsidRPr="00C5485D">
        <w:rPr>
          <w:rFonts w:ascii="Times New Roman" w:hAnsi="Times New Roman" w:cs="Times New Roman"/>
        </w:rPr>
        <w:t xml:space="preserve"> However, m</w:t>
      </w:r>
      <w:r w:rsidR="00094D55" w:rsidRPr="00C5485D">
        <w:rPr>
          <w:rFonts w:ascii="Times New Roman" w:hAnsi="Times New Roman" w:cs="Times New Roman"/>
        </w:rPr>
        <w:t xml:space="preserve">ost </w:t>
      </w:r>
      <w:r w:rsidR="00E05226" w:rsidRPr="00C5485D">
        <w:rPr>
          <w:rFonts w:ascii="Times New Roman" w:hAnsi="Times New Roman" w:cs="Times New Roman"/>
        </w:rPr>
        <w:t>women</w:t>
      </w:r>
      <w:r w:rsidR="00A91C33" w:rsidRPr="00C5485D">
        <w:rPr>
          <w:rFonts w:ascii="Times New Roman" w:hAnsi="Times New Roman" w:cs="Times New Roman"/>
        </w:rPr>
        <w:t xml:space="preserve"> </w:t>
      </w:r>
      <w:r w:rsidR="002707DE" w:rsidRPr="00C5485D">
        <w:rPr>
          <w:rFonts w:ascii="Times New Roman" w:hAnsi="Times New Roman" w:cs="Times New Roman"/>
        </w:rPr>
        <w:t>found</w:t>
      </w:r>
      <w:r w:rsidR="00A91C33" w:rsidRPr="00C5485D">
        <w:rPr>
          <w:rFonts w:ascii="Times New Roman" w:hAnsi="Times New Roman" w:cs="Times New Roman"/>
        </w:rPr>
        <w:t xml:space="preserve"> time </w:t>
      </w:r>
      <w:r w:rsidR="00181EDC" w:rsidRPr="00C5485D">
        <w:rPr>
          <w:rFonts w:ascii="Times New Roman" w:hAnsi="Times New Roman" w:cs="Times New Roman"/>
        </w:rPr>
        <w:t>required</w:t>
      </w:r>
      <w:r w:rsidR="00094D55" w:rsidRPr="00C5485D">
        <w:rPr>
          <w:rFonts w:ascii="Times New Roman" w:hAnsi="Times New Roman" w:cs="Times New Roman"/>
        </w:rPr>
        <w:t xml:space="preserve"> for a</w:t>
      </w:r>
      <w:r w:rsidR="00406183" w:rsidRPr="00C5485D">
        <w:rPr>
          <w:rFonts w:ascii="Times New Roman" w:hAnsi="Times New Roman" w:cs="Times New Roman"/>
        </w:rPr>
        <w:t xml:space="preserve">ppointments </w:t>
      </w:r>
      <w:r w:rsidR="00E05226" w:rsidRPr="00C5485D">
        <w:rPr>
          <w:rFonts w:ascii="Times New Roman" w:hAnsi="Times New Roman" w:cs="Times New Roman"/>
        </w:rPr>
        <w:t xml:space="preserve">was difficult to combine with </w:t>
      </w:r>
      <w:r w:rsidR="00E05226" w:rsidRPr="00C5485D">
        <w:rPr>
          <w:rFonts w:ascii="Times New Roman" w:hAnsi="Times New Roman" w:cs="Times New Roman"/>
        </w:rPr>
        <w:lastRenderedPageBreak/>
        <w:t>work</w:t>
      </w:r>
      <w:r w:rsidR="00094D55" w:rsidRPr="00C5485D">
        <w:rPr>
          <w:rFonts w:ascii="Times New Roman" w:hAnsi="Times New Roman" w:cs="Times New Roman"/>
        </w:rPr>
        <w:t xml:space="preserve">, especially the unpredictable timing of egg collection and embryo transfer procedures which often meant time off </w:t>
      </w:r>
      <w:r w:rsidR="00A91C33" w:rsidRPr="00C5485D">
        <w:rPr>
          <w:rFonts w:ascii="Times New Roman" w:hAnsi="Times New Roman" w:cs="Times New Roman"/>
        </w:rPr>
        <w:t xml:space="preserve">work </w:t>
      </w:r>
      <w:r w:rsidR="00094D55" w:rsidRPr="00C5485D">
        <w:rPr>
          <w:rFonts w:ascii="Times New Roman" w:hAnsi="Times New Roman" w:cs="Times New Roman"/>
        </w:rPr>
        <w:t>had to be arranged at the last minute.</w:t>
      </w:r>
      <w:r w:rsidR="00203BB8" w:rsidRPr="00C5485D">
        <w:rPr>
          <w:rFonts w:ascii="Times New Roman" w:hAnsi="Times New Roman" w:cs="Times New Roman"/>
        </w:rPr>
        <w:t xml:space="preserve"> </w:t>
      </w:r>
      <w:r w:rsidR="00347B56" w:rsidRPr="00C5485D">
        <w:rPr>
          <w:rFonts w:ascii="Times New Roman" w:hAnsi="Times New Roman" w:cs="Times New Roman"/>
        </w:rPr>
        <w:t>T</w:t>
      </w:r>
      <w:r w:rsidR="00E05226" w:rsidRPr="00C5485D">
        <w:rPr>
          <w:rFonts w:ascii="Times New Roman" w:hAnsi="Times New Roman" w:cs="Times New Roman"/>
        </w:rPr>
        <w:t>his</w:t>
      </w:r>
      <w:r w:rsidR="005713FF" w:rsidRPr="00C5485D">
        <w:rPr>
          <w:rFonts w:ascii="Times New Roman" w:hAnsi="Times New Roman" w:cs="Times New Roman"/>
        </w:rPr>
        <w:t xml:space="preserve"> </w:t>
      </w:r>
      <w:r w:rsidR="00A91C33" w:rsidRPr="00C5485D">
        <w:rPr>
          <w:rFonts w:ascii="Times New Roman" w:hAnsi="Times New Roman" w:cs="Times New Roman"/>
        </w:rPr>
        <w:t xml:space="preserve">also </w:t>
      </w:r>
      <w:r w:rsidR="005713FF" w:rsidRPr="00C5485D">
        <w:rPr>
          <w:rFonts w:ascii="Times New Roman" w:hAnsi="Times New Roman" w:cs="Times New Roman"/>
        </w:rPr>
        <w:t>created stress and anxiety</w:t>
      </w:r>
      <w:r w:rsidR="004F49E8" w:rsidRPr="00C5485D">
        <w:rPr>
          <w:rFonts w:ascii="Times New Roman" w:hAnsi="Times New Roman" w:cs="Times New Roman"/>
        </w:rPr>
        <w:t>.</w:t>
      </w:r>
      <w:r w:rsidR="00B86ED7" w:rsidRPr="00C5485D">
        <w:rPr>
          <w:rFonts w:ascii="Times New Roman" w:hAnsi="Times New Roman" w:cs="Times New Roman"/>
        </w:rPr>
        <w:t xml:space="preserve"> An important</w:t>
      </w:r>
      <w:r w:rsidR="002707DE" w:rsidRPr="00C5485D">
        <w:rPr>
          <w:rFonts w:ascii="Times New Roman" w:hAnsi="Times New Roman" w:cs="Times New Roman"/>
        </w:rPr>
        <w:t xml:space="preserve"> </w:t>
      </w:r>
      <w:r w:rsidR="00203BB8" w:rsidRPr="00C5485D">
        <w:rPr>
          <w:rFonts w:ascii="Times New Roman" w:hAnsi="Times New Roman" w:cs="Times New Roman"/>
        </w:rPr>
        <w:t>issue</w:t>
      </w:r>
      <w:r w:rsidR="00355864" w:rsidRPr="00C5485D">
        <w:rPr>
          <w:rFonts w:ascii="Times New Roman" w:hAnsi="Times New Roman" w:cs="Times New Roman"/>
        </w:rPr>
        <w:t xml:space="preserve"> </w:t>
      </w:r>
      <w:r w:rsidR="002707DE" w:rsidRPr="00C5485D">
        <w:rPr>
          <w:rFonts w:ascii="Times New Roman" w:hAnsi="Times New Roman" w:cs="Times New Roman"/>
        </w:rPr>
        <w:t xml:space="preserve">here is the </w:t>
      </w:r>
      <w:r w:rsidR="00B86ED7" w:rsidRPr="00C5485D">
        <w:rPr>
          <w:rFonts w:ascii="Times New Roman" w:hAnsi="Times New Roman" w:cs="Times New Roman"/>
        </w:rPr>
        <w:t xml:space="preserve">conflict between different meanings of what can be constructed </w:t>
      </w:r>
      <w:r w:rsidR="007F4441" w:rsidRPr="00C5485D">
        <w:rPr>
          <w:rFonts w:ascii="Times New Roman" w:hAnsi="Times New Roman" w:cs="Times New Roman"/>
        </w:rPr>
        <w:t xml:space="preserve">as work time and </w:t>
      </w:r>
      <w:r w:rsidR="002707DE" w:rsidRPr="00C5485D">
        <w:rPr>
          <w:rFonts w:ascii="Times New Roman" w:hAnsi="Times New Roman" w:cs="Times New Roman"/>
        </w:rPr>
        <w:t xml:space="preserve">body </w:t>
      </w:r>
      <w:r w:rsidR="00B86ED7" w:rsidRPr="00C5485D">
        <w:rPr>
          <w:rFonts w:ascii="Times New Roman" w:hAnsi="Times New Roman" w:cs="Times New Roman"/>
        </w:rPr>
        <w:t>time. Work time generally requires predictability and the avoidance of unplanned absences</w:t>
      </w:r>
      <w:r w:rsidR="00203BB8" w:rsidRPr="00C5485D">
        <w:rPr>
          <w:rFonts w:ascii="Times New Roman" w:hAnsi="Times New Roman" w:cs="Times New Roman"/>
        </w:rPr>
        <w:t xml:space="preserve">, especially for </w:t>
      </w:r>
      <w:r w:rsidR="00B86ED7" w:rsidRPr="00C5485D">
        <w:rPr>
          <w:rFonts w:ascii="Times New Roman" w:hAnsi="Times New Roman" w:cs="Times New Roman"/>
        </w:rPr>
        <w:t>those in professional occupations within which</w:t>
      </w:r>
      <w:r w:rsidR="002707DE" w:rsidRPr="00C5485D">
        <w:rPr>
          <w:rFonts w:ascii="Times New Roman" w:hAnsi="Times New Roman" w:cs="Times New Roman"/>
        </w:rPr>
        <w:t xml:space="preserve"> </w:t>
      </w:r>
      <w:r w:rsidR="00B86ED7" w:rsidRPr="00C5485D">
        <w:rPr>
          <w:rFonts w:ascii="Times New Roman" w:hAnsi="Times New Roman" w:cs="Times New Roman"/>
        </w:rPr>
        <w:t>ideal</w:t>
      </w:r>
      <w:r w:rsidR="002707DE" w:rsidRPr="00C5485D">
        <w:rPr>
          <w:rFonts w:ascii="Times New Roman" w:hAnsi="Times New Roman" w:cs="Times New Roman"/>
        </w:rPr>
        <w:t xml:space="preserve"> </w:t>
      </w:r>
      <w:r w:rsidR="00B86ED7" w:rsidRPr="00C5485D">
        <w:rPr>
          <w:rFonts w:ascii="Times New Roman" w:hAnsi="Times New Roman" w:cs="Times New Roman"/>
        </w:rPr>
        <w:t xml:space="preserve">workers </w:t>
      </w:r>
      <w:r w:rsidR="002707DE" w:rsidRPr="00C5485D">
        <w:rPr>
          <w:rFonts w:ascii="Times New Roman" w:hAnsi="Times New Roman" w:cs="Times New Roman"/>
        </w:rPr>
        <w:t>are</w:t>
      </w:r>
      <w:r w:rsidR="00B86ED7" w:rsidRPr="00C5485D">
        <w:rPr>
          <w:rFonts w:ascii="Times New Roman" w:hAnsi="Times New Roman" w:cs="Times New Roman"/>
        </w:rPr>
        <w:t xml:space="preserve"> </w:t>
      </w:r>
      <w:r w:rsidR="00355864" w:rsidRPr="00C5485D">
        <w:rPr>
          <w:rFonts w:ascii="Times New Roman" w:hAnsi="Times New Roman" w:cs="Times New Roman"/>
        </w:rPr>
        <w:t>widely</w:t>
      </w:r>
      <w:r w:rsidR="00B86ED7" w:rsidRPr="00C5485D">
        <w:rPr>
          <w:rFonts w:ascii="Times New Roman" w:hAnsi="Times New Roman" w:cs="Times New Roman"/>
        </w:rPr>
        <w:t xml:space="preserve"> </w:t>
      </w:r>
      <w:r w:rsidR="002707DE" w:rsidRPr="00C5485D">
        <w:rPr>
          <w:rFonts w:ascii="Times New Roman" w:hAnsi="Times New Roman" w:cs="Times New Roman"/>
        </w:rPr>
        <w:t>expected</w:t>
      </w:r>
      <w:r w:rsidR="00B86ED7" w:rsidRPr="00C5485D">
        <w:rPr>
          <w:rFonts w:ascii="Times New Roman" w:hAnsi="Times New Roman" w:cs="Times New Roman"/>
        </w:rPr>
        <w:t xml:space="preserve"> to </w:t>
      </w:r>
      <w:r w:rsidR="00315941" w:rsidRPr="00C5485D">
        <w:rPr>
          <w:rFonts w:ascii="Times New Roman" w:hAnsi="Times New Roman" w:cs="Times New Roman"/>
        </w:rPr>
        <w:t>prioritiz</w:t>
      </w:r>
      <w:r w:rsidR="002707DE" w:rsidRPr="00C5485D">
        <w:rPr>
          <w:rFonts w:ascii="Times New Roman" w:hAnsi="Times New Roman" w:cs="Times New Roman"/>
        </w:rPr>
        <w:t>e</w:t>
      </w:r>
      <w:r w:rsidR="00B86ED7" w:rsidRPr="00C5485D">
        <w:rPr>
          <w:rFonts w:ascii="Times New Roman" w:hAnsi="Times New Roman" w:cs="Times New Roman"/>
        </w:rPr>
        <w:t xml:space="preserve"> work and </w:t>
      </w:r>
      <w:r w:rsidR="002707DE" w:rsidRPr="00C5485D">
        <w:rPr>
          <w:rFonts w:ascii="Times New Roman" w:hAnsi="Times New Roman" w:cs="Times New Roman"/>
        </w:rPr>
        <w:t>often</w:t>
      </w:r>
      <w:r w:rsidR="00B86ED7" w:rsidRPr="00C5485D">
        <w:rPr>
          <w:rFonts w:ascii="Times New Roman" w:hAnsi="Times New Roman" w:cs="Times New Roman"/>
        </w:rPr>
        <w:t xml:space="preserve"> work long hours</w:t>
      </w:r>
      <w:r w:rsidR="002707DE" w:rsidRPr="00C5485D">
        <w:rPr>
          <w:rFonts w:ascii="Times New Roman" w:hAnsi="Times New Roman" w:cs="Times New Roman"/>
        </w:rPr>
        <w:t xml:space="preserve"> t</w:t>
      </w:r>
      <w:r w:rsidR="00B86ED7" w:rsidRPr="00C5485D">
        <w:rPr>
          <w:rFonts w:ascii="Times New Roman" w:hAnsi="Times New Roman" w:cs="Times New Roman"/>
        </w:rPr>
        <w:t xml:space="preserve">o demonstrate commitment. In </w:t>
      </w:r>
      <w:r w:rsidR="002707DE" w:rsidRPr="00C5485D">
        <w:rPr>
          <w:rFonts w:ascii="Times New Roman" w:hAnsi="Times New Roman" w:cs="Times New Roman"/>
        </w:rPr>
        <w:t>contrast</w:t>
      </w:r>
      <w:r w:rsidR="00B86ED7" w:rsidRPr="00C5485D">
        <w:rPr>
          <w:rFonts w:ascii="Times New Roman" w:hAnsi="Times New Roman" w:cs="Times New Roman"/>
        </w:rPr>
        <w:t xml:space="preserve"> </w:t>
      </w:r>
      <w:r w:rsidR="002707DE" w:rsidRPr="00C5485D">
        <w:rPr>
          <w:rFonts w:ascii="Times New Roman" w:hAnsi="Times New Roman" w:cs="Times New Roman"/>
        </w:rPr>
        <w:t>time</w:t>
      </w:r>
      <w:r w:rsidR="00FA3047" w:rsidRPr="00C5485D">
        <w:rPr>
          <w:rFonts w:ascii="Times New Roman" w:hAnsi="Times New Roman" w:cs="Times New Roman"/>
        </w:rPr>
        <w:t xml:space="preserve"> for treatment</w:t>
      </w:r>
      <w:r w:rsidR="002707DE" w:rsidRPr="00C5485D">
        <w:rPr>
          <w:rFonts w:ascii="Times New Roman" w:hAnsi="Times New Roman" w:cs="Times New Roman"/>
        </w:rPr>
        <w:t xml:space="preserve"> is more</w:t>
      </w:r>
      <w:r w:rsidR="00B86ED7" w:rsidRPr="00C5485D">
        <w:rPr>
          <w:rFonts w:ascii="Times New Roman" w:hAnsi="Times New Roman" w:cs="Times New Roman"/>
        </w:rPr>
        <w:t xml:space="preserve"> at the mercy of </w:t>
      </w:r>
      <w:r w:rsidR="00FA3047" w:rsidRPr="00C5485D">
        <w:rPr>
          <w:rFonts w:ascii="Times New Roman" w:hAnsi="Times New Roman" w:cs="Times New Roman"/>
        </w:rPr>
        <w:t xml:space="preserve">the </w:t>
      </w:r>
      <w:r w:rsidR="00B86ED7" w:rsidRPr="00C5485D">
        <w:rPr>
          <w:rFonts w:ascii="Times New Roman" w:hAnsi="Times New Roman" w:cs="Times New Roman"/>
        </w:rPr>
        <w:t xml:space="preserve">human body </w:t>
      </w:r>
      <w:r w:rsidR="005E5560" w:rsidRPr="00C5485D">
        <w:rPr>
          <w:rFonts w:ascii="Times New Roman" w:hAnsi="Times New Roman" w:cs="Times New Roman"/>
        </w:rPr>
        <w:t>which</w:t>
      </w:r>
      <w:r w:rsidR="00245751" w:rsidRPr="00C5485D">
        <w:rPr>
          <w:rFonts w:ascii="Times New Roman" w:hAnsi="Times New Roman" w:cs="Times New Roman"/>
        </w:rPr>
        <w:t xml:space="preserve"> can be </w:t>
      </w:r>
      <w:r w:rsidR="00355864" w:rsidRPr="00C5485D">
        <w:rPr>
          <w:rFonts w:ascii="Times New Roman" w:hAnsi="Times New Roman" w:cs="Times New Roman"/>
        </w:rPr>
        <w:t>un</w:t>
      </w:r>
      <w:r w:rsidR="00245751" w:rsidRPr="00C5485D">
        <w:rPr>
          <w:rFonts w:ascii="Times New Roman" w:hAnsi="Times New Roman" w:cs="Times New Roman"/>
        </w:rPr>
        <w:t>predictable</w:t>
      </w:r>
      <w:r w:rsidR="00355864" w:rsidRPr="00C5485D">
        <w:rPr>
          <w:rFonts w:ascii="Times New Roman" w:hAnsi="Times New Roman" w:cs="Times New Roman"/>
        </w:rPr>
        <w:t xml:space="preserve"> and </w:t>
      </w:r>
      <w:r w:rsidR="00FA3047" w:rsidRPr="00C5485D">
        <w:rPr>
          <w:rFonts w:ascii="Times New Roman" w:hAnsi="Times New Roman" w:cs="Times New Roman"/>
        </w:rPr>
        <w:t>difficult to control</w:t>
      </w:r>
      <w:r w:rsidR="00B86ED7" w:rsidRPr="00C5485D">
        <w:rPr>
          <w:rFonts w:ascii="Times New Roman" w:hAnsi="Times New Roman" w:cs="Times New Roman"/>
        </w:rPr>
        <w:t>. Below Sarah</w:t>
      </w:r>
      <w:r w:rsidR="00835189" w:rsidRPr="00C5485D">
        <w:rPr>
          <w:rFonts w:ascii="Times New Roman" w:hAnsi="Times New Roman" w:cs="Times New Roman"/>
        </w:rPr>
        <w:t xml:space="preserve"> illustrates how body time can</w:t>
      </w:r>
      <w:r w:rsidR="003D5B75" w:rsidRPr="00C5485D">
        <w:rPr>
          <w:rFonts w:ascii="Times New Roman" w:hAnsi="Times New Roman" w:cs="Times New Roman"/>
        </w:rPr>
        <w:t xml:space="preserve"> </w:t>
      </w:r>
      <w:r w:rsidR="00835189" w:rsidRPr="00C5485D">
        <w:rPr>
          <w:rFonts w:ascii="Times New Roman" w:hAnsi="Times New Roman" w:cs="Times New Roman"/>
        </w:rPr>
        <w:t xml:space="preserve">make it very </w:t>
      </w:r>
      <w:r w:rsidR="005E5560" w:rsidRPr="00C5485D">
        <w:rPr>
          <w:rFonts w:ascii="Times New Roman" w:hAnsi="Times New Roman" w:cs="Times New Roman"/>
        </w:rPr>
        <w:t>difficult</w:t>
      </w:r>
      <w:r w:rsidR="00835189" w:rsidRPr="00C5485D">
        <w:rPr>
          <w:rFonts w:ascii="Times New Roman" w:hAnsi="Times New Roman" w:cs="Times New Roman"/>
        </w:rPr>
        <w:t xml:space="preserve"> to </w:t>
      </w:r>
      <w:r w:rsidR="003D5B75" w:rsidRPr="00C5485D">
        <w:rPr>
          <w:rFonts w:ascii="Times New Roman" w:hAnsi="Times New Roman" w:cs="Times New Roman"/>
        </w:rPr>
        <w:t>meet</w:t>
      </w:r>
      <w:r w:rsidR="00835189" w:rsidRPr="00C5485D">
        <w:rPr>
          <w:rFonts w:ascii="Times New Roman" w:hAnsi="Times New Roman" w:cs="Times New Roman"/>
        </w:rPr>
        <w:t xml:space="preserve"> </w:t>
      </w:r>
      <w:r w:rsidR="003200C6" w:rsidRPr="00C5485D">
        <w:rPr>
          <w:rFonts w:ascii="Times New Roman" w:hAnsi="Times New Roman" w:cs="Times New Roman"/>
        </w:rPr>
        <w:t>job demands and expectations</w:t>
      </w:r>
      <w:r w:rsidR="00835189" w:rsidRPr="00C5485D">
        <w:rPr>
          <w:rFonts w:ascii="Times New Roman" w:hAnsi="Times New Roman" w:cs="Times New Roman"/>
        </w:rPr>
        <w:t xml:space="preserve"> while </w:t>
      </w:r>
      <w:r w:rsidR="00245751" w:rsidRPr="00C5485D">
        <w:rPr>
          <w:rFonts w:ascii="Times New Roman" w:hAnsi="Times New Roman" w:cs="Times New Roman"/>
        </w:rPr>
        <w:t>undergoing</w:t>
      </w:r>
      <w:r w:rsidR="00835189" w:rsidRPr="00C5485D">
        <w:rPr>
          <w:rFonts w:ascii="Times New Roman" w:hAnsi="Times New Roman" w:cs="Times New Roman"/>
        </w:rPr>
        <w:t xml:space="preserve"> ART</w:t>
      </w:r>
      <w:r w:rsidR="00AE27E4">
        <w:rPr>
          <w:rFonts w:ascii="Times New Roman" w:hAnsi="Times New Roman" w:cs="Times New Roman"/>
        </w:rPr>
        <w:t>:</w:t>
      </w:r>
      <w:r w:rsidR="00BC5C04" w:rsidRPr="00C5485D">
        <w:rPr>
          <w:rFonts w:ascii="Times New Roman" w:hAnsi="Times New Roman" w:cs="Times New Roman"/>
        </w:rPr>
        <w:t xml:space="preserve"> </w:t>
      </w:r>
    </w:p>
    <w:p w14:paraId="21D74AF9" w14:textId="61E873A9" w:rsidR="00406183" w:rsidRPr="00C5485D" w:rsidRDefault="00B61256" w:rsidP="009A79D7">
      <w:pPr>
        <w:spacing w:line="480" w:lineRule="auto"/>
        <w:ind w:left="720"/>
        <w:jc w:val="both"/>
        <w:rPr>
          <w:rFonts w:ascii="Times New Roman" w:hAnsi="Times New Roman" w:cs="Times New Roman"/>
          <w:i/>
          <w:lang w:val="en-GB"/>
        </w:rPr>
      </w:pPr>
      <w:r w:rsidRPr="00C5485D">
        <w:rPr>
          <w:rFonts w:ascii="Times New Roman" w:hAnsi="Times New Roman" w:cs="Times New Roman"/>
          <w:i/>
        </w:rPr>
        <w:t xml:space="preserve">You have to fit in with the clinic timing as far as you can, but also, to a certain extent you fit, well, to </w:t>
      </w:r>
      <w:r w:rsidRPr="00C5485D">
        <w:rPr>
          <w:rFonts w:ascii="Times New Roman" w:hAnsi="Times New Roman" w:cs="Times New Roman"/>
          <w:bCs/>
          <w:i/>
        </w:rPr>
        <w:t>a great extent you fit with your body timing</w:t>
      </w:r>
      <w:r w:rsidRPr="00C5485D">
        <w:rPr>
          <w:rFonts w:ascii="Times New Roman" w:hAnsi="Times New Roman" w:cs="Times New Roman"/>
          <w:i/>
        </w:rPr>
        <w:t>. And when your body is ready for this or for that, that’s when you have to be at the clinic</w:t>
      </w:r>
      <w:r w:rsidR="0016798E" w:rsidRPr="00C5485D">
        <w:rPr>
          <w:rFonts w:ascii="Times New Roman" w:hAnsi="Times New Roman" w:cs="Times New Roman"/>
          <w:i/>
        </w:rPr>
        <w:t>…</w:t>
      </w:r>
      <w:r w:rsidR="005C4205" w:rsidRPr="00C5485D">
        <w:rPr>
          <w:rFonts w:ascii="Times New Roman" w:hAnsi="Times New Roman" w:cs="Times New Roman"/>
          <w:i/>
          <w:lang w:val="en-GB"/>
        </w:rPr>
        <w:t xml:space="preserve"> That can mean missing important meetings or regardless of what deadline there is in my work, there can often be quite pressured deadlines that absolutely have to be met, but regardless of deadlines I have to be off and that’s that. And that’s-, I find that quite stressful</w:t>
      </w:r>
      <w:r w:rsidR="00A91C33" w:rsidRPr="00C5485D">
        <w:rPr>
          <w:rFonts w:ascii="Times New Roman" w:hAnsi="Times New Roman" w:cs="Times New Roman"/>
          <w:i/>
          <w:lang w:val="en-GB"/>
        </w:rPr>
        <w:t>.</w:t>
      </w:r>
      <w:r w:rsidR="005C4205" w:rsidRPr="00C5485D">
        <w:rPr>
          <w:rFonts w:ascii="Times New Roman" w:hAnsi="Times New Roman" w:cs="Times New Roman"/>
          <w:i/>
          <w:lang w:val="en-GB"/>
        </w:rPr>
        <w:t xml:space="preserve"> </w:t>
      </w:r>
      <w:r w:rsidR="00FB46DD" w:rsidRPr="00C5485D">
        <w:rPr>
          <w:rFonts w:ascii="Times New Roman" w:hAnsi="Times New Roman" w:cs="Times New Roman"/>
          <w:i/>
          <w:lang w:val="en-GB"/>
        </w:rPr>
        <w:t>(Sarah</w:t>
      </w:r>
      <w:r w:rsidR="00803E9E" w:rsidRPr="00C5485D">
        <w:rPr>
          <w:rFonts w:ascii="Times New Roman" w:hAnsi="Times New Roman" w:cs="Times New Roman"/>
          <w:i/>
          <w:lang w:val="en-GB"/>
        </w:rPr>
        <w:t>, Civil Servant</w:t>
      </w:r>
      <w:r w:rsidR="00FB46DD" w:rsidRPr="00C5485D">
        <w:rPr>
          <w:rFonts w:ascii="Times New Roman" w:hAnsi="Times New Roman" w:cs="Times New Roman"/>
          <w:i/>
          <w:lang w:val="en-GB"/>
        </w:rPr>
        <w:t>)</w:t>
      </w:r>
    </w:p>
    <w:p w14:paraId="24E8976F" w14:textId="2968B733" w:rsidR="005C4205" w:rsidRPr="00C5485D" w:rsidRDefault="00835189"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Time-based conflict was </w:t>
      </w:r>
      <w:r w:rsidR="00245751" w:rsidRPr="00C5485D">
        <w:rPr>
          <w:rFonts w:ascii="Times New Roman" w:hAnsi="Times New Roman" w:cs="Times New Roman"/>
        </w:rPr>
        <w:t xml:space="preserve">again expressed as less intense by the </w:t>
      </w:r>
      <w:r w:rsidR="008C0930" w:rsidRPr="00C5485D">
        <w:rPr>
          <w:rFonts w:ascii="Times New Roman" w:hAnsi="Times New Roman" w:cs="Times New Roman"/>
        </w:rPr>
        <w:t xml:space="preserve">men, who had a </w:t>
      </w:r>
      <w:r w:rsidR="00166FB8" w:rsidRPr="00C5485D">
        <w:rPr>
          <w:rFonts w:ascii="Times New Roman" w:hAnsi="Times New Roman" w:cs="Times New Roman"/>
        </w:rPr>
        <w:t>degree of choice.</w:t>
      </w:r>
      <w:r w:rsidR="00035486" w:rsidRPr="00C5485D">
        <w:rPr>
          <w:rFonts w:ascii="Times New Roman" w:hAnsi="Times New Roman" w:cs="Times New Roman"/>
        </w:rPr>
        <w:t xml:space="preserve"> </w:t>
      </w:r>
      <w:r w:rsidR="00166FB8" w:rsidRPr="00C5485D">
        <w:rPr>
          <w:rFonts w:ascii="Times New Roman" w:hAnsi="Times New Roman" w:cs="Times New Roman"/>
        </w:rPr>
        <w:t xml:space="preserve">They can miss appointments if work requires it </w:t>
      </w:r>
      <w:r w:rsidR="00016DEF">
        <w:rPr>
          <w:rFonts w:ascii="Times New Roman" w:hAnsi="Times New Roman" w:cs="Times New Roman"/>
        </w:rPr>
        <w:t>although t</w:t>
      </w:r>
      <w:r w:rsidR="00245751" w:rsidRPr="00C5485D">
        <w:rPr>
          <w:rFonts w:ascii="Times New Roman" w:hAnsi="Times New Roman" w:cs="Times New Roman"/>
        </w:rPr>
        <w:t>h</w:t>
      </w:r>
      <w:r w:rsidR="00166FB8" w:rsidRPr="00C5485D">
        <w:rPr>
          <w:rFonts w:ascii="Times New Roman" w:hAnsi="Times New Roman" w:cs="Times New Roman"/>
        </w:rPr>
        <w:t xml:space="preserve">e men </w:t>
      </w:r>
      <w:r w:rsidR="00245751" w:rsidRPr="00C5485D">
        <w:rPr>
          <w:rFonts w:ascii="Times New Roman" w:hAnsi="Times New Roman" w:cs="Times New Roman"/>
        </w:rPr>
        <w:t xml:space="preserve">we interviewed attended as many as possible because they felt this was something they and their partner were going through together. </w:t>
      </w:r>
      <w:r w:rsidR="007F0B4E" w:rsidRPr="00C5485D">
        <w:rPr>
          <w:rFonts w:ascii="Times New Roman" w:hAnsi="Times New Roman" w:cs="Times New Roman"/>
        </w:rPr>
        <w:t>T</w:t>
      </w:r>
      <w:r w:rsidR="00245751" w:rsidRPr="00C5485D">
        <w:rPr>
          <w:rFonts w:ascii="Times New Roman" w:hAnsi="Times New Roman" w:cs="Times New Roman"/>
        </w:rPr>
        <w:t xml:space="preserve">he women we interviewed </w:t>
      </w:r>
      <w:r w:rsidR="007F0B4E" w:rsidRPr="00C5485D">
        <w:rPr>
          <w:rFonts w:ascii="Times New Roman" w:hAnsi="Times New Roman" w:cs="Times New Roman"/>
        </w:rPr>
        <w:t xml:space="preserve">commonly </w:t>
      </w:r>
      <w:r w:rsidR="00245751" w:rsidRPr="00C5485D">
        <w:rPr>
          <w:rFonts w:ascii="Times New Roman" w:hAnsi="Times New Roman" w:cs="Times New Roman"/>
        </w:rPr>
        <w:t>said the same about their partners. However, men</w:t>
      </w:r>
      <w:r w:rsidR="00C8324F" w:rsidRPr="00C5485D">
        <w:rPr>
          <w:rFonts w:ascii="Times New Roman" w:hAnsi="Times New Roman" w:cs="Times New Roman"/>
        </w:rPr>
        <w:t xml:space="preserve"> and women</w:t>
      </w:r>
      <w:r w:rsidR="007F0B4E" w:rsidRPr="00C5485D">
        <w:rPr>
          <w:rFonts w:ascii="Times New Roman" w:hAnsi="Times New Roman" w:cs="Times New Roman"/>
        </w:rPr>
        <w:t xml:space="preserve"> also</w:t>
      </w:r>
      <w:r w:rsidR="00245751" w:rsidRPr="00C5485D">
        <w:rPr>
          <w:rFonts w:ascii="Times New Roman" w:hAnsi="Times New Roman" w:cs="Times New Roman"/>
        </w:rPr>
        <w:t xml:space="preserve"> talked about </w:t>
      </w:r>
      <w:r w:rsidRPr="00C5485D">
        <w:rPr>
          <w:rFonts w:ascii="Times New Roman" w:hAnsi="Times New Roman" w:cs="Times New Roman"/>
        </w:rPr>
        <w:t xml:space="preserve">specific difficulties </w:t>
      </w:r>
      <w:r w:rsidR="003F15CB">
        <w:rPr>
          <w:rFonts w:ascii="Times New Roman" w:hAnsi="Times New Roman" w:cs="Times New Roman"/>
        </w:rPr>
        <w:t xml:space="preserve">for men </w:t>
      </w:r>
      <w:r w:rsidR="00245751" w:rsidRPr="00C5485D">
        <w:rPr>
          <w:rFonts w:ascii="Times New Roman" w:hAnsi="Times New Roman" w:cs="Times New Roman"/>
        </w:rPr>
        <w:t>in requesting leave from work</w:t>
      </w:r>
      <w:r w:rsidR="00C8324F" w:rsidRPr="00C5485D">
        <w:rPr>
          <w:rFonts w:ascii="Times New Roman" w:hAnsi="Times New Roman" w:cs="Times New Roman"/>
        </w:rPr>
        <w:t xml:space="preserve"> </w:t>
      </w:r>
      <w:r w:rsidR="00245751" w:rsidRPr="00C5485D">
        <w:rPr>
          <w:rFonts w:ascii="Times New Roman" w:hAnsi="Times New Roman" w:cs="Times New Roman"/>
        </w:rPr>
        <w:t xml:space="preserve">because they felt that treatment is seen as an issue affecting women or </w:t>
      </w:r>
      <w:r w:rsidR="00C8324F" w:rsidRPr="00C5485D">
        <w:rPr>
          <w:rFonts w:ascii="Times New Roman" w:hAnsi="Times New Roman" w:cs="Times New Roman"/>
        </w:rPr>
        <w:t>that men may be more</w:t>
      </w:r>
      <w:r w:rsidR="00245751" w:rsidRPr="00C5485D">
        <w:rPr>
          <w:rFonts w:ascii="Times New Roman" w:hAnsi="Times New Roman" w:cs="Times New Roman"/>
        </w:rPr>
        <w:t xml:space="preserve"> concerned about the stigma of infertility. Ian illustrates what he sees as a lack of sympathy for men in relation to ART</w:t>
      </w:r>
      <w:r w:rsidR="00016DEF">
        <w:rPr>
          <w:rFonts w:ascii="Times New Roman" w:hAnsi="Times New Roman" w:cs="Times New Roman"/>
        </w:rPr>
        <w:t>:</w:t>
      </w:r>
    </w:p>
    <w:p w14:paraId="0A064ACE" w14:textId="3148D866" w:rsidR="00037BCE" w:rsidRPr="00C5485D" w:rsidRDefault="00A91C33" w:rsidP="009A79D7">
      <w:pPr>
        <w:widowControl w:val="0"/>
        <w:autoSpaceDE w:val="0"/>
        <w:autoSpaceDN w:val="0"/>
        <w:adjustRightInd w:val="0"/>
        <w:spacing w:line="480" w:lineRule="auto"/>
        <w:ind w:left="720"/>
        <w:jc w:val="both"/>
        <w:rPr>
          <w:rFonts w:ascii="Times New Roman" w:hAnsi="Times New Roman" w:cs="Times New Roman"/>
        </w:rPr>
      </w:pPr>
      <w:r w:rsidRPr="00C5485D">
        <w:rPr>
          <w:rFonts w:ascii="Times New Roman" w:hAnsi="Times New Roman" w:cs="Times New Roman"/>
          <w:i/>
        </w:rPr>
        <w:t>I</w:t>
      </w:r>
      <w:r w:rsidR="00037BCE" w:rsidRPr="00C5485D">
        <w:rPr>
          <w:rFonts w:ascii="Times New Roman" w:hAnsi="Times New Roman" w:cs="Times New Roman"/>
          <w:i/>
        </w:rPr>
        <w:t xml:space="preserve">t’s seen very much as something a woman goes through – and by and large it </w:t>
      </w:r>
      <w:r w:rsidR="00BC5C04" w:rsidRPr="00C5485D">
        <w:rPr>
          <w:rFonts w:ascii="Times New Roman" w:hAnsi="Times New Roman" w:cs="Times New Roman"/>
          <w:i/>
        </w:rPr>
        <w:t xml:space="preserve"> </w:t>
      </w:r>
      <w:r w:rsidR="00037BCE" w:rsidRPr="00C5485D">
        <w:rPr>
          <w:rFonts w:ascii="Times New Roman" w:hAnsi="Times New Roman" w:cs="Times New Roman"/>
          <w:i/>
        </w:rPr>
        <w:t xml:space="preserve">is. But </w:t>
      </w:r>
      <w:r w:rsidR="00037BCE" w:rsidRPr="00C5485D">
        <w:rPr>
          <w:rFonts w:ascii="Times New Roman" w:hAnsi="Times New Roman" w:cs="Times New Roman"/>
          <w:i/>
        </w:rPr>
        <w:lastRenderedPageBreak/>
        <w:t>the effect on the man isn’t really considered in my experience. If anything it’s an inconvenience. Whereas with a woman it’s obvious that they’re going to have to go through a lot of processes and changes; there’s a lot more sympathy sw</w:t>
      </w:r>
      <w:r w:rsidR="003F15CB">
        <w:rPr>
          <w:rFonts w:ascii="Times New Roman" w:hAnsi="Times New Roman" w:cs="Times New Roman"/>
          <w:i/>
        </w:rPr>
        <w:t>itched on</w:t>
      </w:r>
      <w:r w:rsidR="00016DEF">
        <w:rPr>
          <w:rFonts w:ascii="Times New Roman" w:hAnsi="Times New Roman" w:cs="Times New Roman"/>
          <w:i/>
        </w:rPr>
        <w:t>…</w:t>
      </w:r>
      <w:r w:rsidR="006C6867">
        <w:rPr>
          <w:rFonts w:ascii="Times New Roman" w:hAnsi="Times New Roman" w:cs="Times New Roman"/>
          <w:i/>
        </w:rPr>
        <w:t xml:space="preserve"> </w:t>
      </w:r>
      <w:r w:rsidR="006C6867" w:rsidRPr="00C5485D">
        <w:rPr>
          <w:rFonts w:ascii="Times New Roman" w:hAnsi="Times New Roman" w:cs="Times New Roman"/>
        </w:rPr>
        <w:t>Ian</w:t>
      </w:r>
      <w:r w:rsidR="006C6867">
        <w:rPr>
          <w:rFonts w:ascii="Times New Roman" w:hAnsi="Times New Roman" w:cs="Times New Roman"/>
        </w:rPr>
        <w:t xml:space="preserve"> (Assistant Manager, retail)</w:t>
      </w:r>
    </w:p>
    <w:p w14:paraId="2BD40DF7" w14:textId="41B91BCB" w:rsidR="00CD169E" w:rsidRPr="00C5485D" w:rsidRDefault="007910CF" w:rsidP="009A79D7">
      <w:pPr>
        <w:spacing w:line="480" w:lineRule="auto"/>
        <w:ind w:firstLine="720"/>
        <w:jc w:val="both"/>
        <w:rPr>
          <w:rFonts w:ascii="Times New Roman" w:hAnsi="Times New Roman" w:cs="Times New Roman"/>
        </w:rPr>
      </w:pPr>
      <w:r w:rsidRPr="00C5485D">
        <w:rPr>
          <w:rFonts w:ascii="Times New Roman" w:hAnsi="Times New Roman" w:cs="Times New Roman"/>
        </w:rPr>
        <w:t xml:space="preserve">Thus </w:t>
      </w:r>
      <w:r w:rsidR="00CD169E" w:rsidRPr="00C5485D">
        <w:rPr>
          <w:rFonts w:ascii="Times New Roman" w:hAnsi="Times New Roman" w:cs="Times New Roman"/>
        </w:rPr>
        <w:t>bi-directional time-based conflict was experienced, with women struggling to attend clinic appointments and also struggling to attend work meetings and meet deadlines</w:t>
      </w:r>
      <w:r w:rsidR="007F0B4E" w:rsidRPr="00C5485D">
        <w:rPr>
          <w:rFonts w:ascii="Times New Roman" w:hAnsi="Times New Roman" w:cs="Times New Roman"/>
        </w:rPr>
        <w:t>;</w:t>
      </w:r>
      <w:r w:rsidR="00166FB8" w:rsidRPr="00C5485D">
        <w:rPr>
          <w:rFonts w:ascii="Times New Roman" w:hAnsi="Times New Roman" w:cs="Times New Roman"/>
        </w:rPr>
        <w:t xml:space="preserve"> feeling torn between the two</w:t>
      </w:r>
      <w:r w:rsidR="003428AE" w:rsidRPr="00C5485D">
        <w:rPr>
          <w:rFonts w:ascii="Times New Roman" w:hAnsi="Times New Roman" w:cs="Times New Roman"/>
        </w:rPr>
        <w:t>.</w:t>
      </w:r>
      <w:r w:rsidR="00166FB8" w:rsidRPr="00C5485D">
        <w:rPr>
          <w:rFonts w:ascii="Times New Roman" w:hAnsi="Times New Roman" w:cs="Times New Roman"/>
        </w:rPr>
        <w:t xml:space="preserve"> </w:t>
      </w:r>
      <w:r w:rsidRPr="00C5485D">
        <w:rPr>
          <w:rFonts w:ascii="Times New Roman" w:hAnsi="Times New Roman" w:cs="Times New Roman"/>
        </w:rPr>
        <w:t>There was a particular confl</w:t>
      </w:r>
      <w:r w:rsidR="003428AE" w:rsidRPr="00C5485D">
        <w:rPr>
          <w:rFonts w:ascii="Times New Roman" w:hAnsi="Times New Roman" w:cs="Times New Roman"/>
        </w:rPr>
        <w:t xml:space="preserve">ict between </w:t>
      </w:r>
      <w:r w:rsidRPr="00C5485D">
        <w:rPr>
          <w:rFonts w:ascii="Times New Roman" w:hAnsi="Times New Roman" w:cs="Times New Roman"/>
        </w:rPr>
        <w:t xml:space="preserve">the expectations of </w:t>
      </w:r>
      <w:r w:rsidR="003428AE" w:rsidRPr="00C5485D">
        <w:rPr>
          <w:rFonts w:ascii="Times New Roman" w:hAnsi="Times New Roman" w:cs="Times New Roman"/>
        </w:rPr>
        <w:t xml:space="preserve">work </w:t>
      </w:r>
      <w:r w:rsidR="00166FB8" w:rsidRPr="00C5485D">
        <w:rPr>
          <w:rFonts w:ascii="Times New Roman" w:hAnsi="Times New Roman" w:cs="Times New Roman"/>
        </w:rPr>
        <w:t xml:space="preserve">or professional time and the </w:t>
      </w:r>
      <w:r w:rsidRPr="00C5485D">
        <w:rPr>
          <w:rFonts w:ascii="Times New Roman" w:hAnsi="Times New Roman" w:cs="Times New Roman"/>
        </w:rPr>
        <w:t xml:space="preserve">demands of </w:t>
      </w:r>
      <w:r w:rsidR="003428AE" w:rsidRPr="00C5485D">
        <w:rPr>
          <w:rFonts w:ascii="Times New Roman" w:hAnsi="Times New Roman" w:cs="Times New Roman"/>
        </w:rPr>
        <w:t xml:space="preserve">the </w:t>
      </w:r>
      <w:r w:rsidRPr="00C5485D">
        <w:rPr>
          <w:rFonts w:ascii="Times New Roman" w:hAnsi="Times New Roman" w:cs="Times New Roman"/>
        </w:rPr>
        <w:t>body</w:t>
      </w:r>
      <w:r w:rsidR="00CD169E" w:rsidRPr="00C5485D">
        <w:rPr>
          <w:rFonts w:ascii="Times New Roman" w:hAnsi="Times New Roman" w:cs="Times New Roman"/>
        </w:rPr>
        <w:t xml:space="preserve">. Time-based conflict was </w:t>
      </w:r>
      <w:r w:rsidRPr="00C5485D">
        <w:rPr>
          <w:rFonts w:ascii="Times New Roman" w:hAnsi="Times New Roman" w:cs="Times New Roman"/>
        </w:rPr>
        <w:t xml:space="preserve">less </w:t>
      </w:r>
      <w:r w:rsidR="00CD169E" w:rsidRPr="00C5485D">
        <w:rPr>
          <w:rFonts w:ascii="Times New Roman" w:hAnsi="Times New Roman" w:cs="Times New Roman"/>
        </w:rPr>
        <w:t>problematic for men</w:t>
      </w:r>
      <w:r w:rsidR="007F0B4E" w:rsidRPr="00C5485D">
        <w:rPr>
          <w:rFonts w:ascii="Times New Roman" w:hAnsi="Times New Roman" w:cs="Times New Roman"/>
        </w:rPr>
        <w:t>,</w:t>
      </w:r>
      <w:r w:rsidR="003428AE" w:rsidRPr="00C5485D">
        <w:rPr>
          <w:rFonts w:ascii="Times New Roman" w:hAnsi="Times New Roman" w:cs="Times New Roman"/>
        </w:rPr>
        <w:t xml:space="preserve"> although </w:t>
      </w:r>
      <w:r w:rsidRPr="00C5485D">
        <w:rPr>
          <w:rFonts w:ascii="Times New Roman" w:hAnsi="Times New Roman" w:cs="Times New Roman"/>
        </w:rPr>
        <w:t xml:space="preserve">there can be </w:t>
      </w:r>
      <w:r w:rsidR="00CD169E" w:rsidRPr="00C5485D">
        <w:rPr>
          <w:rFonts w:ascii="Times New Roman" w:hAnsi="Times New Roman" w:cs="Times New Roman"/>
        </w:rPr>
        <w:t>specific difficulties in taking time off for appointments,</w:t>
      </w:r>
      <w:r w:rsidRPr="00C5485D">
        <w:rPr>
          <w:rFonts w:ascii="Times New Roman" w:hAnsi="Times New Roman" w:cs="Times New Roman"/>
        </w:rPr>
        <w:t xml:space="preserve"> </w:t>
      </w:r>
      <w:r w:rsidR="00CD169E" w:rsidRPr="00C5485D">
        <w:rPr>
          <w:rFonts w:ascii="Times New Roman" w:hAnsi="Times New Roman" w:cs="Times New Roman"/>
        </w:rPr>
        <w:t xml:space="preserve">because fertility treatment tends to be considered a woman’s issue. </w:t>
      </w:r>
    </w:p>
    <w:p w14:paraId="01288E1B" w14:textId="7B0369D3" w:rsidR="00C633BD" w:rsidRPr="00206B34" w:rsidRDefault="00E7610B" w:rsidP="009A79D7">
      <w:pPr>
        <w:spacing w:line="480" w:lineRule="auto"/>
        <w:jc w:val="both"/>
        <w:rPr>
          <w:rFonts w:ascii="Times New Roman" w:hAnsi="Times New Roman" w:cs="Times New Roman"/>
          <w:b/>
          <w:i/>
        </w:rPr>
      </w:pPr>
      <w:r w:rsidRPr="00206B34">
        <w:rPr>
          <w:rFonts w:ascii="Times New Roman" w:hAnsi="Times New Roman" w:cs="Times New Roman"/>
          <w:b/>
          <w:i/>
        </w:rPr>
        <w:t xml:space="preserve">Shifting </w:t>
      </w:r>
      <w:r w:rsidR="00C115EC" w:rsidRPr="00206B34">
        <w:rPr>
          <w:rFonts w:ascii="Times New Roman" w:hAnsi="Times New Roman" w:cs="Times New Roman"/>
          <w:b/>
          <w:i/>
        </w:rPr>
        <w:t>identities</w:t>
      </w:r>
      <w:r w:rsidR="00C8793E" w:rsidRPr="00206B34">
        <w:rPr>
          <w:rFonts w:ascii="Times New Roman" w:hAnsi="Times New Roman" w:cs="Times New Roman"/>
          <w:b/>
          <w:i/>
        </w:rPr>
        <w:t xml:space="preserve">, shifting </w:t>
      </w:r>
      <w:r w:rsidR="00C115EC" w:rsidRPr="00206B34">
        <w:rPr>
          <w:rFonts w:ascii="Times New Roman" w:hAnsi="Times New Roman" w:cs="Times New Roman"/>
          <w:b/>
          <w:i/>
        </w:rPr>
        <w:t>priorities</w:t>
      </w:r>
      <w:r w:rsidR="001B2865">
        <w:rPr>
          <w:rFonts w:ascii="Times New Roman" w:hAnsi="Times New Roman" w:cs="Times New Roman"/>
          <w:b/>
          <w:i/>
        </w:rPr>
        <w:t xml:space="preserve"> across time</w:t>
      </w:r>
      <w:r w:rsidR="00C115EC" w:rsidRPr="00206B34">
        <w:rPr>
          <w:rFonts w:ascii="Times New Roman" w:hAnsi="Times New Roman" w:cs="Times New Roman"/>
          <w:b/>
          <w:i/>
        </w:rPr>
        <w:t xml:space="preserve"> </w:t>
      </w:r>
    </w:p>
    <w:p w14:paraId="0BE05F54" w14:textId="0871B84B" w:rsidR="00EB1F93" w:rsidRPr="00C5485D" w:rsidRDefault="00CA4860" w:rsidP="009A79D7">
      <w:pPr>
        <w:widowControl w:val="0"/>
        <w:autoSpaceDE w:val="0"/>
        <w:autoSpaceDN w:val="0"/>
        <w:adjustRightInd w:val="0"/>
        <w:spacing w:line="480" w:lineRule="auto"/>
        <w:ind w:firstLine="709"/>
        <w:jc w:val="both"/>
        <w:rPr>
          <w:rFonts w:ascii="Times New Roman" w:hAnsi="Times New Roman" w:cs="Times New Roman"/>
        </w:rPr>
      </w:pPr>
      <w:r w:rsidRPr="00C5485D">
        <w:rPr>
          <w:rFonts w:ascii="Times New Roman" w:hAnsi="Times New Roman" w:cs="Times New Roman"/>
        </w:rPr>
        <w:t xml:space="preserve">Investment in and commitment to career </w:t>
      </w:r>
      <w:r w:rsidR="00ED2751" w:rsidRPr="00C5485D">
        <w:rPr>
          <w:rFonts w:ascii="Times New Roman" w:hAnsi="Times New Roman" w:cs="Times New Roman"/>
        </w:rPr>
        <w:t>prior to treatment varied among participants. Some</w:t>
      </w:r>
      <w:r w:rsidR="007910CF" w:rsidRPr="00C5485D">
        <w:rPr>
          <w:rFonts w:ascii="Times New Roman" w:hAnsi="Times New Roman" w:cs="Times New Roman"/>
        </w:rPr>
        <w:t xml:space="preserve"> </w:t>
      </w:r>
      <w:r w:rsidR="00ED2751" w:rsidRPr="00C5485D">
        <w:rPr>
          <w:rFonts w:ascii="Times New Roman" w:hAnsi="Times New Roman" w:cs="Times New Roman"/>
        </w:rPr>
        <w:t xml:space="preserve">women and men </w:t>
      </w:r>
      <w:r w:rsidR="00B01E62" w:rsidRPr="00C5485D">
        <w:rPr>
          <w:rFonts w:ascii="Times New Roman" w:hAnsi="Times New Roman" w:cs="Times New Roman"/>
        </w:rPr>
        <w:t xml:space="preserve">had </w:t>
      </w:r>
      <w:r w:rsidR="00ED2751" w:rsidRPr="00C5485D">
        <w:rPr>
          <w:rFonts w:ascii="Times New Roman" w:hAnsi="Times New Roman" w:cs="Times New Roman"/>
        </w:rPr>
        <w:t>viewed their career as crucial to their identity. Others took a more instrumental perspective, describing work as a way to earn money and to support their life outside of work</w:t>
      </w:r>
      <w:r w:rsidR="00B01E62" w:rsidRPr="00C5485D">
        <w:rPr>
          <w:rFonts w:ascii="Times New Roman" w:hAnsi="Times New Roman" w:cs="Times New Roman"/>
        </w:rPr>
        <w:t xml:space="preserve">. </w:t>
      </w:r>
      <w:r w:rsidRPr="00C5485D">
        <w:rPr>
          <w:rFonts w:ascii="Times New Roman" w:hAnsi="Times New Roman" w:cs="Times New Roman"/>
        </w:rPr>
        <w:t xml:space="preserve">However, </w:t>
      </w:r>
      <w:r w:rsidR="00B01E62" w:rsidRPr="00C5485D">
        <w:rPr>
          <w:rFonts w:ascii="Times New Roman" w:hAnsi="Times New Roman" w:cs="Times New Roman"/>
        </w:rPr>
        <w:t xml:space="preserve">career salience was not static. </w:t>
      </w:r>
      <w:r w:rsidR="00C32B65" w:rsidRPr="00C5485D">
        <w:rPr>
          <w:rFonts w:ascii="Times New Roman" w:hAnsi="Times New Roman" w:cs="Times New Roman"/>
        </w:rPr>
        <w:t>Thus, a</w:t>
      </w:r>
      <w:r w:rsidR="00B01E62" w:rsidRPr="00C5485D">
        <w:rPr>
          <w:rFonts w:ascii="Times New Roman" w:hAnsi="Times New Roman" w:cs="Times New Roman"/>
        </w:rPr>
        <w:t xml:space="preserve"> </w:t>
      </w:r>
      <w:r w:rsidR="00EB1F93" w:rsidRPr="00C5485D">
        <w:rPr>
          <w:rFonts w:ascii="Times New Roman" w:hAnsi="Times New Roman" w:cs="Times New Roman"/>
        </w:rPr>
        <w:t xml:space="preserve">third </w:t>
      </w:r>
      <w:r w:rsidR="00B01E62" w:rsidRPr="00C5485D">
        <w:rPr>
          <w:rFonts w:ascii="Times New Roman" w:hAnsi="Times New Roman" w:cs="Times New Roman"/>
        </w:rPr>
        <w:t xml:space="preserve">major </w:t>
      </w:r>
      <w:r w:rsidR="00EB1F93" w:rsidRPr="00C5485D">
        <w:rPr>
          <w:rFonts w:ascii="Times New Roman" w:hAnsi="Times New Roman" w:cs="Times New Roman"/>
        </w:rPr>
        <w:t>theme relate</w:t>
      </w:r>
      <w:r w:rsidR="005F4535" w:rsidRPr="00C5485D">
        <w:rPr>
          <w:rFonts w:ascii="Times New Roman" w:hAnsi="Times New Roman" w:cs="Times New Roman"/>
        </w:rPr>
        <w:t>s</w:t>
      </w:r>
      <w:r w:rsidR="0086722B">
        <w:rPr>
          <w:rFonts w:ascii="Times New Roman" w:hAnsi="Times New Roman" w:cs="Times New Roman"/>
        </w:rPr>
        <w:t xml:space="preserve"> to shifts in anchor identity</w:t>
      </w:r>
      <w:r w:rsidR="00903A6E" w:rsidRPr="00C5485D">
        <w:rPr>
          <w:rFonts w:ascii="Times New Roman" w:hAnsi="Times New Roman" w:cs="Times New Roman"/>
        </w:rPr>
        <w:t>.</w:t>
      </w:r>
      <w:r w:rsidR="00780866" w:rsidRPr="00C5485D">
        <w:rPr>
          <w:rFonts w:ascii="Times New Roman" w:hAnsi="Times New Roman" w:cs="Times New Roman"/>
        </w:rPr>
        <w:t xml:space="preserve"> </w:t>
      </w:r>
      <w:r w:rsidR="00903A6E" w:rsidRPr="00C5485D">
        <w:rPr>
          <w:rFonts w:ascii="Times New Roman" w:hAnsi="Times New Roman" w:cs="Times New Roman"/>
        </w:rPr>
        <w:t>B</w:t>
      </w:r>
      <w:r w:rsidR="00EB1F93" w:rsidRPr="00C5485D">
        <w:rPr>
          <w:rFonts w:ascii="Times New Roman" w:hAnsi="Times New Roman" w:cs="Times New Roman"/>
        </w:rPr>
        <w:t xml:space="preserve">ecoming a parent assumed greater significance </w:t>
      </w:r>
      <w:r w:rsidR="00C32B65" w:rsidRPr="00C5485D">
        <w:rPr>
          <w:rFonts w:ascii="Times New Roman" w:hAnsi="Times New Roman" w:cs="Times New Roman"/>
        </w:rPr>
        <w:t>during</w:t>
      </w:r>
      <w:r w:rsidR="00EB1F93" w:rsidRPr="00C5485D">
        <w:rPr>
          <w:rFonts w:ascii="Times New Roman" w:hAnsi="Times New Roman" w:cs="Times New Roman"/>
        </w:rPr>
        <w:t xml:space="preserve"> treatment</w:t>
      </w:r>
      <w:r w:rsidR="00EE3820">
        <w:rPr>
          <w:rFonts w:ascii="Times New Roman" w:hAnsi="Times New Roman" w:cs="Times New Roman"/>
        </w:rPr>
        <w:t xml:space="preserve"> and for some women it ‘took over’ their lives. This</w:t>
      </w:r>
      <w:r w:rsidR="00B01E62" w:rsidRPr="00C5485D">
        <w:rPr>
          <w:rFonts w:ascii="Times New Roman" w:hAnsi="Times New Roman" w:cs="Times New Roman"/>
        </w:rPr>
        <w:t xml:space="preserve"> </w:t>
      </w:r>
      <w:r w:rsidR="00EB1F93" w:rsidRPr="00C5485D">
        <w:rPr>
          <w:rFonts w:ascii="Times New Roman" w:hAnsi="Times New Roman" w:cs="Times New Roman"/>
        </w:rPr>
        <w:t>influenc</w:t>
      </w:r>
      <w:r w:rsidR="00EE3820">
        <w:rPr>
          <w:rFonts w:ascii="Times New Roman" w:hAnsi="Times New Roman" w:cs="Times New Roman"/>
        </w:rPr>
        <w:t>ed</w:t>
      </w:r>
      <w:r w:rsidR="00EB1F93" w:rsidRPr="00C5485D">
        <w:rPr>
          <w:rFonts w:ascii="Times New Roman" w:hAnsi="Times New Roman" w:cs="Times New Roman"/>
        </w:rPr>
        <w:t xml:space="preserve"> the personal meanings of work</w:t>
      </w:r>
      <w:r w:rsidR="00C32B65" w:rsidRPr="00C5485D">
        <w:rPr>
          <w:rFonts w:ascii="Times New Roman" w:hAnsi="Times New Roman" w:cs="Times New Roman"/>
        </w:rPr>
        <w:t xml:space="preserve"> and </w:t>
      </w:r>
      <w:r w:rsidR="00EB1F93" w:rsidRPr="00C5485D">
        <w:rPr>
          <w:rFonts w:ascii="Times New Roman" w:hAnsi="Times New Roman" w:cs="Times New Roman"/>
        </w:rPr>
        <w:t>ART treatment</w:t>
      </w:r>
      <w:r w:rsidR="00007A1D" w:rsidRPr="00C5485D">
        <w:rPr>
          <w:rFonts w:ascii="Times New Roman" w:hAnsi="Times New Roman" w:cs="Times New Roman"/>
        </w:rPr>
        <w:t xml:space="preserve"> and experiences of conflict</w:t>
      </w:r>
      <w:r w:rsidR="00C32B65" w:rsidRPr="00C5485D">
        <w:rPr>
          <w:rFonts w:ascii="Times New Roman" w:hAnsi="Times New Roman" w:cs="Times New Roman"/>
        </w:rPr>
        <w:t xml:space="preserve"> between them</w:t>
      </w:r>
      <w:r w:rsidR="00EB1F93" w:rsidRPr="00C5485D">
        <w:rPr>
          <w:rFonts w:ascii="Times New Roman" w:hAnsi="Times New Roman" w:cs="Times New Roman"/>
        </w:rPr>
        <w:t xml:space="preserve">. </w:t>
      </w:r>
      <w:r w:rsidR="00EE3820">
        <w:rPr>
          <w:rFonts w:ascii="Times New Roman" w:hAnsi="Times New Roman" w:cs="Times New Roman"/>
        </w:rPr>
        <w:t>As highlighted by Nikki, e</w:t>
      </w:r>
      <w:r w:rsidR="00876944" w:rsidRPr="00C5485D">
        <w:rPr>
          <w:rFonts w:ascii="Times New Roman" w:hAnsi="Times New Roman" w:cs="Times New Roman"/>
        </w:rPr>
        <w:t xml:space="preserve">ven </w:t>
      </w:r>
      <w:r w:rsidR="00EE3820">
        <w:rPr>
          <w:rFonts w:ascii="Times New Roman" w:hAnsi="Times New Roman" w:cs="Times New Roman"/>
        </w:rPr>
        <w:t>women (and men)</w:t>
      </w:r>
      <w:r w:rsidR="006739F8" w:rsidRPr="00C5485D">
        <w:rPr>
          <w:rFonts w:ascii="Times New Roman" w:hAnsi="Times New Roman" w:cs="Times New Roman"/>
        </w:rPr>
        <w:t xml:space="preserve"> who </w:t>
      </w:r>
      <w:r w:rsidR="0086722B">
        <w:rPr>
          <w:rFonts w:ascii="Times New Roman" w:hAnsi="Times New Roman" w:cs="Times New Roman"/>
        </w:rPr>
        <w:t>said</w:t>
      </w:r>
      <w:r w:rsidR="00E7610B" w:rsidRPr="00C5485D">
        <w:rPr>
          <w:rFonts w:ascii="Times New Roman" w:hAnsi="Times New Roman" w:cs="Times New Roman"/>
        </w:rPr>
        <w:t xml:space="preserve"> </w:t>
      </w:r>
      <w:r w:rsidR="008C0930" w:rsidRPr="00C5485D">
        <w:rPr>
          <w:rFonts w:ascii="Times New Roman" w:hAnsi="Times New Roman" w:cs="Times New Roman"/>
        </w:rPr>
        <w:t xml:space="preserve">they initially </w:t>
      </w:r>
      <w:r w:rsidR="007623EF" w:rsidRPr="00C5485D">
        <w:rPr>
          <w:rFonts w:ascii="Times New Roman" w:hAnsi="Times New Roman" w:cs="Times New Roman"/>
        </w:rPr>
        <w:t>f</w:t>
      </w:r>
      <w:r w:rsidR="005E51E4" w:rsidRPr="00C5485D">
        <w:rPr>
          <w:rFonts w:ascii="Times New Roman" w:hAnsi="Times New Roman" w:cs="Times New Roman"/>
        </w:rPr>
        <w:t>elt that career was</w:t>
      </w:r>
      <w:r w:rsidR="006739F8" w:rsidRPr="00C5485D">
        <w:rPr>
          <w:rFonts w:ascii="Times New Roman" w:hAnsi="Times New Roman" w:cs="Times New Roman"/>
        </w:rPr>
        <w:t xml:space="preserve"> </w:t>
      </w:r>
      <w:r w:rsidR="005E51E4" w:rsidRPr="00C5485D">
        <w:rPr>
          <w:rFonts w:ascii="Times New Roman" w:hAnsi="Times New Roman" w:cs="Times New Roman"/>
        </w:rPr>
        <w:t>central to their</w:t>
      </w:r>
      <w:r w:rsidR="006739F8" w:rsidRPr="00C5485D">
        <w:rPr>
          <w:rFonts w:ascii="Times New Roman" w:hAnsi="Times New Roman" w:cs="Times New Roman"/>
        </w:rPr>
        <w:t xml:space="preserve"> identity</w:t>
      </w:r>
      <w:r w:rsidR="005E51E4" w:rsidRPr="00C5485D">
        <w:rPr>
          <w:rFonts w:ascii="Times New Roman" w:hAnsi="Times New Roman" w:cs="Times New Roman"/>
        </w:rPr>
        <w:t xml:space="preserve"> </w:t>
      </w:r>
      <w:r w:rsidR="006739F8" w:rsidRPr="00C5485D">
        <w:rPr>
          <w:rFonts w:ascii="Times New Roman" w:hAnsi="Times New Roman" w:cs="Times New Roman"/>
        </w:rPr>
        <w:t>experienced a shift to their anchor identit</w:t>
      </w:r>
      <w:r w:rsidR="00FF1F69" w:rsidRPr="00C5485D">
        <w:rPr>
          <w:rFonts w:ascii="Times New Roman" w:hAnsi="Times New Roman" w:cs="Times New Roman"/>
        </w:rPr>
        <w:t>y being becoming a parent:</w:t>
      </w:r>
      <w:r w:rsidR="006739F8" w:rsidRPr="00C5485D">
        <w:rPr>
          <w:rFonts w:ascii="Times New Roman" w:hAnsi="Times New Roman" w:cs="Times New Roman"/>
        </w:rPr>
        <w:t xml:space="preserve"> </w:t>
      </w:r>
    </w:p>
    <w:p w14:paraId="39B5D1DD" w14:textId="5D50947F" w:rsidR="00EB1F93" w:rsidRPr="00C5485D" w:rsidRDefault="00077350" w:rsidP="009A79D7">
      <w:pPr>
        <w:spacing w:line="480" w:lineRule="auto"/>
        <w:ind w:left="709"/>
        <w:jc w:val="both"/>
        <w:rPr>
          <w:rFonts w:ascii="Times New Roman" w:hAnsi="Times New Roman" w:cs="Times New Roman"/>
          <w:i/>
        </w:rPr>
      </w:pPr>
      <w:r w:rsidRPr="00C5485D">
        <w:rPr>
          <w:rFonts w:ascii="Times New Roman" w:hAnsi="Times New Roman" w:cs="Times New Roman"/>
          <w:i/>
        </w:rPr>
        <w:t>I think I</w:t>
      </w:r>
      <w:r w:rsidR="00315941" w:rsidRPr="00C5485D">
        <w:rPr>
          <w:rFonts w:ascii="Times New Roman" w:hAnsi="Times New Roman" w:cs="Times New Roman"/>
          <w:i/>
        </w:rPr>
        <w:t xml:space="preserve"> realiz</w:t>
      </w:r>
      <w:r w:rsidRPr="00C5485D">
        <w:rPr>
          <w:rFonts w:ascii="Times New Roman" w:hAnsi="Times New Roman" w:cs="Times New Roman"/>
          <w:i/>
        </w:rPr>
        <w:t>ed what my priorities were; so although I</w:t>
      </w:r>
      <w:r w:rsidR="00876944" w:rsidRPr="00C5485D">
        <w:rPr>
          <w:rFonts w:ascii="Times New Roman" w:hAnsi="Times New Roman" w:cs="Times New Roman"/>
          <w:i/>
        </w:rPr>
        <w:t>’d always been very career focu</w:t>
      </w:r>
      <w:r w:rsidRPr="00C5485D">
        <w:rPr>
          <w:rFonts w:ascii="Times New Roman" w:hAnsi="Times New Roman" w:cs="Times New Roman"/>
          <w:i/>
        </w:rPr>
        <w:t>sed</w:t>
      </w:r>
      <w:r w:rsidR="00876944" w:rsidRPr="00C5485D">
        <w:rPr>
          <w:rFonts w:ascii="Times New Roman" w:hAnsi="Times New Roman" w:cs="Times New Roman"/>
          <w:i/>
        </w:rPr>
        <w:t>,</w:t>
      </w:r>
      <w:r w:rsidRPr="00C5485D">
        <w:rPr>
          <w:rFonts w:ascii="Times New Roman" w:hAnsi="Times New Roman" w:cs="Times New Roman"/>
          <w:i/>
        </w:rPr>
        <w:t xml:space="preserve"> when you are then told that actually you may never have children it kind of made me app</w:t>
      </w:r>
      <w:r w:rsidR="00315941" w:rsidRPr="00C5485D">
        <w:rPr>
          <w:rFonts w:ascii="Times New Roman" w:hAnsi="Times New Roman" w:cs="Times New Roman"/>
          <w:i/>
        </w:rPr>
        <w:t>reciate that I couldn’t visualiz</w:t>
      </w:r>
      <w:r w:rsidRPr="00C5485D">
        <w:rPr>
          <w:rFonts w:ascii="Times New Roman" w:hAnsi="Times New Roman" w:cs="Times New Roman"/>
          <w:i/>
        </w:rPr>
        <w:t xml:space="preserve">e my life without children even though I am quite ambitious and career orientated it had always featured in my life. </w:t>
      </w:r>
      <w:r w:rsidR="007D3316" w:rsidRPr="00C5485D">
        <w:rPr>
          <w:rFonts w:ascii="Times New Roman" w:hAnsi="Times New Roman" w:cs="Times New Roman"/>
          <w:i/>
        </w:rPr>
        <w:t>(</w:t>
      </w:r>
      <w:r w:rsidR="00A812E0" w:rsidRPr="00C5485D">
        <w:rPr>
          <w:rFonts w:ascii="Times New Roman" w:hAnsi="Times New Roman" w:cs="Times New Roman"/>
          <w:i/>
        </w:rPr>
        <w:t>Nikki,</w:t>
      </w:r>
      <w:r w:rsidR="007D22BB" w:rsidRPr="00C5485D">
        <w:rPr>
          <w:rFonts w:ascii="Times New Roman" w:hAnsi="Times New Roman" w:cs="Times New Roman"/>
          <w:i/>
        </w:rPr>
        <w:t xml:space="preserve"> Lecturer)</w:t>
      </w:r>
      <w:r w:rsidR="00AD65AD" w:rsidRPr="00C5485D">
        <w:rPr>
          <w:rFonts w:ascii="Times New Roman" w:hAnsi="Times New Roman" w:cs="Times New Roman"/>
          <w:i/>
        </w:rPr>
        <w:t xml:space="preserve"> </w:t>
      </w:r>
    </w:p>
    <w:p w14:paraId="7236D71E" w14:textId="4FE57E32" w:rsidR="00FC5109" w:rsidRPr="00C5485D" w:rsidRDefault="00E56C2E" w:rsidP="00E56C2E">
      <w:pPr>
        <w:spacing w:line="480" w:lineRule="auto"/>
        <w:ind w:firstLine="709"/>
        <w:jc w:val="both"/>
        <w:rPr>
          <w:rFonts w:ascii="Times New Roman" w:hAnsi="Times New Roman" w:cs="Times New Roman"/>
        </w:rPr>
      </w:pPr>
      <w:r>
        <w:rPr>
          <w:rFonts w:ascii="Times New Roman" w:hAnsi="Times New Roman" w:cs="Times New Roman"/>
        </w:rPr>
        <w:lastRenderedPageBreak/>
        <w:t>Nikki’s narrative shows how</w:t>
      </w:r>
      <w:r w:rsidRPr="00C5485D">
        <w:rPr>
          <w:rFonts w:ascii="Times New Roman" w:hAnsi="Times New Roman" w:cs="Times New Roman"/>
        </w:rPr>
        <w:t xml:space="preserve"> </w:t>
      </w:r>
      <w:r>
        <w:rPr>
          <w:rFonts w:ascii="Times New Roman" w:hAnsi="Times New Roman" w:cs="Times New Roman"/>
        </w:rPr>
        <w:t>t</w:t>
      </w:r>
      <w:r w:rsidR="00971AA9" w:rsidRPr="00C5485D">
        <w:rPr>
          <w:rFonts w:ascii="Times New Roman" w:hAnsi="Times New Roman" w:cs="Times New Roman"/>
        </w:rPr>
        <w:t>his identity shift</w:t>
      </w:r>
      <w:r w:rsidR="00A40587" w:rsidRPr="00C5485D">
        <w:rPr>
          <w:rFonts w:ascii="Times New Roman" w:hAnsi="Times New Roman" w:cs="Times New Roman"/>
        </w:rPr>
        <w:t xml:space="preserve"> involved </w:t>
      </w:r>
      <w:r w:rsidR="00971AA9" w:rsidRPr="00C5485D">
        <w:rPr>
          <w:rFonts w:ascii="Times New Roman" w:hAnsi="Times New Roman" w:cs="Times New Roman"/>
        </w:rPr>
        <w:t>reconsidering priorities and</w:t>
      </w:r>
      <w:r w:rsidR="00A40587" w:rsidRPr="00C5485D">
        <w:rPr>
          <w:rFonts w:ascii="Times New Roman" w:hAnsi="Times New Roman" w:cs="Times New Roman"/>
        </w:rPr>
        <w:t xml:space="preserve"> putting work on the ‘back-burner’ or seeing it as something that could become the focus again at a</w:t>
      </w:r>
      <w:r w:rsidR="00F123A6" w:rsidRPr="00C5485D">
        <w:rPr>
          <w:rFonts w:ascii="Times New Roman" w:hAnsi="Times New Roman" w:cs="Times New Roman"/>
        </w:rPr>
        <w:t xml:space="preserve"> later date.</w:t>
      </w:r>
      <w:r w:rsidR="00A40587" w:rsidRPr="00C5485D">
        <w:rPr>
          <w:rFonts w:ascii="Times New Roman" w:hAnsi="Times New Roman" w:cs="Times New Roman"/>
        </w:rPr>
        <w:t xml:space="preserve"> </w:t>
      </w:r>
      <w:r w:rsidR="00F123A6" w:rsidRPr="00C5485D">
        <w:rPr>
          <w:rFonts w:ascii="Times New Roman" w:hAnsi="Times New Roman" w:cs="Times New Roman"/>
        </w:rPr>
        <w:t>This was generally achieved by</w:t>
      </w:r>
      <w:r w:rsidR="00A40587" w:rsidRPr="00C5485D">
        <w:rPr>
          <w:rFonts w:ascii="Times New Roman" w:hAnsi="Times New Roman" w:cs="Times New Roman"/>
        </w:rPr>
        <w:t xml:space="preserve"> </w:t>
      </w:r>
      <w:r w:rsidR="00F123A6" w:rsidRPr="00C5485D">
        <w:rPr>
          <w:rFonts w:ascii="Times New Roman" w:hAnsi="Times New Roman" w:cs="Times New Roman"/>
        </w:rPr>
        <w:t>reducing</w:t>
      </w:r>
      <w:r w:rsidR="00A40587" w:rsidRPr="00C5485D">
        <w:rPr>
          <w:rFonts w:ascii="Times New Roman" w:hAnsi="Times New Roman" w:cs="Times New Roman"/>
        </w:rPr>
        <w:t xml:space="preserve"> involvement in the non-anchor </w:t>
      </w:r>
      <w:r w:rsidR="00F123A6" w:rsidRPr="00C5485D">
        <w:rPr>
          <w:rFonts w:ascii="Times New Roman" w:hAnsi="Times New Roman" w:cs="Times New Roman"/>
        </w:rPr>
        <w:t xml:space="preserve">work </w:t>
      </w:r>
      <w:r w:rsidR="00A40587" w:rsidRPr="00C5485D">
        <w:rPr>
          <w:rFonts w:ascii="Times New Roman" w:hAnsi="Times New Roman" w:cs="Times New Roman"/>
        </w:rPr>
        <w:t xml:space="preserve">role to accommodate the demands associated with the anchor identity of becoming a parent. </w:t>
      </w:r>
      <w:r w:rsidR="00D36387" w:rsidRPr="00C5485D">
        <w:rPr>
          <w:rFonts w:ascii="Times New Roman" w:hAnsi="Times New Roman" w:cs="Times New Roman"/>
        </w:rPr>
        <w:t xml:space="preserve">In some cases women </w:t>
      </w:r>
      <w:r w:rsidR="00A91C33" w:rsidRPr="00C5485D">
        <w:rPr>
          <w:rFonts w:ascii="Times New Roman" w:hAnsi="Times New Roman" w:cs="Times New Roman"/>
        </w:rPr>
        <w:t>made decisions that could</w:t>
      </w:r>
      <w:r w:rsidR="002F100E" w:rsidRPr="00C5485D">
        <w:rPr>
          <w:rFonts w:ascii="Times New Roman" w:hAnsi="Times New Roman" w:cs="Times New Roman"/>
        </w:rPr>
        <w:t xml:space="preserve"> affect their career in order</w:t>
      </w:r>
      <w:r w:rsidR="00D36387" w:rsidRPr="00C5485D">
        <w:rPr>
          <w:rFonts w:ascii="Times New Roman" w:hAnsi="Times New Roman" w:cs="Times New Roman"/>
        </w:rPr>
        <w:t xml:space="preserve"> </w:t>
      </w:r>
      <w:r w:rsidR="002F100E" w:rsidRPr="00C5485D">
        <w:rPr>
          <w:rFonts w:ascii="Times New Roman" w:hAnsi="Times New Roman" w:cs="Times New Roman"/>
        </w:rPr>
        <w:t>to do this,</w:t>
      </w:r>
      <w:r w:rsidR="00D36387" w:rsidRPr="00C5485D">
        <w:rPr>
          <w:rFonts w:ascii="Times New Roman" w:hAnsi="Times New Roman" w:cs="Times New Roman"/>
        </w:rPr>
        <w:t xml:space="preserve"> </w:t>
      </w:r>
      <w:r>
        <w:rPr>
          <w:rFonts w:ascii="Times New Roman" w:hAnsi="Times New Roman" w:cs="Times New Roman"/>
        </w:rPr>
        <w:t>such as Lisa (a Bank Manager) who said: “</w:t>
      </w:r>
      <w:r w:rsidR="006C6867" w:rsidRPr="006C6867">
        <w:rPr>
          <w:rFonts w:ascii="Times New Roman" w:hAnsi="Times New Roman" w:cs="Times New Roman"/>
          <w:i/>
        </w:rPr>
        <w:t>I want to progress with the organization,</w:t>
      </w:r>
      <w:r w:rsidR="006C6867">
        <w:rPr>
          <w:rFonts w:ascii="Times New Roman" w:hAnsi="Times New Roman" w:cs="Times New Roman"/>
        </w:rPr>
        <w:t xml:space="preserve"> but </w:t>
      </w:r>
      <w:r w:rsidRPr="00C5485D">
        <w:rPr>
          <w:rFonts w:ascii="Times New Roman" w:hAnsi="Times New Roman" w:cs="Times New Roman"/>
          <w:i/>
          <w:lang w:val="en-GB"/>
        </w:rPr>
        <w:t>at this stage I would put any promotional aspects or driving forward for that in sec</w:t>
      </w:r>
      <w:r>
        <w:rPr>
          <w:rFonts w:ascii="Times New Roman" w:hAnsi="Times New Roman" w:cs="Times New Roman"/>
          <w:i/>
          <w:lang w:val="en-GB"/>
        </w:rPr>
        <w:t>ond place to becoming a parent”</w:t>
      </w:r>
      <w:r w:rsidRPr="00C5485D">
        <w:rPr>
          <w:rFonts w:ascii="Times New Roman" w:hAnsi="Times New Roman" w:cs="Times New Roman"/>
          <w:i/>
          <w:lang w:val="en-GB"/>
        </w:rPr>
        <w:t xml:space="preserve">. </w:t>
      </w:r>
    </w:p>
    <w:p w14:paraId="3B4C00D9" w14:textId="7ADDA1EE" w:rsidR="005A143A" w:rsidRPr="00C5485D" w:rsidRDefault="001B34BA" w:rsidP="00AC0B43">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Nevertheless, </w:t>
      </w:r>
      <w:r w:rsidR="008B651A" w:rsidRPr="00C5485D">
        <w:rPr>
          <w:rFonts w:ascii="Times New Roman" w:hAnsi="Times New Roman" w:cs="Times New Roman"/>
        </w:rPr>
        <w:t>despite a shift in priorities,</w:t>
      </w:r>
      <w:r w:rsidR="00007A1D" w:rsidRPr="00C5485D">
        <w:rPr>
          <w:rFonts w:ascii="Times New Roman" w:hAnsi="Times New Roman" w:cs="Times New Roman"/>
        </w:rPr>
        <w:t xml:space="preserve"> </w:t>
      </w:r>
      <w:r w:rsidRPr="00C5485D">
        <w:rPr>
          <w:rFonts w:ascii="Times New Roman" w:hAnsi="Times New Roman" w:cs="Times New Roman"/>
        </w:rPr>
        <w:t>c</w:t>
      </w:r>
      <w:r w:rsidR="00832513" w:rsidRPr="00C5485D">
        <w:rPr>
          <w:rFonts w:ascii="Times New Roman" w:hAnsi="Times New Roman" w:cs="Times New Roman"/>
        </w:rPr>
        <w:t>onflict between work and treatment</w:t>
      </w:r>
      <w:r w:rsidR="008B651A" w:rsidRPr="00C5485D">
        <w:rPr>
          <w:rFonts w:ascii="Times New Roman" w:hAnsi="Times New Roman" w:cs="Times New Roman"/>
        </w:rPr>
        <w:t xml:space="preserve"> was still experienced</w:t>
      </w:r>
      <w:r w:rsidR="008501DB" w:rsidRPr="00C5485D">
        <w:rPr>
          <w:rFonts w:ascii="Times New Roman" w:hAnsi="Times New Roman" w:cs="Times New Roman"/>
        </w:rPr>
        <w:t>;</w:t>
      </w:r>
      <w:r w:rsidR="00832513" w:rsidRPr="00C5485D">
        <w:rPr>
          <w:rFonts w:ascii="Times New Roman" w:hAnsi="Times New Roman" w:cs="Times New Roman"/>
        </w:rPr>
        <w:t xml:space="preserve"> </w:t>
      </w:r>
      <w:r w:rsidR="009D645C" w:rsidRPr="00C5485D">
        <w:rPr>
          <w:rFonts w:ascii="Times New Roman" w:hAnsi="Times New Roman" w:cs="Times New Roman"/>
        </w:rPr>
        <w:t xml:space="preserve">frustrations with experiencing </w:t>
      </w:r>
      <w:r w:rsidR="00832513" w:rsidRPr="00C5485D">
        <w:rPr>
          <w:rFonts w:ascii="Times New Roman" w:hAnsi="Times New Roman" w:cs="Times New Roman"/>
        </w:rPr>
        <w:t xml:space="preserve">discrepancy in the </w:t>
      </w:r>
      <w:r w:rsidR="00007A1D" w:rsidRPr="00C5485D">
        <w:rPr>
          <w:rFonts w:ascii="Times New Roman" w:hAnsi="Times New Roman" w:cs="Times New Roman"/>
        </w:rPr>
        <w:t xml:space="preserve">current </w:t>
      </w:r>
      <w:r w:rsidR="00832513" w:rsidRPr="00C5485D">
        <w:rPr>
          <w:rFonts w:ascii="Times New Roman" w:hAnsi="Times New Roman" w:cs="Times New Roman"/>
        </w:rPr>
        <w:t>anchor identity</w:t>
      </w:r>
      <w:r w:rsidR="009D645C" w:rsidRPr="00C5485D">
        <w:rPr>
          <w:rFonts w:ascii="Times New Roman" w:hAnsi="Times New Roman" w:cs="Times New Roman"/>
        </w:rPr>
        <w:t xml:space="preserve"> (due to the difficulties of trying to become a parent)</w:t>
      </w:r>
      <w:r w:rsidR="00832513" w:rsidRPr="00C5485D">
        <w:rPr>
          <w:rFonts w:ascii="Times New Roman" w:hAnsi="Times New Roman" w:cs="Times New Roman"/>
        </w:rPr>
        <w:t xml:space="preserve"> </w:t>
      </w:r>
      <w:r w:rsidR="00F61E01" w:rsidRPr="00C5485D">
        <w:rPr>
          <w:rFonts w:ascii="Times New Roman" w:hAnsi="Times New Roman" w:cs="Times New Roman"/>
        </w:rPr>
        <w:t>spilled over to and tainted time in</w:t>
      </w:r>
      <w:r w:rsidR="009D645C" w:rsidRPr="00C5485D">
        <w:rPr>
          <w:rFonts w:ascii="Times New Roman" w:hAnsi="Times New Roman" w:cs="Times New Roman"/>
        </w:rPr>
        <w:t xml:space="preserve"> the </w:t>
      </w:r>
      <w:r w:rsidR="00A11D29" w:rsidRPr="00C5485D">
        <w:rPr>
          <w:rFonts w:ascii="Times New Roman" w:hAnsi="Times New Roman" w:cs="Times New Roman"/>
        </w:rPr>
        <w:t xml:space="preserve">non-anchor </w:t>
      </w:r>
      <w:r w:rsidR="00F61E01" w:rsidRPr="00C5485D">
        <w:rPr>
          <w:rFonts w:ascii="Times New Roman" w:hAnsi="Times New Roman" w:cs="Times New Roman"/>
        </w:rPr>
        <w:t>role</w:t>
      </w:r>
      <w:r w:rsidR="00832513" w:rsidRPr="00C5485D">
        <w:rPr>
          <w:rFonts w:ascii="Times New Roman" w:hAnsi="Times New Roman" w:cs="Times New Roman"/>
        </w:rPr>
        <w:t xml:space="preserve"> of work</w:t>
      </w:r>
      <w:r w:rsidR="00F61E01" w:rsidRPr="00C5485D">
        <w:rPr>
          <w:rFonts w:ascii="Times New Roman" w:hAnsi="Times New Roman" w:cs="Times New Roman"/>
        </w:rPr>
        <w:t xml:space="preserve">. </w:t>
      </w:r>
      <w:r w:rsidR="000214D4">
        <w:rPr>
          <w:rFonts w:ascii="Times New Roman" w:hAnsi="Times New Roman" w:cs="Times New Roman"/>
        </w:rPr>
        <w:t>For example, Angel</w:t>
      </w:r>
      <w:r w:rsidR="005C2033">
        <w:rPr>
          <w:rFonts w:ascii="Times New Roman" w:hAnsi="Times New Roman" w:cs="Times New Roman"/>
        </w:rPr>
        <w:t>a</w:t>
      </w:r>
      <w:r w:rsidR="000214D4">
        <w:rPr>
          <w:rFonts w:ascii="Times New Roman" w:hAnsi="Times New Roman" w:cs="Times New Roman"/>
        </w:rPr>
        <w:t xml:space="preserve"> (a TV producer) said</w:t>
      </w:r>
      <w:r w:rsidR="005C2033">
        <w:rPr>
          <w:rFonts w:ascii="Times New Roman" w:hAnsi="Times New Roman" w:cs="Times New Roman"/>
        </w:rPr>
        <w:t xml:space="preserve">: </w:t>
      </w:r>
      <w:r w:rsidR="005C2033" w:rsidRPr="005C2033">
        <w:rPr>
          <w:rFonts w:ascii="Times New Roman" w:hAnsi="Times New Roman" w:cs="Times New Roman"/>
          <w:i/>
        </w:rPr>
        <w:t xml:space="preserve">“It just made me resent work in a way that I’d never done before </w:t>
      </w:r>
      <w:r w:rsidR="0010434E">
        <w:rPr>
          <w:rFonts w:ascii="Times New Roman" w:hAnsi="Times New Roman" w:cs="Times New Roman"/>
          <w:i/>
        </w:rPr>
        <w:t>…</w:t>
      </w:r>
      <w:r w:rsidR="005C2033" w:rsidRPr="005C2033">
        <w:rPr>
          <w:rFonts w:ascii="Times New Roman" w:hAnsi="Times New Roman" w:cs="Times New Roman"/>
          <w:i/>
        </w:rPr>
        <w:t xml:space="preserve"> and</w:t>
      </w:r>
      <w:r w:rsidR="005C2033">
        <w:rPr>
          <w:rFonts w:ascii="Times New Roman" w:hAnsi="Times New Roman" w:cs="Times New Roman"/>
          <w:i/>
        </w:rPr>
        <w:t xml:space="preserve"> I stopped loving my job and st</w:t>
      </w:r>
      <w:r w:rsidR="005C2033" w:rsidRPr="005C2033">
        <w:rPr>
          <w:rFonts w:ascii="Times New Roman" w:hAnsi="Times New Roman" w:cs="Times New Roman"/>
          <w:i/>
        </w:rPr>
        <w:t>a</w:t>
      </w:r>
      <w:r w:rsidR="005C2033">
        <w:rPr>
          <w:rFonts w:ascii="Times New Roman" w:hAnsi="Times New Roman" w:cs="Times New Roman"/>
          <w:i/>
        </w:rPr>
        <w:t>r</w:t>
      </w:r>
      <w:r w:rsidR="005C2033" w:rsidRPr="005C2033">
        <w:rPr>
          <w:rFonts w:ascii="Times New Roman" w:hAnsi="Times New Roman" w:cs="Times New Roman"/>
          <w:i/>
        </w:rPr>
        <w:t>ted hating my job”</w:t>
      </w:r>
      <w:r w:rsidR="005C2033">
        <w:rPr>
          <w:rFonts w:ascii="Times New Roman" w:hAnsi="Times New Roman" w:cs="Times New Roman"/>
        </w:rPr>
        <w:t xml:space="preserve">. </w:t>
      </w:r>
      <w:r w:rsidR="00AC0B43">
        <w:rPr>
          <w:rFonts w:ascii="Times New Roman" w:hAnsi="Times New Roman" w:cs="Times New Roman"/>
        </w:rPr>
        <w:t>Furt</w:t>
      </w:r>
      <w:r w:rsidR="006C6867">
        <w:rPr>
          <w:rFonts w:ascii="Times New Roman" w:hAnsi="Times New Roman" w:cs="Times New Roman"/>
        </w:rPr>
        <w:t>he</w:t>
      </w:r>
      <w:r w:rsidR="00AC0B43">
        <w:rPr>
          <w:rFonts w:ascii="Times New Roman" w:hAnsi="Times New Roman" w:cs="Times New Roman"/>
        </w:rPr>
        <w:t>rmore, w</w:t>
      </w:r>
      <w:r w:rsidR="00B15EED" w:rsidRPr="00C5485D">
        <w:rPr>
          <w:rFonts w:ascii="Times New Roman" w:hAnsi="Times New Roman" w:cs="Times New Roman"/>
        </w:rPr>
        <w:t xml:space="preserve">ith more rounds of treatment or complications and miscarriages, the conflict between work and treatment </w:t>
      </w:r>
      <w:r w:rsidR="005A143A" w:rsidRPr="00C5485D">
        <w:rPr>
          <w:rFonts w:ascii="Times New Roman" w:hAnsi="Times New Roman" w:cs="Times New Roman"/>
        </w:rPr>
        <w:t xml:space="preserve">and resentment </w:t>
      </w:r>
      <w:r w:rsidR="00B15EED" w:rsidRPr="00C5485D">
        <w:rPr>
          <w:rFonts w:ascii="Times New Roman" w:hAnsi="Times New Roman" w:cs="Times New Roman"/>
        </w:rPr>
        <w:t xml:space="preserve">increased and </w:t>
      </w:r>
      <w:r w:rsidR="00007A1D" w:rsidRPr="00C5485D">
        <w:rPr>
          <w:rFonts w:ascii="Times New Roman" w:hAnsi="Times New Roman" w:cs="Times New Roman"/>
        </w:rPr>
        <w:t xml:space="preserve">at the extreme, </w:t>
      </w:r>
      <w:r w:rsidR="00B15EED" w:rsidRPr="00C5485D">
        <w:rPr>
          <w:rFonts w:ascii="Times New Roman" w:hAnsi="Times New Roman" w:cs="Times New Roman"/>
        </w:rPr>
        <w:t>work ceased to meet any needs</w:t>
      </w:r>
      <w:r w:rsidR="00AC0B43">
        <w:rPr>
          <w:rFonts w:ascii="Times New Roman" w:hAnsi="Times New Roman" w:cs="Times New Roman"/>
        </w:rPr>
        <w:t>, so</w:t>
      </w:r>
      <w:r w:rsidR="005C2033">
        <w:rPr>
          <w:rFonts w:ascii="Times New Roman" w:hAnsi="Times New Roman" w:cs="Times New Roman"/>
        </w:rPr>
        <w:t xml:space="preserve"> i</w:t>
      </w:r>
      <w:r w:rsidR="005C2033" w:rsidRPr="00C5485D">
        <w:rPr>
          <w:rFonts w:ascii="Times New Roman" w:hAnsi="Times New Roman" w:cs="Times New Roman"/>
        </w:rPr>
        <w:t xml:space="preserve">dentity discrepancy was also experienced in relation to </w:t>
      </w:r>
      <w:r w:rsidR="005C2033">
        <w:rPr>
          <w:rFonts w:ascii="Times New Roman" w:hAnsi="Times New Roman" w:cs="Times New Roman"/>
        </w:rPr>
        <w:t xml:space="preserve">the non-anchor </w:t>
      </w:r>
      <w:r w:rsidR="005C2033" w:rsidRPr="00C5485D">
        <w:rPr>
          <w:rFonts w:ascii="Times New Roman" w:hAnsi="Times New Roman" w:cs="Times New Roman"/>
        </w:rPr>
        <w:t>work</w:t>
      </w:r>
      <w:r w:rsidR="005C2033">
        <w:rPr>
          <w:rFonts w:ascii="Times New Roman" w:hAnsi="Times New Roman" w:cs="Times New Roman"/>
        </w:rPr>
        <w:t xml:space="preserve"> role</w:t>
      </w:r>
      <w:r w:rsidR="00471AC5" w:rsidRPr="00C5485D">
        <w:rPr>
          <w:rFonts w:ascii="Times New Roman" w:hAnsi="Times New Roman" w:cs="Times New Roman"/>
        </w:rPr>
        <w:t xml:space="preserve">. </w:t>
      </w:r>
      <w:r w:rsidR="00B15EED" w:rsidRPr="00C5485D">
        <w:rPr>
          <w:rFonts w:ascii="Times New Roman" w:hAnsi="Times New Roman" w:cs="Times New Roman"/>
        </w:rPr>
        <w:t xml:space="preserve">In these cases women </w:t>
      </w:r>
      <w:r w:rsidR="00007A1D" w:rsidRPr="00C5485D">
        <w:rPr>
          <w:rFonts w:ascii="Times New Roman" w:hAnsi="Times New Roman" w:cs="Times New Roman"/>
        </w:rPr>
        <w:t xml:space="preserve">talked about </w:t>
      </w:r>
      <w:r w:rsidR="00B15EED" w:rsidRPr="00C5485D">
        <w:rPr>
          <w:rFonts w:ascii="Times New Roman" w:hAnsi="Times New Roman" w:cs="Times New Roman"/>
        </w:rPr>
        <w:t>experienc</w:t>
      </w:r>
      <w:r w:rsidR="00007A1D" w:rsidRPr="00C5485D">
        <w:rPr>
          <w:rFonts w:ascii="Times New Roman" w:hAnsi="Times New Roman" w:cs="Times New Roman"/>
        </w:rPr>
        <w:t xml:space="preserve">ing </w:t>
      </w:r>
      <w:r w:rsidR="00B15EED" w:rsidRPr="00C5485D">
        <w:rPr>
          <w:rFonts w:ascii="Times New Roman" w:hAnsi="Times New Roman" w:cs="Times New Roman"/>
        </w:rPr>
        <w:t>depression and expressed</w:t>
      </w:r>
      <w:r w:rsidR="000834EF" w:rsidRPr="00C5485D">
        <w:rPr>
          <w:rFonts w:ascii="Times New Roman" w:hAnsi="Times New Roman" w:cs="Times New Roman"/>
        </w:rPr>
        <w:t xml:space="preserve"> </w:t>
      </w:r>
      <w:r w:rsidR="00007A1D" w:rsidRPr="00C5485D">
        <w:rPr>
          <w:rFonts w:ascii="Times New Roman" w:hAnsi="Times New Roman" w:cs="Times New Roman"/>
        </w:rPr>
        <w:t>intention</w:t>
      </w:r>
      <w:r w:rsidR="003634FD" w:rsidRPr="00C5485D">
        <w:rPr>
          <w:rFonts w:ascii="Times New Roman" w:hAnsi="Times New Roman" w:cs="Times New Roman"/>
        </w:rPr>
        <w:t>s</w:t>
      </w:r>
      <w:r w:rsidR="00007A1D" w:rsidRPr="00C5485D">
        <w:rPr>
          <w:rFonts w:ascii="Times New Roman" w:hAnsi="Times New Roman" w:cs="Times New Roman"/>
        </w:rPr>
        <w:t xml:space="preserve"> to quit their jobs or</w:t>
      </w:r>
      <w:r w:rsidR="00B15EED" w:rsidRPr="00C5485D">
        <w:rPr>
          <w:rFonts w:ascii="Times New Roman" w:hAnsi="Times New Roman" w:cs="Times New Roman"/>
        </w:rPr>
        <w:t>,</w:t>
      </w:r>
      <w:r w:rsidR="000834EF" w:rsidRPr="00C5485D">
        <w:rPr>
          <w:rFonts w:ascii="Times New Roman" w:hAnsi="Times New Roman" w:cs="Times New Roman"/>
        </w:rPr>
        <w:t xml:space="preserve"> in a few cases,</w:t>
      </w:r>
      <w:r w:rsidR="00007A1D" w:rsidRPr="00C5485D">
        <w:rPr>
          <w:rFonts w:ascii="Times New Roman" w:hAnsi="Times New Roman" w:cs="Times New Roman"/>
        </w:rPr>
        <w:t xml:space="preserve"> </w:t>
      </w:r>
      <w:r w:rsidR="006B117F">
        <w:rPr>
          <w:rFonts w:ascii="Times New Roman" w:hAnsi="Times New Roman" w:cs="Times New Roman"/>
        </w:rPr>
        <w:t>such as</w:t>
      </w:r>
      <w:r w:rsidR="00AC0B43">
        <w:rPr>
          <w:rFonts w:ascii="Times New Roman" w:hAnsi="Times New Roman" w:cs="Times New Roman"/>
        </w:rPr>
        <w:t xml:space="preserve"> Jenny, </w:t>
      </w:r>
      <w:r w:rsidR="006B117F">
        <w:rPr>
          <w:rFonts w:ascii="Times New Roman" w:hAnsi="Times New Roman" w:cs="Times New Roman"/>
        </w:rPr>
        <w:t xml:space="preserve">who had </w:t>
      </w:r>
      <w:r w:rsidR="00007A1D" w:rsidRPr="00C5485D">
        <w:rPr>
          <w:rFonts w:ascii="Times New Roman" w:hAnsi="Times New Roman" w:cs="Times New Roman"/>
        </w:rPr>
        <w:t xml:space="preserve">a more instrumental attitude to work, </w:t>
      </w:r>
      <w:r w:rsidR="00A91C33" w:rsidRPr="00C5485D">
        <w:rPr>
          <w:rFonts w:ascii="Times New Roman" w:hAnsi="Times New Roman" w:cs="Times New Roman"/>
        </w:rPr>
        <w:t>decided</w:t>
      </w:r>
      <w:r w:rsidR="006739F8" w:rsidRPr="00C5485D">
        <w:rPr>
          <w:rFonts w:ascii="Times New Roman" w:hAnsi="Times New Roman" w:cs="Times New Roman"/>
        </w:rPr>
        <w:t xml:space="preserve"> to sacrifice their careers to focus on their anchor identity of becoming a parent</w:t>
      </w:r>
      <w:r w:rsidR="006B117F">
        <w:rPr>
          <w:rFonts w:ascii="Times New Roman" w:hAnsi="Times New Roman" w:cs="Times New Roman"/>
        </w:rPr>
        <w:t>:</w:t>
      </w:r>
      <w:r w:rsidR="006739F8" w:rsidRPr="00C5485D">
        <w:rPr>
          <w:rFonts w:ascii="Times New Roman" w:hAnsi="Times New Roman" w:cs="Times New Roman"/>
        </w:rPr>
        <w:t xml:space="preserve"> </w:t>
      </w:r>
    </w:p>
    <w:p w14:paraId="6DC94DBC" w14:textId="77777777" w:rsidR="0096527C" w:rsidRPr="00C5485D" w:rsidRDefault="00BC0841" w:rsidP="009A79D7">
      <w:pPr>
        <w:widowControl w:val="0"/>
        <w:autoSpaceDE w:val="0"/>
        <w:autoSpaceDN w:val="0"/>
        <w:adjustRightInd w:val="0"/>
        <w:spacing w:line="480" w:lineRule="auto"/>
        <w:ind w:left="720"/>
        <w:jc w:val="both"/>
        <w:rPr>
          <w:rFonts w:ascii="Times New Roman" w:hAnsi="Times New Roman" w:cs="Times New Roman"/>
          <w:i/>
        </w:rPr>
      </w:pPr>
      <w:r w:rsidRPr="00C5485D">
        <w:rPr>
          <w:rFonts w:ascii="Times New Roman" w:hAnsi="Times New Roman" w:cs="Times New Roman"/>
          <w:i/>
        </w:rPr>
        <w:t>I thought, ‘I can’t do this, I’m heading for a fall, something has to give, and it’s a case of what are the priorities here, what are the most important things?’  And I thought, ‘Well, my job has to go,’ which is quite a drastic thing, and I need to work and I need to earn money, but it wa</w:t>
      </w:r>
      <w:r w:rsidR="007D22BB" w:rsidRPr="00C5485D">
        <w:rPr>
          <w:rFonts w:ascii="Times New Roman" w:hAnsi="Times New Roman" w:cs="Times New Roman"/>
          <w:i/>
        </w:rPr>
        <w:t>s definitely the right decision</w:t>
      </w:r>
      <w:r w:rsidRPr="00C5485D">
        <w:rPr>
          <w:rFonts w:ascii="Times New Roman" w:hAnsi="Times New Roman" w:cs="Times New Roman"/>
          <w:i/>
        </w:rPr>
        <w:t xml:space="preserve"> </w:t>
      </w:r>
      <w:r w:rsidR="005A143A" w:rsidRPr="00C5485D">
        <w:rPr>
          <w:rFonts w:ascii="Times New Roman" w:hAnsi="Times New Roman" w:cs="Times New Roman"/>
          <w:i/>
        </w:rPr>
        <w:t>(Jenny</w:t>
      </w:r>
      <w:r w:rsidR="00B14DCE" w:rsidRPr="00C5485D">
        <w:rPr>
          <w:rFonts w:ascii="Times New Roman" w:hAnsi="Times New Roman" w:cs="Times New Roman"/>
          <w:i/>
        </w:rPr>
        <w:t xml:space="preserve">, </w:t>
      </w:r>
      <w:r w:rsidR="002E01C1" w:rsidRPr="00C5485D">
        <w:rPr>
          <w:rFonts w:ascii="Times New Roman" w:hAnsi="Times New Roman" w:cs="Times New Roman"/>
          <w:i/>
        </w:rPr>
        <w:t>Casual A</w:t>
      </w:r>
      <w:r w:rsidR="009E563A" w:rsidRPr="00C5485D">
        <w:rPr>
          <w:rFonts w:ascii="Times New Roman" w:hAnsi="Times New Roman" w:cs="Times New Roman"/>
          <w:i/>
        </w:rPr>
        <w:t>ssessor,</w:t>
      </w:r>
      <w:r w:rsidR="00B14DCE" w:rsidRPr="00C5485D">
        <w:rPr>
          <w:rFonts w:ascii="Times New Roman" w:hAnsi="Times New Roman" w:cs="Times New Roman"/>
          <w:i/>
        </w:rPr>
        <w:t xml:space="preserve"> recruitment</w:t>
      </w:r>
      <w:r w:rsidR="005A143A" w:rsidRPr="00C5485D">
        <w:rPr>
          <w:rFonts w:ascii="Times New Roman" w:hAnsi="Times New Roman" w:cs="Times New Roman"/>
          <w:i/>
        </w:rPr>
        <w:t>)</w:t>
      </w:r>
      <w:r w:rsidRPr="00C5485D">
        <w:rPr>
          <w:rFonts w:ascii="Times New Roman" w:hAnsi="Times New Roman" w:cs="Times New Roman"/>
          <w:i/>
        </w:rPr>
        <w:t xml:space="preserve"> </w:t>
      </w:r>
    </w:p>
    <w:p w14:paraId="57FF62A1" w14:textId="62EFF668" w:rsidR="00FB50AE" w:rsidRPr="00C5485D" w:rsidRDefault="008F3EFE" w:rsidP="009A79D7">
      <w:pPr>
        <w:widowControl w:val="0"/>
        <w:autoSpaceDE w:val="0"/>
        <w:autoSpaceDN w:val="0"/>
        <w:adjustRightInd w:val="0"/>
        <w:spacing w:line="480" w:lineRule="auto"/>
        <w:ind w:firstLine="720"/>
        <w:jc w:val="both"/>
        <w:rPr>
          <w:rFonts w:ascii="Times New Roman" w:hAnsi="Times New Roman" w:cs="Times New Roman"/>
          <w:color w:val="0000FF"/>
          <w:lang w:val="en-GB"/>
        </w:rPr>
      </w:pPr>
      <w:r>
        <w:rPr>
          <w:rFonts w:ascii="Times New Roman" w:hAnsi="Times New Roman" w:cs="Times New Roman"/>
        </w:rPr>
        <w:lastRenderedPageBreak/>
        <w:t>Although</w:t>
      </w:r>
      <w:r w:rsidR="00CC7D6B" w:rsidRPr="00C5485D">
        <w:rPr>
          <w:rFonts w:ascii="Times New Roman" w:hAnsi="Times New Roman" w:cs="Times New Roman"/>
        </w:rPr>
        <w:t xml:space="preserve"> care</w:t>
      </w:r>
      <w:r w:rsidR="007C1CA3" w:rsidRPr="00C5485D">
        <w:rPr>
          <w:rFonts w:ascii="Times New Roman" w:hAnsi="Times New Roman" w:cs="Times New Roman"/>
        </w:rPr>
        <w:t>er was less salient to identity</w:t>
      </w:r>
      <w:r w:rsidR="00CC7D6B" w:rsidRPr="00C5485D">
        <w:rPr>
          <w:rFonts w:ascii="Times New Roman" w:hAnsi="Times New Roman" w:cs="Times New Roman"/>
        </w:rPr>
        <w:t xml:space="preserve"> it remained important</w:t>
      </w:r>
      <w:r w:rsidR="003634FD" w:rsidRPr="00C5485D">
        <w:rPr>
          <w:rFonts w:ascii="Times New Roman" w:hAnsi="Times New Roman" w:cs="Times New Roman"/>
        </w:rPr>
        <w:t xml:space="preserve"> to some </w:t>
      </w:r>
      <w:r w:rsidR="00FB50AE" w:rsidRPr="00C5485D">
        <w:rPr>
          <w:rFonts w:ascii="Times New Roman" w:hAnsi="Times New Roman" w:cs="Times New Roman"/>
        </w:rPr>
        <w:t>participants</w:t>
      </w:r>
      <w:r w:rsidR="00A55FE7" w:rsidRPr="00C5485D">
        <w:rPr>
          <w:rFonts w:ascii="Times New Roman" w:hAnsi="Times New Roman" w:cs="Times New Roman"/>
        </w:rPr>
        <w:t>, where i</w:t>
      </w:r>
      <w:r w:rsidR="00D663F3" w:rsidRPr="00C5485D">
        <w:rPr>
          <w:rFonts w:ascii="Times New Roman" w:hAnsi="Times New Roman" w:cs="Times New Roman"/>
        </w:rPr>
        <w:t xml:space="preserve">t was </w:t>
      </w:r>
      <w:r w:rsidR="00471AC5" w:rsidRPr="00C5485D">
        <w:rPr>
          <w:rFonts w:ascii="Times New Roman" w:hAnsi="Times New Roman" w:cs="Times New Roman"/>
        </w:rPr>
        <w:t xml:space="preserve">discussed as a </w:t>
      </w:r>
      <w:r w:rsidR="00CC7D6B" w:rsidRPr="00C5485D">
        <w:rPr>
          <w:rFonts w:ascii="Times New Roman" w:hAnsi="Times New Roman" w:cs="Times New Roman"/>
        </w:rPr>
        <w:t xml:space="preserve">means to financially support the anchor identity of becoming a parent </w:t>
      </w:r>
      <w:r w:rsidR="008C0930" w:rsidRPr="00C5485D">
        <w:rPr>
          <w:rFonts w:ascii="Times New Roman" w:hAnsi="Times New Roman" w:cs="Times New Roman"/>
        </w:rPr>
        <w:t>and</w:t>
      </w:r>
      <w:r w:rsidR="00A55FE7" w:rsidRPr="00C5485D">
        <w:rPr>
          <w:rFonts w:ascii="Times New Roman" w:hAnsi="Times New Roman" w:cs="Times New Roman"/>
        </w:rPr>
        <w:t xml:space="preserve"> to</w:t>
      </w:r>
      <w:r w:rsidR="008C0930" w:rsidRPr="00C5485D">
        <w:rPr>
          <w:rFonts w:ascii="Times New Roman" w:hAnsi="Times New Roman" w:cs="Times New Roman"/>
        </w:rPr>
        <w:t xml:space="preserve"> </w:t>
      </w:r>
      <w:r w:rsidR="00CC7D6B" w:rsidRPr="00C5485D">
        <w:rPr>
          <w:rFonts w:ascii="Times New Roman" w:hAnsi="Times New Roman" w:cs="Times New Roman"/>
        </w:rPr>
        <w:t>support a future child.</w:t>
      </w:r>
      <w:r w:rsidR="00FB50AE" w:rsidRPr="00C5485D">
        <w:rPr>
          <w:rFonts w:ascii="Times New Roman" w:hAnsi="Times New Roman" w:cs="Times New Roman"/>
        </w:rPr>
        <w:t xml:space="preserve"> This was especially</w:t>
      </w:r>
      <w:r w:rsidR="00A91C33" w:rsidRPr="00C5485D">
        <w:rPr>
          <w:rFonts w:ascii="Times New Roman" w:hAnsi="Times New Roman" w:cs="Times New Roman"/>
        </w:rPr>
        <w:t xml:space="preserve"> the</w:t>
      </w:r>
      <w:r w:rsidR="00FB50AE" w:rsidRPr="00C5485D">
        <w:rPr>
          <w:rFonts w:ascii="Times New Roman" w:hAnsi="Times New Roman" w:cs="Times New Roman"/>
        </w:rPr>
        <w:t xml:space="preserve"> case for </w:t>
      </w:r>
      <w:r w:rsidR="00471AC5" w:rsidRPr="00C5485D">
        <w:rPr>
          <w:rFonts w:ascii="Times New Roman" w:hAnsi="Times New Roman" w:cs="Times New Roman"/>
        </w:rPr>
        <w:t xml:space="preserve">the </w:t>
      </w:r>
      <w:r w:rsidR="00FB50AE" w:rsidRPr="00C5485D">
        <w:rPr>
          <w:rFonts w:ascii="Times New Roman" w:hAnsi="Times New Roman" w:cs="Times New Roman"/>
        </w:rPr>
        <w:t>single women such as Harriet</w:t>
      </w:r>
      <w:r w:rsidR="00286AD3" w:rsidRPr="00C5485D">
        <w:rPr>
          <w:rFonts w:ascii="Times New Roman" w:hAnsi="Times New Roman" w:cs="Times New Roman"/>
        </w:rPr>
        <w:t xml:space="preserve"> </w:t>
      </w:r>
      <w:r w:rsidR="003634FD" w:rsidRPr="00C5485D">
        <w:rPr>
          <w:rFonts w:ascii="Times New Roman" w:hAnsi="Times New Roman" w:cs="Times New Roman"/>
        </w:rPr>
        <w:t>(</w:t>
      </w:r>
      <w:r w:rsidR="00286AD3" w:rsidRPr="00C5485D">
        <w:rPr>
          <w:rFonts w:ascii="Times New Roman" w:hAnsi="Times New Roman" w:cs="Times New Roman"/>
        </w:rPr>
        <w:t>a</w:t>
      </w:r>
      <w:r w:rsidR="00625C00" w:rsidRPr="00C5485D">
        <w:rPr>
          <w:rFonts w:ascii="Times New Roman" w:hAnsi="Times New Roman" w:cs="Times New Roman"/>
        </w:rPr>
        <w:t xml:space="preserve"> t</w:t>
      </w:r>
      <w:r w:rsidR="00286AD3" w:rsidRPr="00C5485D">
        <w:rPr>
          <w:rFonts w:ascii="Times New Roman" w:hAnsi="Times New Roman" w:cs="Times New Roman"/>
        </w:rPr>
        <w:t>eacher</w:t>
      </w:r>
      <w:r w:rsidR="003634FD" w:rsidRPr="00C5485D">
        <w:rPr>
          <w:rFonts w:ascii="Times New Roman" w:hAnsi="Times New Roman" w:cs="Times New Roman"/>
        </w:rPr>
        <w:t>)</w:t>
      </w:r>
      <w:r w:rsidR="00FB50AE" w:rsidRPr="00C5485D">
        <w:rPr>
          <w:rFonts w:ascii="Times New Roman" w:hAnsi="Times New Roman" w:cs="Times New Roman"/>
        </w:rPr>
        <w:t xml:space="preserve"> who said “</w:t>
      </w:r>
      <w:r w:rsidR="00FB50AE" w:rsidRPr="00C5485D">
        <w:rPr>
          <w:rFonts w:ascii="Times New Roman" w:hAnsi="Times New Roman" w:cs="Times New Roman"/>
          <w:i/>
          <w:lang w:val="en-GB"/>
        </w:rPr>
        <w:t>of course being a single person I have to have a good career behind me</w:t>
      </w:r>
      <w:r w:rsidR="00FB50AE" w:rsidRPr="00C5485D">
        <w:rPr>
          <w:rFonts w:ascii="Times New Roman" w:hAnsi="Times New Roman" w:cs="Times New Roman"/>
          <w:lang w:val="en-GB"/>
        </w:rPr>
        <w:t>” and men such as Edward</w:t>
      </w:r>
      <w:r w:rsidR="00286AD3" w:rsidRPr="00C5485D">
        <w:rPr>
          <w:rFonts w:ascii="Times New Roman" w:hAnsi="Times New Roman" w:cs="Times New Roman"/>
          <w:lang w:val="en-GB"/>
        </w:rPr>
        <w:t xml:space="preserve"> (</w:t>
      </w:r>
      <w:r w:rsidR="0086722B">
        <w:rPr>
          <w:rFonts w:ascii="Times New Roman" w:hAnsi="Times New Roman" w:cs="Times New Roman"/>
          <w:lang w:val="en-GB"/>
        </w:rPr>
        <w:t xml:space="preserve">a </w:t>
      </w:r>
      <w:r w:rsidR="002E01C1" w:rsidRPr="00C5485D">
        <w:rPr>
          <w:rFonts w:ascii="Times New Roman" w:hAnsi="Times New Roman" w:cs="Times New Roman"/>
          <w:i/>
          <w:lang w:val="en-GB"/>
        </w:rPr>
        <w:t>Change Manager</w:t>
      </w:r>
      <w:r w:rsidR="00286AD3" w:rsidRPr="00C5485D">
        <w:rPr>
          <w:rFonts w:ascii="Times New Roman" w:hAnsi="Times New Roman" w:cs="Times New Roman"/>
          <w:lang w:val="en-GB"/>
        </w:rPr>
        <w:t>)</w:t>
      </w:r>
      <w:r w:rsidR="00FB50AE" w:rsidRPr="00C5485D">
        <w:rPr>
          <w:rFonts w:ascii="Times New Roman" w:hAnsi="Times New Roman" w:cs="Times New Roman"/>
          <w:lang w:val="en-GB"/>
        </w:rPr>
        <w:t xml:space="preserve"> who said “</w:t>
      </w:r>
      <w:r w:rsidR="00FB50AE" w:rsidRPr="00C5485D">
        <w:rPr>
          <w:rFonts w:ascii="Times New Roman" w:hAnsi="Times New Roman" w:cs="Times New Roman"/>
          <w:i/>
          <w:lang w:val="en-GB"/>
        </w:rPr>
        <w:t xml:space="preserve">work pays for the mortgage, it puts food on our table…. </w:t>
      </w:r>
      <w:r w:rsidR="00CC7D6B" w:rsidRPr="00C5485D">
        <w:rPr>
          <w:rFonts w:ascii="Times New Roman" w:hAnsi="Times New Roman" w:cs="Times New Roman"/>
          <w:i/>
          <w:lang w:val="en-GB"/>
        </w:rPr>
        <w:t xml:space="preserve">I work so </w:t>
      </w:r>
      <w:r w:rsidR="00FB50AE" w:rsidRPr="00C5485D">
        <w:rPr>
          <w:rFonts w:ascii="Times New Roman" w:hAnsi="Times New Roman" w:cs="Times New Roman"/>
          <w:i/>
          <w:lang w:val="en-GB"/>
        </w:rPr>
        <w:t xml:space="preserve">that </w:t>
      </w:r>
      <w:r w:rsidR="0010434E">
        <w:rPr>
          <w:rFonts w:ascii="Times New Roman" w:hAnsi="Times New Roman" w:cs="Times New Roman"/>
          <w:i/>
          <w:lang w:val="en-GB"/>
        </w:rPr>
        <w:t>[my wife]</w:t>
      </w:r>
      <w:r w:rsidR="00FB50AE" w:rsidRPr="00C5485D">
        <w:rPr>
          <w:rFonts w:ascii="Times New Roman" w:hAnsi="Times New Roman" w:cs="Times New Roman"/>
          <w:i/>
          <w:lang w:val="en-GB"/>
        </w:rPr>
        <w:t xml:space="preserve"> can have this time off</w:t>
      </w:r>
      <w:r w:rsidR="00FB50AE" w:rsidRPr="00C5485D">
        <w:rPr>
          <w:rFonts w:ascii="Times New Roman" w:hAnsi="Times New Roman" w:cs="Times New Roman"/>
          <w:lang w:val="en-GB"/>
        </w:rPr>
        <w:t>”</w:t>
      </w:r>
      <w:r w:rsidR="003634FD" w:rsidRPr="00C5485D">
        <w:rPr>
          <w:rFonts w:ascii="Times New Roman" w:hAnsi="Times New Roman" w:cs="Times New Roman"/>
          <w:lang w:val="en-GB"/>
        </w:rPr>
        <w:t>.</w:t>
      </w:r>
    </w:p>
    <w:p w14:paraId="3853ABBA" w14:textId="266FCF03" w:rsidR="00FE7070" w:rsidRPr="00C5485D" w:rsidRDefault="00471AC5"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E</w:t>
      </w:r>
      <w:r w:rsidR="00FE7070" w:rsidRPr="00C5485D">
        <w:rPr>
          <w:rFonts w:ascii="Times New Roman" w:hAnsi="Times New Roman" w:cs="Times New Roman"/>
        </w:rPr>
        <w:t xml:space="preserve">specially </w:t>
      </w:r>
      <w:r w:rsidR="00FB50AE" w:rsidRPr="00C5485D">
        <w:rPr>
          <w:rFonts w:ascii="Times New Roman" w:hAnsi="Times New Roman" w:cs="Times New Roman"/>
        </w:rPr>
        <w:t xml:space="preserve">where career had once been an important part of </w:t>
      </w:r>
      <w:r w:rsidR="00A7182D" w:rsidRPr="00C5485D">
        <w:rPr>
          <w:rFonts w:ascii="Times New Roman" w:hAnsi="Times New Roman" w:cs="Times New Roman"/>
        </w:rPr>
        <w:t xml:space="preserve">a woman’s </w:t>
      </w:r>
      <w:r w:rsidR="00FB50AE" w:rsidRPr="00C5485D">
        <w:rPr>
          <w:rFonts w:ascii="Times New Roman" w:hAnsi="Times New Roman" w:cs="Times New Roman"/>
        </w:rPr>
        <w:t>identity</w:t>
      </w:r>
      <w:r w:rsidR="00007A1D" w:rsidRPr="00C5485D">
        <w:rPr>
          <w:rFonts w:ascii="Times New Roman" w:hAnsi="Times New Roman" w:cs="Times New Roman"/>
        </w:rPr>
        <w:t xml:space="preserve"> and was envisaged as </w:t>
      </w:r>
      <w:r w:rsidR="00B538C4" w:rsidRPr="00C5485D">
        <w:rPr>
          <w:rFonts w:ascii="Times New Roman" w:hAnsi="Times New Roman" w:cs="Times New Roman"/>
        </w:rPr>
        <w:t xml:space="preserve">potentially </w:t>
      </w:r>
      <w:r w:rsidR="00007A1D" w:rsidRPr="00C5485D">
        <w:rPr>
          <w:rFonts w:ascii="Times New Roman" w:hAnsi="Times New Roman" w:cs="Times New Roman"/>
        </w:rPr>
        <w:t xml:space="preserve">an important part of </w:t>
      </w:r>
      <w:r w:rsidR="00A55FE7" w:rsidRPr="00C5485D">
        <w:rPr>
          <w:rFonts w:ascii="Times New Roman" w:hAnsi="Times New Roman" w:cs="Times New Roman"/>
        </w:rPr>
        <w:t>her</w:t>
      </w:r>
      <w:r w:rsidR="00007A1D" w:rsidRPr="00C5485D">
        <w:rPr>
          <w:rFonts w:ascii="Times New Roman" w:hAnsi="Times New Roman" w:cs="Times New Roman"/>
        </w:rPr>
        <w:t xml:space="preserve"> future identity as</w:t>
      </w:r>
      <w:r w:rsidR="00B538C4" w:rsidRPr="00C5485D">
        <w:rPr>
          <w:rFonts w:ascii="Times New Roman" w:hAnsi="Times New Roman" w:cs="Times New Roman"/>
        </w:rPr>
        <w:t xml:space="preserve"> a</w:t>
      </w:r>
      <w:r w:rsidR="00007A1D" w:rsidRPr="00C5485D">
        <w:rPr>
          <w:rFonts w:ascii="Times New Roman" w:hAnsi="Times New Roman" w:cs="Times New Roman"/>
        </w:rPr>
        <w:t xml:space="preserve"> working </w:t>
      </w:r>
      <w:r w:rsidRPr="00C5485D">
        <w:rPr>
          <w:rFonts w:ascii="Times New Roman" w:hAnsi="Times New Roman" w:cs="Times New Roman"/>
        </w:rPr>
        <w:t>parent,</w:t>
      </w:r>
      <w:r w:rsidR="00A7182D" w:rsidRPr="00C5485D">
        <w:rPr>
          <w:rFonts w:ascii="Times New Roman" w:hAnsi="Times New Roman" w:cs="Times New Roman"/>
        </w:rPr>
        <w:t xml:space="preserve"> women</w:t>
      </w:r>
      <w:r w:rsidR="00CC7D6B" w:rsidRPr="00C5485D">
        <w:rPr>
          <w:rFonts w:ascii="Times New Roman" w:hAnsi="Times New Roman" w:cs="Times New Roman"/>
        </w:rPr>
        <w:t xml:space="preserve"> </w:t>
      </w:r>
      <w:r w:rsidR="00A7182D" w:rsidRPr="00C5485D">
        <w:rPr>
          <w:rFonts w:ascii="Times New Roman" w:hAnsi="Times New Roman" w:cs="Times New Roman"/>
        </w:rPr>
        <w:t>remained</w:t>
      </w:r>
      <w:r w:rsidR="00D663F3" w:rsidRPr="00C5485D">
        <w:rPr>
          <w:rFonts w:ascii="Times New Roman" w:hAnsi="Times New Roman" w:cs="Times New Roman"/>
        </w:rPr>
        <w:t xml:space="preserve"> </w:t>
      </w:r>
      <w:r w:rsidR="00CC7D6B" w:rsidRPr="00C5485D">
        <w:rPr>
          <w:rFonts w:ascii="Times New Roman" w:hAnsi="Times New Roman" w:cs="Times New Roman"/>
        </w:rPr>
        <w:t xml:space="preserve">concerned about work and </w:t>
      </w:r>
      <w:r w:rsidR="00A7182D" w:rsidRPr="00C5485D">
        <w:rPr>
          <w:rFonts w:ascii="Times New Roman" w:hAnsi="Times New Roman" w:cs="Times New Roman"/>
        </w:rPr>
        <w:t xml:space="preserve">wanted to </w:t>
      </w:r>
      <w:r w:rsidR="00FE7070" w:rsidRPr="00C5485D">
        <w:rPr>
          <w:rFonts w:ascii="Times New Roman" w:hAnsi="Times New Roman" w:cs="Times New Roman"/>
        </w:rPr>
        <w:t>continue to be an effective employee</w:t>
      </w:r>
      <w:r w:rsidR="00CC7D6B" w:rsidRPr="00C5485D">
        <w:rPr>
          <w:rFonts w:ascii="Times New Roman" w:hAnsi="Times New Roman" w:cs="Times New Roman"/>
        </w:rPr>
        <w:t xml:space="preserve">. </w:t>
      </w:r>
      <w:r w:rsidR="00F36F33">
        <w:rPr>
          <w:rFonts w:ascii="Times New Roman" w:hAnsi="Times New Roman" w:cs="Times New Roman"/>
        </w:rPr>
        <w:t>S</w:t>
      </w:r>
      <w:r w:rsidR="00FE7070" w:rsidRPr="00C5485D">
        <w:rPr>
          <w:rFonts w:ascii="Times New Roman" w:hAnsi="Times New Roman" w:cs="Times New Roman"/>
        </w:rPr>
        <w:t>ome of these women</w:t>
      </w:r>
      <w:r w:rsidR="0010434E">
        <w:rPr>
          <w:rFonts w:ascii="Times New Roman" w:hAnsi="Times New Roman" w:cs="Times New Roman"/>
        </w:rPr>
        <w:t xml:space="preserve"> </w:t>
      </w:r>
      <w:r w:rsidR="00FE7070" w:rsidRPr="00C5485D">
        <w:rPr>
          <w:rFonts w:ascii="Times New Roman" w:hAnsi="Times New Roman" w:cs="Times New Roman"/>
        </w:rPr>
        <w:t xml:space="preserve">acknowledged that if treatment was not successful they may need to refocus </w:t>
      </w:r>
      <w:r w:rsidR="00625C00" w:rsidRPr="00C5485D">
        <w:rPr>
          <w:rFonts w:ascii="Times New Roman" w:hAnsi="Times New Roman" w:cs="Times New Roman"/>
        </w:rPr>
        <w:t xml:space="preserve">on </w:t>
      </w:r>
      <w:r w:rsidR="00FE7070" w:rsidRPr="00C5485D">
        <w:rPr>
          <w:rFonts w:ascii="Times New Roman" w:hAnsi="Times New Roman" w:cs="Times New Roman"/>
        </w:rPr>
        <w:t>their career.</w:t>
      </w:r>
      <w:r w:rsidR="0010434E">
        <w:rPr>
          <w:rFonts w:ascii="Times New Roman" w:hAnsi="Times New Roman" w:cs="Times New Roman"/>
        </w:rPr>
        <w:t xml:space="preserve"> While this view was common among single women, </w:t>
      </w:r>
      <w:r w:rsidR="00F36F33">
        <w:rPr>
          <w:rFonts w:ascii="Times New Roman" w:hAnsi="Times New Roman" w:cs="Times New Roman"/>
        </w:rPr>
        <w:t xml:space="preserve">married women such as </w:t>
      </w:r>
      <w:r w:rsidR="0010434E">
        <w:rPr>
          <w:rFonts w:ascii="Times New Roman" w:hAnsi="Times New Roman" w:cs="Times New Roman"/>
        </w:rPr>
        <w:t>Nikki</w:t>
      </w:r>
      <w:r w:rsidR="00F36F33">
        <w:rPr>
          <w:rFonts w:ascii="Times New Roman" w:hAnsi="Times New Roman" w:cs="Times New Roman"/>
        </w:rPr>
        <w:t xml:space="preserve"> also </w:t>
      </w:r>
      <w:r w:rsidR="0010434E">
        <w:rPr>
          <w:rFonts w:ascii="Times New Roman" w:hAnsi="Times New Roman" w:cs="Times New Roman"/>
        </w:rPr>
        <w:t xml:space="preserve">acknowledged </w:t>
      </w:r>
      <w:r w:rsidR="00F36F33">
        <w:rPr>
          <w:rFonts w:ascii="Times New Roman" w:hAnsi="Times New Roman" w:cs="Times New Roman"/>
        </w:rPr>
        <w:t>this</w:t>
      </w:r>
      <w:r w:rsidR="0010434E">
        <w:rPr>
          <w:rFonts w:ascii="Times New Roman" w:hAnsi="Times New Roman" w:cs="Times New Roman"/>
        </w:rPr>
        <w:t xml:space="preserve">:  </w:t>
      </w:r>
    </w:p>
    <w:p w14:paraId="7CEFD974" w14:textId="2A655F7D" w:rsidR="00FE7070" w:rsidRPr="00C5485D" w:rsidRDefault="00FE7070" w:rsidP="009A79D7">
      <w:pPr>
        <w:spacing w:line="480" w:lineRule="auto"/>
        <w:ind w:left="720"/>
        <w:jc w:val="both"/>
        <w:rPr>
          <w:rFonts w:ascii="Times New Roman" w:hAnsi="Times New Roman" w:cs="Times New Roman"/>
          <w:i/>
          <w:lang w:val="en-GB"/>
        </w:rPr>
      </w:pPr>
      <w:r w:rsidRPr="00C5485D">
        <w:rPr>
          <w:rFonts w:ascii="Times New Roman" w:hAnsi="Times New Roman" w:cs="Times New Roman"/>
          <w:i/>
          <w:lang w:val="en-GB"/>
        </w:rPr>
        <w:t>I suppose it wasn’t necessarily that work had an expectation that I’d still just get on and do everything but I definitely put that on myself and I think that is because of my career ambition and I think because we were given such low percentages</w:t>
      </w:r>
      <w:r w:rsidR="000C2F61" w:rsidRPr="00C5485D">
        <w:rPr>
          <w:rFonts w:ascii="Times New Roman" w:hAnsi="Times New Roman" w:cs="Times New Roman"/>
          <w:i/>
          <w:lang w:val="en-GB"/>
        </w:rPr>
        <w:t xml:space="preserve"> [i.e. likelihood of successful treatment]</w:t>
      </w:r>
      <w:r w:rsidRPr="00C5485D">
        <w:rPr>
          <w:rFonts w:ascii="Times New Roman" w:hAnsi="Times New Roman" w:cs="Times New Roman"/>
          <w:i/>
          <w:lang w:val="en-GB"/>
        </w:rPr>
        <w:t xml:space="preserve"> – and this sounds awful – but I didn’t want to commit myself wholly to treatment at the risk of losing my career knowing that actually it probably wasn’t going to work anyway and then I’d be left with a slow career progression and no child... (Nikki</w:t>
      </w:r>
      <w:r w:rsidR="00286AD3" w:rsidRPr="00C5485D">
        <w:rPr>
          <w:rFonts w:ascii="Times New Roman" w:hAnsi="Times New Roman" w:cs="Times New Roman"/>
          <w:i/>
          <w:lang w:val="en-GB"/>
        </w:rPr>
        <w:t>, Lecturer</w:t>
      </w:r>
      <w:r w:rsidRPr="00C5485D">
        <w:rPr>
          <w:rFonts w:ascii="Times New Roman" w:hAnsi="Times New Roman" w:cs="Times New Roman"/>
          <w:i/>
          <w:lang w:val="en-GB"/>
        </w:rPr>
        <w:t>)</w:t>
      </w:r>
    </w:p>
    <w:p w14:paraId="20A5E07E" w14:textId="7B88D0D4" w:rsidR="00F54F22" w:rsidRPr="00C5485D" w:rsidRDefault="00471AC5" w:rsidP="00553020">
      <w:pPr>
        <w:widowControl w:val="0"/>
        <w:autoSpaceDE w:val="0"/>
        <w:autoSpaceDN w:val="0"/>
        <w:adjustRightInd w:val="0"/>
        <w:spacing w:line="480" w:lineRule="auto"/>
        <w:ind w:firstLine="720"/>
        <w:jc w:val="both"/>
        <w:rPr>
          <w:rFonts w:ascii="Times New Roman" w:hAnsi="Times New Roman" w:cs="Times New Roman"/>
          <w:i/>
          <w:lang w:val="en-GB"/>
        </w:rPr>
      </w:pPr>
      <w:r w:rsidRPr="00C5485D">
        <w:rPr>
          <w:rFonts w:ascii="Times New Roman" w:hAnsi="Times New Roman" w:cs="Times New Roman"/>
        </w:rPr>
        <w:t xml:space="preserve">Despite </w:t>
      </w:r>
      <w:r w:rsidR="00761E75" w:rsidRPr="00C5485D">
        <w:rPr>
          <w:rFonts w:ascii="Times New Roman" w:hAnsi="Times New Roman" w:cs="Times New Roman"/>
        </w:rPr>
        <w:t xml:space="preserve">identity </w:t>
      </w:r>
      <w:r w:rsidR="00F54F22" w:rsidRPr="00C5485D">
        <w:rPr>
          <w:rFonts w:ascii="Times New Roman" w:hAnsi="Times New Roman" w:cs="Times New Roman"/>
        </w:rPr>
        <w:t xml:space="preserve">discrepancy </w:t>
      </w:r>
      <w:r w:rsidRPr="00C5485D">
        <w:rPr>
          <w:rFonts w:ascii="Times New Roman" w:hAnsi="Times New Roman" w:cs="Times New Roman"/>
        </w:rPr>
        <w:t xml:space="preserve">between </w:t>
      </w:r>
      <w:r w:rsidR="00065E19">
        <w:rPr>
          <w:rFonts w:ascii="Times New Roman" w:hAnsi="Times New Roman" w:cs="Times New Roman"/>
        </w:rPr>
        <w:t>participants’</w:t>
      </w:r>
      <w:r w:rsidRPr="00C5485D">
        <w:rPr>
          <w:rFonts w:ascii="Times New Roman" w:hAnsi="Times New Roman" w:cs="Times New Roman"/>
        </w:rPr>
        <w:t xml:space="preserve"> views of themselves as future parents and the frustrations experienced </w:t>
      </w:r>
      <w:r w:rsidR="00625C00" w:rsidRPr="00C5485D">
        <w:rPr>
          <w:rFonts w:ascii="Times New Roman" w:hAnsi="Times New Roman" w:cs="Times New Roman"/>
        </w:rPr>
        <w:t>during the treatment journey</w:t>
      </w:r>
      <w:r w:rsidR="00EE2E36" w:rsidRPr="00C5485D">
        <w:rPr>
          <w:rFonts w:ascii="Times New Roman" w:hAnsi="Times New Roman" w:cs="Times New Roman"/>
        </w:rPr>
        <w:t>,</w:t>
      </w:r>
      <w:r w:rsidR="00625C00" w:rsidRPr="00C5485D">
        <w:rPr>
          <w:rFonts w:ascii="Times New Roman" w:hAnsi="Times New Roman" w:cs="Times New Roman"/>
        </w:rPr>
        <w:t xml:space="preserve"> </w:t>
      </w:r>
      <w:r w:rsidRPr="00C5485D">
        <w:rPr>
          <w:rFonts w:ascii="Times New Roman" w:hAnsi="Times New Roman" w:cs="Times New Roman"/>
        </w:rPr>
        <w:t xml:space="preserve">there was little evidence that work was currently </w:t>
      </w:r>
      <w:r w:rsidR="00EE2E36" w:rsidRPr="00C5485D">
        <w:rPr>
          <w:rFonts w:ascii="Times New Roman" w:hAnsi="Times New Roman" w:cs="Times New Roman"/>
        </w:rPr>
        <w:t xml:space="preserve">helping to </w:t>
      </w:r>
      <w:r w:rsidRPr="00C5485D">
        <w:rPr>
          <w:rFonts w:ascii="Times New Roman" w:hAnsi="Times New Roman" w:cs="Times New Roman"/>
        </w:rPr>
        <w:t>compensat</w:t>
      </w:r>
      <w:r w:rsidR="00EE2E36" w:rsidRPr="00C5485D">
        <w:rPr>
          <w:rFonts w:ascii="Times New Roman" w:hAnsi="Times New Roman" w:cs="Times New Roman"/>
        </w:rPr>
        <w:t>e</w:t>
      </w:r>
      <w:r w:rsidRPr="00C5485D">
        <w:rPr>
          <w:rFonts w:ascii="Times New Roman" w:hAnsi="Times New Roman" w:cs="Times New Roman"/>
        </w:rPr>
        <w:t xml:space="preserve"> </w:t>
      </w:r>
      <w:r w:rsidR="00EE2E36" w:rsidRPr="00C5485D">
        <w:rPr>
          <w:rFonts w:ascii="Times New Roman" w:hAnsi="Times New Roman" w:cs="Times New Roman"/>
        </w:rPr>
        <w:t>for this discrepancy</w:t>
      </w:r>
      <w:r w:rsidR="005C68C1" w:rsidRPr="00C5485D">
        <w:rPr>
          <w:rFonts w:ascii="Times New Roman" w:hAnsi="Times New Roman" w:cs="Times New Roman"/>
        </w:rPr>
        <w:t xml:space="preserve">. </w:t>
      </w:r>
      <w:r w:rsidR="00625C00" w:rsidRPr="00C5485D">
        <w:rPr>
          <w:rFonts w:ascii="Times New Roman" w:hAnsi="Times New Roman" w:cs="Times New Roman"/>
        </w:rPr>
        <w:t>However,</w:t>
      </w:r>
      <w:r w:rsidR="00EE2E36" w:rsidRPr="00C5485D">
        <w:rPr>
          <w:rFonts w:ascii="Times New Roman" w:hAnsi="Times New Roman" w:cs="Times New Roman"/>
        </w:rPr>
        <w:t xml:space="preserve"> </w:t>
      </w:r>
      <w:r w:rsidR="00914174" w:rsidRPr="00C5485D">
        <w:rPr>
          <w:rFonts w:ascii="Times New Roman" w:hAnsi="Times New Roman" w:cs="Times New Roman"/>
        </w:rPr>
        <w:t>there were some exceptions. For example</w:t>
      </w:r>
      <w:r w:rsidR="00780866" w:rsidRPr="00C5485D">
        <w:rPr>
          <w:rFonts w:ascii="Times New Roman" w:hAnsi="Times New Roman" w:cs="Times New Roman"/>
        </w:rPr>
        <w:t xml:space="preserve">, </w:t>
      </w:r>
      <w:r w:rsidR="00761E75" w:rsidRPr="00C5485D">
        <w:rPr>
          <w:rFonts w:ascii="Times New Roman" w:hAnsi="Times New Roman" w:cs="Times New Roman"/>
        </w:rPr>
        <w:t>Neil</w:t>
      </w:r>
      <w:r w:rsidR="001C1CA0" w:rsidRPr="00C5485D">
        <w:rPr>
          <w:rFonts w:ascii="Times New Roman" w:hAnsi="Times New Roman" w:cs="Times New Roman"/>
        </w:rPr>
        <w:t xml:space="preserve"> </w:t>
      </w:r>
      <w:r w:rsidR="00A55FE7" w:rsidRPr="00C5485D">
        <w:rPr>
          <w:rFonts w:ascii="Times New Roman" w:hAnsi="Times New Roman" w:cs="Times New Roman"/>
        </w:rPr>
        <w:t>(</w:t>
      </w:r>
      <w:r w:rsidR="001C1CA0" w:rsidRPr="00C5485D">
        <w:rPr>
          <w:rFonts w:ascii="Times New Roman" w:hAnsi="Times New Roman" w:cs="Times New Roman"/>
        </w:rPr>
        <w:t>a Programme Manager</w:t>
      </w:r>
      <w:r w:rsidR="00A55FE7" w:rsidRPr="00C5485D">
        <w:rPr>
          <w:rFonts w:ascii="Times New Roman" w:hAnsi="Times New Roman" w:cs="Times New Roman"/>
        </w:rPr>
        <w:t>)</w:t>
      </w:r>
      <w:r w:rsidR="00F54F22" w:rsidRPr="00C5485D">
        <w:rPr>
          <w:rFonts w:ascii="Times New Roman" w:hAnsi="Times New Roman" w:cs="Times New Roman"/>
        </w:rPr>
        <w:t xml:space="preserve"> </w:t>
      </w:r>
      <w:r w:rsidR="00AC33A5" w:rsidRPr="00C5485D">
        <w:rPr>
          <w:rFonts w:ascii="Times New Roman" w:hAnsi="Times New Roman" w:cs="Times New Roman"/>
        </w:rPr>
        <w:t>talked of compensating for feelings of lack of control over the ART process</w:t>
      </w:r>
      <w:r w:rsidR="00294CC0">
        <w:rPr>
          <w:rFonts w:ascii="Times New Roman" w:hAnsi="Times New Roman" w:cs="Times New Roman"/>
        </w:rPr>
        <w:t>:</w:t>
      </w:r>
      <w:r w:rsidR="00294CC0">
        <w:rPr>
          <w:rFonts w:ascii="Times New Roman" w:hAnsi="Times New Roman" w:cs="Times New Roman"/>
          <w:i/>
          <w:lang w:val="en-GB"/>
        </w:rPr>
        <w:t xml:space="preserve"> “</w:t>
      </w:r>
      <w:r w:rsidR="00F54F22" w:rsidRPr="00C5485D">
        <w:rPr>
          <w:rFonts w:ascii="Times New Roman" w:hAnsi="Times New Roman" w:cs="Times New Roman"/>
          <w:i/>
          <w:lang w:val="en-GB"/>
        </w:rPr>
        <w:t>I think actually my career has probably got more important to me during the trea</w:t>
      </w:r>
      <w:r w:rsidR="00445266" w:rsidRPr="00C5485D">
        <w:rPr>
          <w:rFonts w:ascii="Times New Roman" w:hAnsi="Times New Roman" w:cs="Times New Roman"/>
          <w:i/>
          <w:lang w:val="en-GB"/>
        </w:rPr>
        <w:t>tment</w:t>
      </w:r>
      <w:r w:rsidR="00F54F22" w:rsidRPr="00C5485D">
        <w:rPr>
          <w:rFonts w:ascii="Times New Roman" w:hAnsi="Times New Roman" w:cs="Times New Roman"/>
          <w:i/>
          <w:lang w:val="en-GB"/>
        </w:rPr>
        <w:t xml:space="preserve">… having something that feels like </w:t>
      </w:r>
      <w:r w:rsidR="00F54F22" w:rsidRPr="00C5485D">
        <w:rPr>
          <w:rFonts w:ascii="Times New Roman" w:hAnsi="Times New Roman" w:cs="Times New Roman"/>
          <w:i/>
          <w:lang w:val="en-GB"/>
        </w:rPr>
        <w:lastRenderedPageBreak/>
        <w:t>you have some lev</w:t>
      </w:r>
      <w:r w:rsidR="003A0557">
        <w:rPr>
          <w:rFonts w:ascii="Times New Roman" w:hAnsi="Times New Roman" w:cs="Times New Roman"/>
          <w:i/>
          <w:lang w:val="en-GB"/>
        </w:rPr>
        <w:t>el of control and something where</w:t>
      </w:r>
      <w:r w:rsidR="00F54F22" w:rsidRPr="00C5485D">
        <w:rPr>
          <w:rFonts w:ascii="Times New Roman" w:hAnsi="Times New Roman" w:cs="Times New Roman"/>
          <w:i/>
          <w:lang w:val="en-GB"/>
        </w:rPr>
        <w:t xml:space="preserve"> you feel you can achieve things</w:t>
      </w:r>
      <w:r w:rsidR="003A0557">
        <w:rPr>
          <w:rFonts w:ascii="Times New Roman" w:hAnsi="Times New Roman" w:cs="Times New Roman"/>
          <w:i/>
          <w:lang w:val="en-GB"/>
        </w:rPr>
        <w:t>…</w:t>
      </w:r>
      <w:r w:rsidR="00F6637C">
        <w:rPr>
          <w:rFonts w:ascii="Times New Roman" w:hAnsi="Times New Roman" w:cs="Times New Roman"/>
          <w:i/>
          <w:lang w:val="en-GB"/>
        </w:rPr>
        <w:t xml:space="preserve"> has been</w:t>
      </w:r>
      <w:r w:rsidR="003A0557">
        <w:rPr>
          <w:rFonts w:ascii="Times New Roman" w:hAnsi="Times New Roman" w:cs="Times New Roman"/>
          <w:i/>
          <w:lang w:val="en-GB"/>
        </w:rPr>
        <w:t xml:space="preserve"> useful to me</w:t>
      </w:r>
      <w:r w:rsidR="00294CC0">
        <w:rPr>
          <w:rFonts w:ascii="Times New Roman" w:hAnsi="Times New Roman" w:cs="Times New Roman"/>
          <w:i/>
          <w:lang w:val="en-GB"/>
        </w:rPr>
        <w:t>”.</w:t>
      </w:r>
    </w:p>
    <w:p w14:paraId="604A12E6" w14:textId="4AC04808" w:rsidR="00CD169E" w:rsidRPr="00C5485D" w:rsidRDefault="00EE2E36" w:rsidP="009A79D7">
      <w:pPr>
        <w:spacing w:line="480" w:lineRule="auto"/>
        <w:ind w:firstLine="720"/>
        <w:jc w:val="both"/>
        <w:rPr>
          <w:rFonts w:ascii="Times New Roman" w:hAnsi="Times New Roman" w:cs="Times New Roman"/>
        </w:rPr>
      </w:pPr>
      <w:r w:rsidRPr="00C5485D">
        <w:rPr>
          <w:rFonts w:ascii="Times New Roman" w:hAnsi="Times New Roman" w:cs="Times New Roman"/>
        </w:rPr>
        <w:t>Thus</w:t>
      </w:r>
      <w:r w:rsidR="005E52A6" w:rsidRPr="00C5485D">
        <w:rPr>
          <w:rFonts w:ascii="Times New Roman" w:hAnsi="Times New Roman" w:cs="Times New Roman"/>
        </w:rPr>
        <w:t xml:space="preserve"> shifts in</w:t>
      </w:r>
      <w:r w:rsidR="00903A6E" w:rsidRPr="00C5485D">
        <w:rPr>
          <w:rFonts w:ascii="Times New Roman" w:hAnsi="Times New Roman" w:cs="Times New Roman"/>
        </w:rPr>
        <w:t xml:space="preserve"> participants’ anchor identit</w:t>
      </w:r>
      <w:r w:rsidR="00A55FE7" w:rsidRPr="00C5485D">
        <w:rPr>
          <w:rFonts w:ascii="Times New Roman" w:hAnsi="Times New Roman" w:cs="Times New Roman"/>
        </w:rPr>
        <w:t>ies</w:t>
      </w:r>
      <w:r w:rsidR="008D06A5" w:rsidRPr="00C5485D">
        <w:rPr>
          <w:rFonts w:ascii="Times New Roman" w:hAnsi="Times New Roman" w:cs="Times New Roman"/>
        </w:rPr>
        <w:t xml:space="preserve"> led</w:t>
      </w:r>
      <w:r w:rsidR="00903A6E" w:rsidRPr="00C5485D">
        <w:rPr>
          <w:rFonts w:ascii="Times New Roman" w:hAnsi="Times New Roman" w:cs="Times New Roman"/>
        </w:rPr>
        <w:t xml:space="preserve"> to prioritizing treatment over work</w:t>
      </w:r>
      <w:r w:rsidR="008D06A5" w:rsidRPr="00C5485D">
        <w:rPr>
          <w:rFonts w:ascii="Times New Roman" w:hAnsi="Times New Roman" w:cs="Times New Roman"/>
        </w:rPr>
        <w:t>.</w:t>
      </w:r>
      <w:r w:rsidR="00903A6E" w:rsidRPr="00C5485D">
        <w:rPr>
          <w:rFonts w:ascii="Times New Roman" w:hAnsi="Times New Roman" w:cs="Times New Roman"/>
        </w:rPr>
        <w:t xml:space="preserve"> </w:t>
      </w:r>
      <w:r w:rsidR="008D06A5" w:rsidRPr="00C5485D">
        <w:rPr>
          <w:rFonts w:ascii="Times New Roman" w:hAnsi="Times New Roman" w:cs="Times New Roman"/>
        </w:rPr>
        <w:t>A</w:t>
      </w:r>
      <w:r w:rsidR="00903A6E" w:rsidRPr="00C5485D">
        <w:rPr>
          <w:rFonts w:ascii="Times New Roman" w:hAnsi="Times New Roman" w:cs="Times New Roman"/>
        </w:rPr>
        <w:t>lth</w:t>
      </w:r>
      <w:r w:rsidRPr="00C5485D">
        <w:rPr>
          <w:rFonts w:ascii="Times New Roman" w:hAnsi="Times New Roman" w:cs="Times New Roman"/>
        </w:rPr>
        <w:t>ough recognized as time limited</w:t>
      </w:r>
      <w:r w:rsidR="00903A6E" w:rsidRPr="00C5485D">
        <w:rPr>
          <w:rFonts w:ascii="Times New Roman" w:hAnsi="Times New Roman" w:cs="Times New Roman"/>
        </w:rPr>
        <w:t xml:space="preserve">, </w:t>
      </w:r>
      <w:r w:rsidR="008D06A5" w:rsidRPr="00C5485D">
        <w:rPr>
          <w:rFonts w:ascii="Times New Roman" w:hAnsi="Times New Roman" w:cs="Times New Roman"/>
        </w:rPr>
        <w:t xml:space="preserve">this </w:t>
      </w:r>
      <w:r w:rsidR="00903A6E" w:rsidRPr="00C5485D">
        <w:rPr>
          <w:rFonts w:ascii="Times New Roman" w:hAnsi="Times New Roman" w:cs="Times New Roman"/>
        </w:rPr>
        <w:t xml:space="preserve">created considerable </w:t>
      </w:r>
      <w:r w:rsidRPr="00C5485D">
        <w:rPr>
          <w:rFonts w:ascii="Times New Roman" w:hAnsi="Times New Roman" w:cs="Times New Roman"/>
        </w:rPr>
        <w:t>conflicts and tension. This was</w:t>
      </w:r>
      <w:r w:rsidR="008D06A5" w:rsidRPr="00C5485D">
        <w:rPr>
          <w:rFonts w:ascii="Times New Roman" w:hAnsi="Times New Roman" w:cs="Times New Roman"/>
        </w:rPr>
        <w:t xml:space="preserve"> complex and </w:t>
      </w:r>
      <w:r w:rsidR="00903A6E" w:rsidRPr="00C5485D">
        <w:rPr>
          <w:rFonts w:ascii="Times New Roman" w:hAnsi="Times New Roman" w:cs="Times New Roman"/>
        </w:rPr>
        <w:t>manifested in diverse ways, relating to previous career ambitions; the need for income; the</w:t>
      </w:r>
      <w:r w:rsidRPr="00C5485D">
        <w:rPr>
          <w:rFonts w:ascii="Times New Roman" w:hAnsi="Times New Roman" w:cs="Times New Roman"/>
        </w:rPr>
        <w:t xml:space="preserve"> value of work </w:t>
      </w:r>
      <w:r w:rsidR="00903A6E" w:rsidRPr="00C5485D">
        <w:rPr>
          <w:rFonts w:ascii="Times New Roman" w:hAnsi="Times New Roman" w:cs="Times New Roman"/>
        </w:rPr>
        <w:t>and assoc</w:t>
      </w:r>
      <w:r w:rsidRPr="00C5485D">
        <w:rPr>
          <w:rFonts w:ascii="Times New Roman" w:hAnsi="Times New Roman" w:cs="Times New Roman"/>
        </w:rPr>
        <w:t xml:space="preserve">iated with fear of </w:t>
      </w:r>
      <w:r w:rsidR="008D06A5" w:rsidRPr="00C5485D">
        <w:rPr>
          <w:rFonts w:ascii="Times New Roman" w:hAnsi="Times New Roman" w:cs="Times New Roman"/>
        </w:rPr>
        <w:t>treatment</w:t>
      </w:r>
      <w:r w:rsidRPr="00C5485D">
        <w:rPr>
          <w:rFonts w:ascii="Times New Roman" w:hAnsi="Times New Roman" w:cs="Times New Roman"/>
        </w:rPr>
        <w:t xml:space="preserve"> failure </w:t>
      </w:r>
      <w:r w:rsidR="00A55FE7" w:rsidRPr="00C5485D">
        <w:rPr>
          <w:rFonts w:ascii="Times New Roman" w:hAnsi="Times New Roman" w:cs="Times New Roman"/>
        </w:rPr>
        <w:t>linked to</w:t>
      </w:r>
      <w:r w:rsidR="00903A6E" w:rsidRPr="00C5485D">
        <w:rPr>
          <w:rFonts w:ascii="Times New Roman" w:hAnsi="Times New Roman" w:cs="Times New Roman"/>
        </w:rPr>
        <w:t xml:space="preserve"> </w:t>
      </w:r>
      <w:r w:rsidR="008D06A5" w:rsidRPr="00C5485D">
        <w:rPr>
          <w:rFonts w:ascii="Times New Roman" w:hAnsi="Times New Roman" w:cs="Times New Roman"/>
        </w:rPr>
        <w:t xml:space="preserve">a </w:t>
      </w:r>
      <w:r w:rsidR="00903A6E" w:rsidRPr="00C5485D">
        <w:rPr>
          <w:rFonts w:ascii="Times New Roman" w:hAnsi="Times New Roman" w:cs="Times New Roman"/>
        </w:rPr>
        <w:t xml:space="preserve">bleak </w:t>
      </w:r>
      <w:r w:rsidR="008D06A5" w:rsidRPr="00C5485D">
        <w:rPr>
          <w:rFonts w:ascii="Times New Roman" w:hAnsi="Times New Roman" w:cs="Times New Roman"/>
        </w:rPr>
        <w:t>future</w:t>
      </w:r>
      <w:r w:rsidR="00903A6E" w:rsidRPr="00C5485D">
        <w:rPr>
          <w:rFonts w:ascii="Times New Roman" w:hAnsi="Times New Roman" w:cs="Times New Roman"/>
        </w:rPr>
        <w:t xml:space="preserve"> if careers </w:t>
      </w:r>
      <w:r w:rsidR="008D06A5" w:rsidRPr="00C5485D">
        <w:rPr>
          <w:rFonts w:ascii="Times New Roman" w:hAnsi="Times New Roman" w:cs="Times New Roman"/>
        </w:rPr>
        <w:t>were</w:t>
      </w:r>
      <w:r w:rsidR="00903A6E" w:rsidRPr="00C5485D">
        <w:rPr>
          <w:rFonts w:ascii="Times New Roman" w:hAnsi="Times New Roman" w:cs="Times New Roman"/>
        </w:rPr>
        <w:t xml:space="preserve"> forfeited.  </w:t>
      </w:r>
    </w:p>
    <w:p w14:paraId="3DC0C9F1" w14:textId="1F177C85" w:rsidR="00857D03" w:rsidRPr="00206B34" w:rsidRDefault="005E52A6" w:rsidP="009A79D7">
      <w:pPr>
        <w:spacing w:line="480" w:lineRule="auto"/>
        <w:jc w:val="both"/>
        <w:rPr>
          <w:rFonts w:ascii="Times New Roman" w:hAnsi="Times New Roman" w:cs="Times New Roman"/>
          <w:b/>
          <w:i/>
        </w:rPr>
      </w:pPr>
      <w:r w:rsidRPr="00206B34">
        <w:rPr>
          <w:rFonts w:ascii="Times New Roman" w:hAnsi="Times New Roman" w:cs="Times New Roman"/>
          <w:b/>
          <w:i/>
        </w:rPr>
        <w:t>The practicalities and meanings of line manager support</w:t>
      </w:r>
    </w:p>
    <w:p w14:paraId="6C746018" w14:textId="3BC096ED" w:rsidR="003249E1" w:rsidRDefault="00857D03" w:rsidP="003249E1">
      <w:pPr>
        <w:widowControl w:val="0"/>
        <w:autoSpaceDE w:val="0"/>
        <w:autoSpaceDN w:val="0"/>
        <w:adjustRightInd w:val="0"/>
        <w:spacing w:line="480" w:lineRule="auto"/>
        <w:ind w:firstLine="720"/>
        <w:jc w:val="both"/>
        <w:rPr>
          <w:rFonts w:ascii="Times New Roman" w:hAnsi="Times New Roman" w:cs="Times New Roman"/>
          <w:i/>
          <w:lang w:val="en-GB"/>
        </w:rPr>
      </w:pPr>
      <w:r w:rsidRPr="00C5485D">
        <w:rPr>
          <w:rFonts w:ascii="Times New Roman" w:hAnsi="Times New Roman" w:cs="Times New Roman"/>
          <w:lang w:val="en-GB"/>
        </w:rPr>
        <w:t>A major them</w:t>
      </w:r>
      <w:r w:rsidR="00CF5189" w:rsidRPr="00C5485D">
        <w:rPr>
          <w:rFonts w:ascii="Times New Roman" w:hAnsi="Times New Roman" w:cs="Times New Roman"/>
          <w:lang w:val="en-GB"/>
        </w:rPr>
        <w:t xml:space="preserve">e throughout the data concerns </w:t>
      </w:r>
      <w:r w:rsidRPr="00C5485D">
        <w:rPr>
          <w:rFonts w:ascii="Times New Roman" w:hAnsi="Times New Roman" w:cs="Times New Roman"/>
          <w:lang w:val="en-GB"/>
        </w:rPr>
        <w:t xml:space="preserve">the </w:t>
      </w:r>
      <w:r w:rsidR="003B6816" w:rsidRPr="00C5485D">
        <w:rPr>
          <w:rFonts w:ascii="Times New Roman" w:hAnsi="Times New Roman" w:cs="Times New Roman"/>
          <w:lang w:val="en-GB"/>
        </w:rPr>
        <w:t xml:space="preserve">impact </w:t>
      </w:r>
      <w:r w:rsidR="00CF5189" w:rsidRPr="00C5485D">
        <w:rPr>
          <w:rFonts w:ascii="Times New Roman" w:hAnsi="Times New Roman" w:cs="Times New Roman"/>
          <w:lang w:val="en-GB"/>
        </w:rPr>
        <w:t xml:space="preserve">of </w:t>
      </w:r>
      <w:r w:rsidR="001F6D9F" w:rsidRPr="00C5485D">
        <w:rPr>
          <w:rFonts w:ascii="Times New Roman" w:hAnsi="Times New Roman" w:cs="Times New Roman"/>
          <w:lang w:val="en-GB"/>
        </w:rPr>
        <w:t xml:space="preserve">line manager support. </w:t>
      </w:r>
      <w:r w:rsidR="006D63CE">
        <w:rPr>
          <w:rFonts w:ascii="Times New Roman" w:hAnsi="Times New Roman" w:cs="Times New Roman"/>
          <w:lang w:val="en-GB"/>
        </w:rPr>
        <w:t>F</w:t>
      </w:r>
      <w:r w:rsidR="001F6D9F" w:rsidRPr="00C5485D">
        <w:rPr>
          <w:rFonts w:ascii="Times New Roman" w:hAnsi="Times New Roman" w:cs="Times New Roman"/>
          <w:lang w:val="en-GB"/>
        </w:rPr>
        <w:t xml:space="preserve">or some </w:t>
      </w:r>
      <w:r w:rsidR="003B6816" w:rsidRPr="00C5485D">
        <w:rPr>
          <w:rFonts w:ascii="Times New Roman" w:hAnsi="Times New Roman" w:cs="Times New Roman"/>
          <w:lang w:val="en-GB"/>
        </w:rPr>
        <w:t>participants autonomy to make</w:t>
      </w:r>
      <w:r w:rsidR="001F6D9F" w:rsidRPr="00C5485D">
        <w:rPr>
          <w:rFonts w:ascii="Times New Roman" w:hAnsi="Times New Roman" w:cs="Times New Roman"/>
          <w:lang w:val="en-GB"/>
        </w:rPr>
        <w:t xml:space="preserve"> small adjustments to their working</w:t>
      </w:r>
      <w:r w:rsidR="00CF5189" w:rsidRPr="00C5485D">
        <w:rPr>
          <w:rFonts w:ascii="Times New Roman" w:hAnsi="Times New Roman" w:cs="Times New Roman"/>
          <w:lang w:val="en-GB"/>
        </w:rPr>
        <w:t xml:space="preserve"> hours to accommodate treatment, was intrinsic to their job</w:t>
      </w:r>
      <w:r w:rsidR="003B6816" w:rsidRPr="00C5485D">
        <w:rPr>
          <w:rFonts w:ascii="Times New Roman" w:hAnsi="Times New Roman" w:cs="Times New Roman"/>
          <w:lang w:val="en-GB"/>
        </w:rPr>
        <w:t xml:space="preserve">. </w:t>
      </w:r>
      <w:r w:rsidR="005C68C1" w:rsidRPr="00C5485D">
        <w:rPr>
          <w:rFonts w:ascii="Times New Roman" w:hAnsi="Times New Roman" w:cs="Times New Roman"/>
        </w:rPr>
        <w:t>Job flexibility</w:t>
      </w:r>
      <w:r w:rsidR="001F6D9F" w:rsidRPr="00C5485D">
        <w:rPr>
          <w:rFonts w:ascii="Times New Roman" w:hAnsi="Times New Roman" w:cs="Times New Roman"/>
        </w:rPr>
        <w:t>, for example</w:t>
      </w:r>
      <w:r w:rsidR="00491ECA" w:rsidRPr="00C5485D">
        <w:rPr>
          <w:rFonts w:ascii="Times New Roman" w:hAnsi="Times New Roman" w:cs="Times New Roman"/>
        </w:rPr>
        <w:t>,</w:t>
      </w:r>
      <w:r w:rsidR="001F6D9F" w:rsidRPr="00C5485D">
        <w:rPr>
          <w:rFonts w:ascii="Times New Roman" w:hAnsi="Times New Roman" w:cs="Times New Roman"/>
        </w:rPr>
        <w:t xml:space="preserve"> the ability to come in to work late, to make</w:t>
      </w:r>
      <w:r w:rsidR="00E8006D" w:rsidRPr="00C5485D">
        <w:rPr>
          <w:rFonts w:ascii="Times New Roman" w:hAnsi="Times New Roman" w:cs="Times New Roman"/>
        </w:rPr>
        <w:t xml:space="preserve"> up time later or </w:t>
      </w:r>
      <w:r w:rsidR="005D5C8F" w:rsidRPr="00C5485D">
        <w:rPr>
          <w:rFonts w:ascii="Times New Roman" w:hAnsi="Times New Roman" w:cs="Times New Roman"/>
        </w:rPr>
        <w:t>to work remotely</w:t>
      </w:r>
      <w:r w:rsidR="00CF5189" w:rsidRPr="00C5485D">
        <w:rPr>
          <w:rFonts w:ascii="Times New Roman" w:hAnsi="Times New Roman" w:cs="Times New Roman"/>
        </w:rPr>
        <w:t xml:space="preserve"> or </w:t>
      </w:r>
      <w:r w:rsidR="005D5C8F" w:rsidRPr="00C5485D">
        <w:rPr>
          <w:rFonts w:ascii="Times New Roman" w:hAnsi="Times New Roman" w:cs="Times New Roman"/>
        </w:rPr>
        <w:t xml:space="preserve">take </w:t>
      </w:r>
      <w:r w:rsidR="00CF5189" w:rsidRPr="00C5485D">
        <w:rPr>
          <w:rFonts w:ascii="Times New Roman" w:hAnsi="Times New Roman" w:cs="Times New Roman"/>
        </w:rPr>
        <w:t xml:space="preserve">time off for treatment </w:t>
      </w:r>
      <w:r w:rsidR="00E8006D" w:rsidRPr="00C5485D">
        <w:rPr>
          <w:rFonts w:ascii="Times New Roman" w:hAnsi="Times New Roman" w:cs="Times New Roman"/>
        </w:rPr>
        <w:t xml:space="preserve">or recovery </w:t>
      </w:r>
      <w:r w:rsidR="005C68C1" w:rsidRPr="00C5485D">
        <w:rPr>
          <w:rFonts w:ascii="Times New Roman" w:hAnsi="Times New Roman" w:cs="Times New Roman"/>
        </w:rPr>
        <w:t xml:space="preserve">was </w:t>
      </w:r>
      <w:r w:rsidR="00E8006D" w:rsidRPr="00C5485D">
        <w:rPr>
          <w:rFonts w:ascii="Times New Roman" w:hAnsi="Times New Roman" w:cs="Times New Roman"/>
        </w:rPr>
        <w:t xml:space="preserve">experienced as </w:t>
      </w:r>
      <w:r w:rsidR="005C68C1" w:rsidRPr="00C5485D">
        <w:rPr>
          <w:rFonts w:ascii="Times New Roman" w:hAnsi="Times New Roman" w:cs="Times New Roman"/>
        </w:rPr>
        <w:t xml:space="preserve">especially helpful for </w:t>
      </w:r>
      <w:r w:rsidR="00E8006D" w:rsidRPr="00C5485D">
        <w:rPr>
          <w:rFonts w:ascii="Times New Roman" w:hAnsi="Times New Roman" w:cs="Times New Roman"/>
        </w:rPr>
        <w:t xml:space="preserve">managing </w:t>
      </w:r>
      <w:r w:rsidR="005C68C1" w:rsidRPr="00C5485D">
        <w:rPr>
          <w:rFonts w:ascii="Times New Roman" w:hAnsi="Times New Roman" w:cs="Times New Roman"/>
        </w:rPr>
        <w:t>the</w:t>
      </w:r>
      <w:r w:rsidR="00E42CF2" w:rsidRPr="00C5485D">
        <w:rPr>
          <w:rFonts w:ascii="Times New Roman" w:hAnsi="Times New Roman" w:cs="Times New Roman"/>
        </w:rPr>
        <w:t xml:space="preserve"> unpredictable timing of procedures</w:t>
      </w:r>
      <w:r w:rsidR="00CF5189" w:rsidRPr="00C5485D">
        <w:rPr>
          <w:rFonts w:ascii="Times New Roman" w:hAnsi="Times New Roman" w:cs="Times New Roman"/>
        </w:rPr>
        <w:t xml:space="preserve"> and</w:t>
      </w:r>
      <w:r w:rsidR="00E8006D" w:rsidRPr="00C5485D">
        <w:rPr>
          <w:rFonts w:ascii="Times New Roman" w:hAnsi="Times New Roman" w:cs="Times New Roman"/>
        </w:rPr>
        <w:t>/or unpredictable working hours and travelling</w:t>
      </w:r>
      <w:r w:rsidR="00CF5189" w:rsidRPr="00C5485D">
        <w:rPr>
          <w:rFonts w:ascii="Times New Roman" w:hAnsi="Times New Roman" w:cs="Times New Roman"/>
        </w:rPr>
        <w:t xml:space="preserve"> demands</w:t>
      </w:r>
      <w:r w:rsidR="00DD45FA">
        <w:rPr>
          <w:rFonts w:ascii="Times New Roman" w:hAnsi="Times New Roman" w:cs="Times New Roman"/>
        </w:rPr>
        <w:t xml:space="preserve"> and thus reduced time-based conflict between work and treatment</w:t>
      </w:r>
      <w:r w:rsidR="00CF5189" w:rsidRPr="00C5485D">
        <w:rPr>
          <w:rFonts w:ascii="Times New Roman" w:hAnsi="Times New Roman" w:cs="Times New Roman"/>
        </w:rPr>
        <w:t>.</w:t>
      </w:r>
      <w:r w:rsidR="00E2090A" w:rsidRPr="00C5485D">
        <w:rPr>
          <w:rFonts w:ascii="Times New Roman" w:hAnsi="Times New Roman" w:cs="Times New Roman"/>
        </w:rPr>
        <w:t xml:space="preserve"> </w:t>
      </w:r>
      <w:r w:rsidR="00DD45FA">
        <w:rPr>
          <w:rFonts w:ascii="Times New Roman" w:hAnsi="Times New Roman" w:cs="Times New Roman"/>
        </w:rPr>
        <w:t>For example,</w:t>
      </w:r>
      <w:r w:rsidR="00E2090A" w:rsidRPr="00C5485D">
        <w:rPr>
          <w:rFonts w:ascii="Times New Roman" w:hAnsi="Times New Roman" w:cs="Times New Roman"/>
        </w:rPr>
        <w:t xml:space="preserve"> Charlotte</w:t>
      </w:r>
      <w:r w:rsidR="00FB0160">
        <w:rPr>
          <w:rFonts w:ascii="Times New Roman" w:hAnsi="Times New Roman" w:cs="Times New Roman"/>
        </w:rPr>
        <w:t xml:space="preserve"> (a Human Resource Manager)</w:t>
      </w:r>
      <w:r w:rsidR="00E2090A" w:rsidRPr="00C5485D">
        <w:rPr>
          <w:rFonts w:ascii="Times New Roman" w:hAnsi="Times New Roman" w:cs="Times New Roman"/>
        </w:rPr>
        <w:t xml:space="preserve"> </w:t>
      </w:r>
      <w:r w:rsidR="00DD45FA">
        <w:rPr>
          <w:rFonts w:ascii="Times New Roman" w:hAnsi="Times New Roman" w:cs="Times New Roman"/>
        </w:rPr>
        <w:t>said</w:t>
      </w:r>
      <w:r w:rsidR="00140B20" w:rsidRPr="00C5485D">
        <w:rPr>
          <w:rFonts w:ascii="Times New Roman" w:hAnsi="Times New Roman" w:cs="Times New Roman"/>
        </w:rPr>
        <w:t>:</w:t>
      </w:r>
      <w:r w:rsidR="00DD45FA">
        <w:rPr>
          <w:rFonts w:ascii="Times New Roman" w:hAnsi="Times New Roman" w:cs="Times New Roman"/>
          <w:i/>
        </w:rPr>
        <w:t xml:space="preserve"> “b</w:t>
      </w:r>
      <w:r w:rsidR="00140B20" w:rsidRPr="00C5485D">
        <w:rPr>
          <w:rFonts w:ascii="Times New Roman" w:hAnsi="Times New Roman" w:cs="Times New Roman"/>
          <w:i/>
        </w:rPr>
        <w:t>ecause what I did was either work late or brought the work home.…</w:t>
      </w:r>
      <w:r w:rsidR="00E2090A" w:rsidRPr="00C5485D">
        <w:rPr>
          <w:rFonts w:ascii="Times New Roman" w:hAnsi="Times New Roman" w:cs="Times New Roman"/>
          <w:i/>
        </w:rPr>
        <w:t>I was able to be flexible</w:t>
      </w:r>
      <w:r w:rsidR="00DD45FA">
        <w:rPr>
          <w:rFonts w:ascii="Times New Roman" w:hAnsi="Times New Roman" w:cs="Times New Roman"/>
          <w:i/>
        </w:rPr>
        <w:t>..</w:t>
      </w:r>
      <w:r w:rsidR="00E2090A" w:rsidRPr="00C5485D">
        <w:rPr>
          <w:rFonts w:ascii="Times New Roman" w:hAnsi="Times New Roman" w:cs="Times New Roman"/>
          <w:i/>
        </w:rPr>
        <w:t xml:space="preserve">. </w:t>
      </w:r>
      <w:r w:rsidR="00140B20" w:rsidRPr="00C5485D">
        <w:rPr>
          <w:rFonts w:ascii="Times New Roman" w:hAnsi="Times New Roman" w:cs="Times New Roman"/>
          <w:i/>
          <w:lang w:val="en-GB"/>
        </w:rPr>
        <w:t>Otherwise</w:t>
      </w:r>
      <w:r w:rsidR="00E2090A" w:rsidRPr="00C5485D">
        <w:rPr>
          <w:rFonts w:ascii="Times New Roman" w:hAnsi="Times New Roman" w:cs="Times New Roman"/>
          <w:i/>
          <w:lang w:val="en-GB"/>
        </w:rPr>
        <w:t>…the time taken to attend appointments and things that would have been more of a problem</w:t>
      </w:r>
      <w:r w:rsidR="00DD45FA">
        <w:rPr>
          <w:rFonts w:ascii="Times New Roman" w:hAnsi="Times New Roman" w:cs="Times New Roman"/>
          <w:i/>
          <w:lang w:val="en-GB"/>
        </w:rPr>
        <w:t>”</w:t>
      </w:r>
      <w:r w:rsidR="00E2090A" w:rsidRPr="00C5485D">
        <w:rPr>
          <w:rFonts w:ascii="Times New Roman" w:hAnsi="Times New Roman" w:cs="Times New Roman"/>
          <w:i/>
          <w:lang w:val="en-GB"/>
        </w:rPr>
        <w:t>.</w:t>
      </w:r>
      <w:r w:rsidR="006D63CE">
        <w:rPr>
          <w:rFonts w:ascii="Times New Roman" w:hAnsi="Times New Roman" w:cs="Times New Roman"/>
          <w:i/>
          <w:lang w:val="en-GB"/>
        </w:rPr>
        <w:t xml:space="preserve"> </w:t>
      </w:r>
    </w:p>
    <w:p w14:paraId="0D6B014B" w14:textId="1D4C2C4D" w:rsidR="00E42CF2" w:rsidRPr="00C5485D" w:rsidRDefault="003249E1" w:rsidP="003249E1">
      <w:pPr>
        <w:widowControl w:val="0"/>
        <w:autoSpaceDE w:val="0"/>
        <w:autoSpaceDN w:val="0"/>
        <w:adjustRightInd w:val="0"/>
        <w:spacing w:line="480" w:lineRule="auto"/>
        <w:ind w:firstLine="720"/>
        <w:jc w:val="both"/>
        <w:rPr>
          <w:rFonts w:ascii="Times New Roman" w:hAnsi="Times New Roman" w:cs="Times New Roman"/>
        </w:rPr>
      </w:pPr>
      <w:r>
        <w:rPr>
          <w:rFonts w:ascii="Times New Roman" w:hAnsi="Times New Roman" w:cs="Times New Roman"/>
          <w:lang w:val="en-GB"/>
        </w:rPr>
        <w:t>O</w:t>
      </w:r>
      <w:r w:rsidR="006D63CE">
        <w:rPr>
          <w:rFonts w:ascii="Times New Roman" w:hAnsi="Times New Roman" w:cs="Times New Roman"/>
          <w:lang w:val="en-GB"/>
        </w:rPr>
        <w:t>ther participants were not as lucky as Charlotte</w:t>
      </w:r>
      <w:r>
        <w:rPr>
          <w:rFonts w:ascii="Times New Roman" w:hAnsi="Times New Roman" w:cs="Times New Roman"/>
          <w:lang w:val="en-GB"/>
        </w:rPr>
        <w:t>; they</w:t>
      </w:r>
      <w:r w:rsidR="006D63CE" w:rsidRPr="00C5485D">
        <w:rPr>
          <w:rFonts w:ascii="Times New Roman" w:hAnsi="Times New Roman" w:cs="Times New Roman"/>
          <w:lang w:val="en-GB"/>
        </w:rPr>
        <w:t xml:space="preserve"> lacked this </w:t>
      </w:r>
      <w:r w:rsidR="006D63CE">
        <w:rPr>
          <w:rFonts w:ascii="Times New Roman" w:hAnsi="Times New Roman" w:cs="Times New Roman"/>
          <w:lang w:val="en-GB"/>
        </w:rPr>
        <w:t>flexibility and thus</w:t>
      </w:r>
      <w:r w:rsidR="006D63CE" w:rsidRPr="00C5485D">
        <w:rPr>
          <w:rFonts w:ascii="Times New Roman" w:hAnsi="Times New Roman" w:cs="Times New Roman"/>
          <w:lang w:val="en-GB"/>
        </w:rPr>
        <w:t xml:space="preserve"> line manager support was crucial</w:t>
      </w:r>
      <w:r w:rsidR="00C53B57">
        <w:rPr>
          <w:rFonts w:ascii="Times New Roman" w:hAnsi="Times New Roman" w:cs="Times New Roman"/>
          <w:lang w:val="en-GB"/>
        </w:rPr>
        <w:t xml:space="preserve"> to enable flexibility and time off work</w:t>
      </w:r>
      <w:r>
        <w:rPr>
          <w:rFonts w:ascii="Times New Roman" w:hAnsi="Times New Roman" w:cs="Times New Roman"/>
          <w:lang w:val="en-GB"/>
        </w:rPr>
        <w:t>.</w:t>
      </w:r>
      <w:r>
        <w:rPr>
          <w:rFonts w:ascii="Times New Roman" w:hAnsi="Times New Roman" w:cs="Times New Roman"/>
        </w:rPr>
        <w:t xml:space="preserve"> </w:t>
      </w:r>
      <w:r w:rsidR="002D7FE1" w:rsidRPr="00C5485D">
        <w:rPr>
          <w:rFonts w:ascii="Times New Roman" w:hAnsi="Times New Roman" w:cs="Times New Roman"/>
        </w:rPr>
        <w:t>However, beyond the</w:t>
      </w:r>
      <w:r w:rsidR="00CF5189" w:rsidRPr="00C5485D">
        <w:rPr>
          <w:rFonts w:ascii="Times New Roman" w:hAnsi="Times New Roman" w:cs="Times New Roman"/>
        </w:rPr>
        <w:t xml:space="preserve"> </w:t>
      </w:r>
      <w:r w:rsidR="00C53B57">
        <w:rPr>
          <w:rFonts w:ascii="Times New Roman" w:hAnsi="Times New Roman" w:cs="Times New Roman"/>
        </w:rPr>
        <w:t>vital</w:t>
      </w:r>
      <w:r w:rsidR="00CF5189" w:rsidRPr="00C5485D">
        <w:rPr>
          <w:rFonts w:ascii="Times New Roman" w:hAnsi="Times New Roman" w:cs="Times New Roman"/>
        </w:rPr>
        <w:t xml:space="preserve"> time management issues</w:t>
      </w:r>
      <w:r w:rsidR="00E155AD" w:rsidRPr="00C5485D">
        <w:rPr>
          <w:rFonts w:ascii="Times New Roman" w:hAnsi="Times New Roman" w:cs="Times New Roman"/>
        </w:rPr>
        <w:t>,</w:t>
      </w:r>
      <w:r w:rsidR="002D7FE1" w:rsidRPr="00C5485D">
        <w:rPr>
          <w:rFonts w:ascii="Times New Roman" w:hAnsi="Times New Roman" w:cs="Times New Roman"/>
        </w:rPr>
        <w:t xml:space="preserve"> support</w:t>
      </w:r>
      <w:r w:rsidR="00E155AD" w:rsidRPr="00C5485D">
        <w:rPr>
          <w:rFonts w:ascii="Times New Roman" w:hAnsi="Times New Roman" w:cs="Times New Roman"/>
        </w:rPr>
        <w:t xml:space="preserve"> or lack of it</w:t>
      </w:r>
      <w:r w:rsidR="005D5C8F" w:rsidRPr="00C5485D">
        <w:rPr>
          <w:rFonts w:ascii="Times New Roman" w:hAnsi="Times New Roman" w:cs="Times New Roman"/>
        </w:rPr>
        <w:t>,</w:t>
      </w:r>
      <w:r w:rsidR="00E155AD" w:rsidRPr="00C5485D">
        <w:rPr>
          <w:rFonts w:ascii="Times New Roman" w:hAnsi="Times New Roman" w:cs="Times New Roman"/>
        </w:rPr>
        <w:t xml:space="preserve"> </w:t>
      </w:r>
      <w:r w:rsidR="00C53B57">
        <w:rPr>
          <w:rFonts w:ascii="Times New Roman" w:hAnsi="Times New Roman" w:cs="Times New Roman"/>
        </w:rPr>
        <w:t xml:space="preserve">also </w:t>
      </w:r>
      <w:r w:rsidR="00E155AD" w:rsidRPr="00C5485D">
        <w:rPr>
          <w:rFonts w:ascii="Times New Roman" w:hAnsi="Times New Roman" w:cs="Times New Roman"/>
        </w:rPr>
        <w:t xml:space="preserve">took </w:t>
      </w:r>
      <w:r w:rsidR="005E52A6" w:rsidRPr="00C5485D">
        <w:rPr>
          <w:rFonts w:ascii="Times New Roman" w:hAnsi="Times New Roman" w:cs="Times New Roman"/>
        </w:rPr>
        <w:t xml:space="preserve">on </w:t>
      </w:r>
      <w:r w:rsidR="00E155AD" w:rsidRPr="00C5485D">
        <w:rPr>
          <w:rFonts w:ascii="Times New Roman" w:hAnsi="Times New Roman" w:cs="Times New Roman"/>
        </w:rPr>
        <w:t xml:space="preserve">other meanings. </w:t>
      </w:r>
      <w:r w:rsidR="002D7FE1" w:rsidRPr="00C5485D">
        <w:rPr>
          <w:rFonts w:ascii="Times New Roman" w:hAnsi="Times New Roman" w:cs="Times New Roman"/>
        </w:rPr>
        <w:t>Askin</w:t>
      </w:r>
      <w:r w:rsidR="005E52A6" w:rsidRPr="00C5485D">
        <w:rPr>
          <w:rFonts w:ascii="Times New Roman" w:hAnsi="Times New Roman" w:cs="Times New Roman"/>
        </w:rPr>
        <w:t xml:space="preserve">g </w:t>
      </w:r>
      <w:r w:rsidR="002D7FE1" w:rsidRPr="00C5485D">
        <w:rPr>
          <w:rFonts w:ascii="Times New Roman" w:hAnsi="Times New Roman" w:cs="Times New Roman"/>
        </w:rPr>
        <w:t xml:space="preserve">for and receiving support tended to </w:t>
      </w:r>
      <w:r w:rsidR="003B6816" w:rsidRPr="00C5485D">
        <w:rPr>
          <w:rFonts w:ascii="Times New Roman" w:hAnsi="Times New Roman" w:cs="Times New Roman"/>
        </w:rPr>
        <w:t xml:space="preserve">evoke </w:t>
      </w:r>
      <w:r w:rsidR="002D7FE1" w:rsidRPr="00C5485D">
        <w:rPr>
          <w:rFonts w:ascii="Times New Roman" w:hAnsi="Times New Roman" w:cs="Times New Roman"/>
        </w:rPr>
        <w:t>strong emotional meanings and identity</w:t>
      </w:r>
      <w:r w:rsidR="005E52A6" w:rsidRPr="00C5485D">
        <w:rPr>
          <w:rFonts w:ascii="Times New Roman" w:hAnsi="Times New Roman" w:cs="Times New Roman"/>
        </w:rPr>
        <w:t xml:space="preserve"> issues, especia</w:t>
      </w:r>
      <w:r w:rsidR="00CF5189" w:rsidRPr="00C5485D">
        <w:rPr>
          <w:rFonts w:ascii="Times New Roman" w:hAnsi="Times New Roman" w:cs="Times New Roman"/>
        </w:rPr>
        <w:t xml:space="preserve">lly </w:t>
      </w:r>
      <w:r w:rsidR="005E52A6" w:rsidRPr="00C5485D">
        <w:rPr>
          <w:rFonts w:ascii="Times New Roman" w:hAnsi="Times New Roman" w:cs="Times New Roman"/>
        </w:rPr>
        <w:t xml:space="preserve">related to shifting priorities and </w:t>
      </w:r>
      <w:r w:rsidR="002D7FE1" w:rsidRPr="00C5485D">
        <w:rPr>
          <w:rFonts w:ascii="Times New Roman" w:hAnsi="Times New Roman" w:cs="Times New Roman"/>
        </w:rPr>
        <w:t xml:space="preserve">discrepancy </w:t>
      </w:r>
      <w:r w:rsidR="00E2090A" w:rsidRPr="00C5485D">
        <w:rPr>
          <w:rFonts w:ascii="Times New Roman" w:hAnsi="Times New Roman" w:cs="Times New Roman"/>
        </w:rPr>
        <w:t xml:space="preserve">in the </w:t>
      </w:r>
      <w:r w:rsidR="002D7FE1" w:rsidRPr="00C5485D">
        <w:rPr>
          <w:rFonts w:ascii="Times New Roman" w:hAnsi="Times New Roman" w:cs="Times New Roman"/>
        </w:rPr>
        <w:t xml:space="preserve">current anchor identity of becoming a parent. </w:t>
      </w:r>
      <w:r w:rsidR="00E155AD" w:rsidRPr="00C5485D">
        <w:rPr>
          <w:rFonts w:ascii="Times New Roman" w:hAnsi="Times New Roman" w:cs="Times New Roman"/>
        </w:rPr>
        <w:t>S</w:t>
      </w:r>
      <w:r w:rsidR="005E52A6" w:rsidRPr="00C5485D">
        <w:rPr>
          <w:rFonts w:ascii="Times New Roman" w:hAnsi="Times New Roman" w:cs="Times New Roman"/>
        </w:rPr>
        <w:t xml:space="preserve">upport from </w:t>
      </w:r>
      <w:r w:rsidR="00B35D10" w:rsidRPr="00C5485D">
        <w:rPr>
          <w:rFonts w:ascii="Times New Roman" w:hAnsi="Times New Roman" w:cs="Times New Roman"/>
        </w:rPr>
        <w:t xml:space="preserve">line </w:t>
      </w:r>
      <w:r w:rsidR="005E52A6" w:rsidRPr="00C5485D">
        <w:rPr>
          <w:rFonts w:ascii="Times New Roman" w:hAnsi="Times New Roman" w:cs="Times New Roman"/>
        </w:rPr>
        <w:t xml:space="preserve">managers tended to </w:t>
      </w:r>
      <w:r w:rsidR="00E155AD" w:rsidRPr="00C5485D">
        <w:rPr>
          <w:rFonts w:ascii="Times New Roman" w:hAnsi="Times New Roman" w:cs="Times New Roman"/>
        </w:rPr>
        <w:t xml:space="preserve">be experienced as affirmation of </w:t>
      </w:r>
      <w:r w:rsidR="00491ECA" w:rsidRPr="00C5485D">
        <w:rPr>
          <w:rFonts w:ascii="Times New Roman" w:hAnsi="Times New Roman" w:cs="Times New Roman"/>
        </w:rPr>
        <w:t>participants’</w:t>
      </w:r>
      <w:r w:rsidR="00E155AD" w:rsidRPr="00C5485D">
        <w:rPr>
          <w:rFonts w:ascii="Times New Roman" w:hAnsi="Times New Roman" w:cs="Times New Roman"/>
        </w:rPr>
        <w:t xml:space="preserve"> aspiring parent </w:t>
      </w:r>
      <w:r w:rsidR="00140B20" w:rsidRPr="00C5485D">
        <w:rPr>
          <w:rFonts w:ascii="Times New Roman" w:hAnsi="Times New Roman" w:cs="Times New Roman"/>
        </w:rPr>
        <w:t>(</w:t>
      </w:r>
      <w:r w:rsidR="00E155AD" w:rsidRPr="00C5485D">
        <w:rPr>
          <w:rFonts w:ascii="Times New Roman" w:hAnsi="Times New Roman" w:cs="Times New Roman"/>
        </w:rPr>
        <w:t>as well as caree</w:t>
      </w:r>
      <w:r w:rsidR="00CF5189" w:rsidRPr="00C5485D">
        <w:rPr>
          <w:rFonts w:ascii="Times New Roman" w:hAnsi="Times New Roman" w:cs="Times New Roman"/>
        </w:rPr>
        <w:t>r</w:t>
      </w:r>
      <w:r w:rsidR="00140B20" w:rsidRPr="00C5485D">
        <w:rPr>
          <w:rFonts w:ascii="Times New Roman" w:hAnsi="Times New Roman" w:cs="Times New Roman"/>
        </w:rPr>
        <w:t>)</w:t>
      </w:r>
      <w:r w:rsidR="00CF5189" w:rsidRPr="00C5485D">
        <w:rPr>
          <w:rFonts w:ascii="Times New Roman" w:hAnsi="Times New Roman" w:cs="Times New Roman"/>
        </w:rPr>
        <w:t xml:space="preserve"> identities and was viewed as </w:t>
      </w:r>
      <w:r w:rsidR="00140B20" w:rsidRPr="00C5485D">
        <w:rPr>
          <w:rFonts w:ascii="Times New Roman" w:hAnsi="Times New Roman" w:cs="Times New Roman"/>
        </w:rPr>
        <w:t xml:space="preserve">enabling them to </w:t>
      </w:r>
      <w:r w:rsidR="00E155AD" w:rsidRPr="00C5485D">
        <w:rPr>
          <w:rFonts w:ascii="Times New Roman" w:hAnsi="Times New Roman" w:cs="Times New Roman"/>
        </w:rPr>
        <w:lastRenderedPageBreak/>
        <w:t>have the b</w:t>
      </w:r>
      <w:r w:rsidR="00CF5189" w:rsidRPr="00C5485D">
        <w:rPr>
          <w:rFonts w:ascii="Times New Roman" w:hAnsi="Times New Roman" w:cs="Times New Roman"/>
        </w:rPr>
        <w:t>est chance of becoming parents</w:t>
      </w:r>
      <w:r w:rsidR="00E155AD" w:rsidRPr="00C5485D">
        <w:rPr>
          <w:rFonts w:ascii="Times New Roman" w:hAnsi="Times New Roman" w:cs="Times New Roman"/>
        </w:rPr>
        <w:t>.</w:t>
      </w:r>
      <w:r w:rsidR="00CF5189" w:rsidRPr="00C5485D">
        <w:rPr>
          <w:rFonts w:ascii="Times New Roman" w:hAnsi="Times New Roman" w:cs="Times New Roman"/>
        </w:rPr>
        <w:t xml:space="preserve"> </w:t>
      </w:r>
      <w:r w:rsidR="00B35D10" w:rsidRPr="00C5485D">
        <w:rPr>
          <w:rFonts w:ascii="Times New Roman" w:hAnsi="Times New Roman" w:cs="Times New Roman"/>
        </w:rPr>
        <w:t>Line m</w:t>
      </w:r>
      <w:r w:rsidR="005D5C8F" w:rsidRPr="00C5485D">
        <w:rPr>
          <w:rFonts w:ascii="Times New Roman" w:hAnsi="Times New Roman" w:cs="Times New Roman"/>
        </w:rPr>
        <w:t>anager</w:t>
      </w:r>
      <w:r w:rsidR="00CF5189" w:rsidRPr="00C5485D">
        <w:rPr>
          <w:rFonts w:ascii="Times New Roman" w:hAnsi="Times New Roman" w:cs="Times New Roman"/>
        </w:rPr>
        <w:t xml:space="preserve"> trust and faith </w:t>
      </w:r>
      <w:r w:rsidR="00E155AD" w:rsidRPr="00C5485D">
        <w:rPr>
          <w:rFonts w:ascii="Times New Roman" w:hAnsi="Times New Roman" w:cs="Times New Roman"/>
        </w:rPr>
        <w:t>also affirm</w:t>
      </w:r>
      <w:r w:rsidR="00140B20" w:rsidRPr="00C5485D">
        <w:rPr>
          <w:rFonts w:ascii="Times New Roman" w:hAnsi="Times New Roman" w:cs="Times New Roman"/>
        </w:rPr>
        <w:t>ed</w:t>
      </w:r>
      <w:r w:rsidR="00E155AD" w:rsidRPr="00C5485D">
        <w:rPr>
          <w:rFonts w:ascii="Times New Roman" w:hAnsi="Times New Roman" w:cs="Times New Roman"/>
        </w:rPr>
        <w:t xml:space="preserve"> identity, values and multiple roles. Thus t</w:t>
      </w:r>
      <w:r w:rsidR="00E42CF2" w:rsidRPr="00C5485D">
        <w:rPr>
          <w:rFonts w:ascii="Times New Roman" w:hAnsi="Times New Roman" w:cs="Times New Roman"/>
          <w:lang w:val="en-GB"/>
        </w:rPr>
        <w:t xml:space="preserve">he most supportive experiences seemed to involve trust and informal </w:t>
      </w:r>
      <w:r w:rsidR="004A16A9" w:rsidRPr="00C5485D">
        <w:rPr>
          <w:rFonts w:ascii="Times New Roman" w:hAnsi="Times New Roman" w:cs="Times New Roman"/>
          <w:lang w:val="en-GB"/>
        </w:rPr>
        <w:t xml:space="preserve">job </w:t>
      </w:r>
      <w:r w:rsidR="00E42CF2" w:rsidRPr="00C5485D">
        <w:rPr>
          <w:rFonts w:ascii="Times New Roman" w:hAnsi="Times New Roman" w:cs="Times New Roman"/>
          <w:lang w:val="en-GB"/>
        </w:rPr>
        <w:t xml:space="preserve">flexibility and concern without being intrusive. </w:t>
      </w:r>
      <w:r w:rsidR="00E42CF2" w:rsidRPr="00C5485D">
        <w:rPr>
          <w:rFonts w:ascii="Times New Roman" w:hAnsi="Times New Roman" w:cs="Times New Roman"/>
        </w:rPr>
        <w:t xml:space="preserve">Line manager support </w:t>
      </w:r>
      <w:r w:rsidR="00146CE0" w:rsidRPr="00C5485D">
        <w:rPr>
          <w:rFonts w:ascii="Times New Roman" w:hAnsi="Times New Roman" w:cs="Times New Roman"/>
        </w:rPr>
        <w:t>enabled the prioritization of</w:t>
      </w:r>
      <w:r w:rsidR="00140B20" w:rsidRPr="00C5485D">
        <w:rPr>
          <w:rFonts w:ascii="Times New Roman" w:hAnsi="Times New Roman" w:cs="Times New Roman"/>
        </w:rPr>
        <w:t xml:space="preserve"> treatment</w:t>
      </w:r>
      <w:r w:rsidR="00CF5189" w:rsidRPr="00C5485D">
        <w:rPr>
          <w:rFonts w:ascii="Times New Roman" w:hAnsi="Times New Roman" w:cs="Times New Roman"/>
        </w:rPr>
        <w:t xml:space="preserve"> (</w:t>
      </w:r>
      <w:r w:rsidR="002D7FE1" w:rsidRPr="00C5485D">
        <w:rPr>
          <w:rFonts w:ascii="Times New Roman" w:hAnsi="Times New Roman" w:cs="Times New Roman"/>
        </w:rPr>
        <w:t>supporting the anchor identity)</w:t>
      </w:r>
      <w:r w:rsidR="00140B20" w:rsidRPr="00C5485D">
        <w:rPr>
          <w:rFonts w:ascii="Times New Roman" w:hAnsi="Times New Roman" w:cs="Times New Roman"/>
        </w:rPr>
        <w:t>,</w:t>
      </w:r>
      <w:r w:rsidR="002D7FE1" w:rsidRPr="00C5485D">
        <w:rPr>
          <w:rFonts w:ascii="Times New Roman" w:hAnsi="Times New Roman" w:cs="Times New Roman"/>
        </w:rPr>
        <w:t xml:space="preserve"> </w:t>
      </w:r>
      <w:r w:rsidR="00AF10BD" w:rsidRPr="00C5485D">
        <w:rPr>
          <w:rFonts w:ascii="Times New Roman" w:hAnsi="Times New Roman" w:cs="Times New Roman"/>
        </w:rPr>
        <w:t>helped manage the time d</w:t>
      </w:r>
      <w:r w:rsidR="0027419D" w:rsidRPr="00C5485D">
        <w:rPr>
          <w:rFonts w:ascii="Times New Roman" w:hAnsi="Times New Roman" w:cs="Times New Roman"/>
        </w:rPr>
        <w:t>emands of work and treatment and</w:t>
      </w:r>
      <w:r w:rsidR="00AF10BD" w:rsidRPr="00C5485D">
        <w:rPr>
          <w:rFonts w:ascii="Times New Roman" w:hAnsi="Times New Roman" w:cs="Times New Roman"/>
        </w:rPr>
        <w:t xml:space="preserve"> could also help reduce anxieties about stress undermining the treatment process</w:t>
      </w:r>
      <w:r w:rsidR="0027419D" w:rsidRPr="00C5485D">
        <w:rPr>
          <w:rFonts w:ascii="Times New Roman" w:hAnsi="Times New Roman" w:cs="Times New Roman"/>
        </w:rPr>
        <w:t xml:space="preserve">. </w:t>
      </w:r>
      <w:r w:rsidR="00C53B57">
        <w:rPr>
          <w:rFonts w:ascii="Times New Roman" w:hAnsi="Times New Roman" w:cs="Times New Roman"/>
        </w:rPr>
        <w:t xml:space="preserve">Grace’s line manager was very supportive and she </w:t>
      </w:r>
      <w:r w:rsidR="00B92AE3">
        <w:rPr>
          <w:rFonts w:ascii="Times New Roman" w:hAnsi="Times New Roman" w:cs="Times New Roman"/>
        </w:rPr>
        <w:t>talked about</w:t>
      </w:r>
      <w:r w:rsidR="00C53B57">
        <w:rPr>
          <w:rFonts w:ascii="Times New Roman" w:hAnsi="Times New Roman" w:cs="Times New Roman"/>
        </w:rPr>
        <w:t xml:space="preserve"> the impact of this:</w:t>
      </w:r>
    </w:p>
    <w:p w14:paraId="5D1D58F6" w14:textId="4336F551" w:rsidR="00E42CF2" w:rsidRPr="00C5485D" w:rsidRDefault="00E42CF2" w:rsidP="009A79D7">
      <w:pPr>
        <w:widowControl w:val="0"/>
        <w:autoSpaceDE w:val="0"/>
        <w:autoSpaceDN w:val="0"/>
        <w:adjustRightInd w:val="0"/>
        <w:spacing w:line="480" w:lineRule="auto"/>
        <w:ind w:left="720"/>
        <w:jc w:val="both"/>
        <w:rPr>
          <w:rFonts w:ascii="Times New Roman" w:hAnsi="Times New Roman" w:cs="Times New Roman"/>
          <w:i/>
        </w:rPr>
      </w:pPr>
      <w:r w:rsidRPr="00C5485D">
        <w:rPr>
          <w:rFonts w:ascii="Times New Roman" w:hAnsi="Times New Roman" w:cs="Times New Roman"/>
          <w:i/>
        </w:rPr>
        <w:t>I just knew that I did</w:t>
      </w:r>
      <w:r w:rsidR="0040463C" w:rsidRPr="00C5485D">
        <w:rPr>
          <w:rFonts w:ascii="Times New Roman" w:hAnsi="Times New Roman" w:cs="Times New Roman"/>
          <w:i/>
        </w:rPr>
        <w:t>n’t have to worry about work</w:t>
      </w:r>
      <w:r w:rsidRPr="00C5485D">
        <w:rPr>
          <w:rFonts w:ascii="Times New Roman" w:hAnsi="Times New Roman" w:cs="Times New Roman"/>
          <w:i/>
        </w:rPr>
        <w:t xml:space="preserve">… So it didn’t really stress me out at the time </w:t>
      </w:r>
      <w:r w:rsidR="0040463C" w:rsidRPr="00C5485D">
        <w:rPr>
          <w:rFonts w:ascii="Times New Roman" w:hAnsi="Times New Roman" w:cs="Times New Roman"/>
          <w:i/>
        </w:rPr>
        <w:t>…</w:t>
      </w:r>
      <w:r w:rsidRPr="00C5485D">
        <w:rPr>
          <w:rFonts w:ascii="Times New Roman" w:hAnsi="Times New Roman" w:cs="Times New Roman"/>
          <w:i/>
        </w:rPr>
        <w:t>. if I’d been expected to come into school and carry on as normal, I think that woul</w:t>
      </w:r>
      <w:r w:rsidR="0040463C" w:rsidRPr="00C5485D">
        <w:rPr>
          <w:rFonts w:ascii="Times New Roman" w:hAnsi="Times New Roman" w:cs="Times New Roman"/>
          <w:i/>
        </w:rPr>
        <w:t>d’ve been a lot more stressful.</w:t>
      </w:r>
      <w:r w:rsidRPr="00C5485D">
        <w:rPr>
          <w:rFonts w:ascii="Times New Roman" w:hAnsi="Times New Roman" w:cs="Times New Roman"/>
          <w:i/>
        </w:rPr>
        <w:t xml:space="preserve"> (</w:t>
      </w:r>
      <w:r w:rsidR="00146CE0" w:rsidRPr="00C5485D">
        <w:rPr>
          <w:rFonts w:ascii="Times New Roman" w:hAnsi="Times New Roman" w:cs="Times New Roman"/>
          <w:i/>
        </w:rPr>
        <w:t>Grace</w:t>
      </w:r>
      <w:r w:rsidR="00CA7E1B" w:rsidRPr="00C5485D">
        <w:rPr>
          <w:rFonts w:ascii="Times New Roman" w:hAnsi="Times New Roman" w:cs="Times New Roman"/>
          <w:i/>
        </w:rPr>
        <w:t>, Teacher</w:t>
      </w:r>
      <w:r w:rsidRPr="00C5485D">
        <w:rPr>
          <w:rFonts w:ascii="Times New Roman" w:hAnsi="Times New Roman" w:cs="Times New Roman"/>
          <w:i/>
        </w:rPr>
        <w:t>)</w:t>
      </w:r>
    </w:p>
    <w:p w14:paraId="4B8133BA" w14:textId="30226A7F" w:rsidR="00E91A74" w:rsidRPr="00C5485D" w:rsidRDefault="00E91A74"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While such supports h</w:t>
      </w:r>
      <w:r w:rsidR="003B6816" w:rsidRPr="00C5485D">
        <w:rPr>
          <w:rFonts w:ascii="Times New Roman" w:hAnsi="Times New Roman" w:cs="Times New Roman"/>
        </w:rPr>
        <w:t>elp ART users to feel valued</w:t>
      </w:r>
      <w:r w:rsidR="00491ECA" w:rsidRPr="00C5485D">
        <w:rPr>
          <w:rFonts w:ascii="Times New Roman" w:hAnsi="Times New Roman" w:cs="Times New Roman"/>
        </w:rPr>
        <w:t>, b</w:t>
      </w:r>
      <w:r w:rsidR="00CF5189" w:rsidRPr="00C5485D">
        <w:rPr>
          <w:rFonts w:ascii="Times New Roman" w:hAnsi="Times New Roman" w:cs="Times New Roman"/>
        </w:rPr>
        <w:t>y contrast</w:t>
      </w:r>
      <w:r w:rsidR="00491ECA" w:rsidRPr="00C5485D">
        <w:rPr>
          <w:rFonts w:ascii="Times New Roman" w:hAnsi="Times New Roman" w:cs="Times New Roman"/>
        </w:rPr>
        <w:t>,</w:t>
      </w:r>
      <w:r w:rsidR="00CF5189" w:rsidRPr="00C5485D">
        <w:rPr>
          <w:rFonts w:ascii="Times New Roman" w:hAnsi="Times New Roman" w:cs="Times New Roman"/>
        </w:rPr>
        <w:t xml:space="preserve"> </w:t>
      </w:r>
      <w:r w:rsidRPr="00C5485D">
        <w:rPr>
          <w:rFonts w:ascii="Times New Roman" w:hAnsi="Times New Roman" w:cs="Times New Roman"/>
        </w:rPr>
        <w:t>t</w:t>
      </w:r>
      <w:r w:rsidR="005E52A6" w:rsidRPr="00C5485D">
        <w:rPr>
          <w:rFonts w:ascii="Times New Roman" w:hAnsi="Times New Roman" w:cs="Times New Roman"/>
        </w:rPr>
        <w:t>he worst</w:t>
      </w:r>
      <w:r w:rsidR="00E42CF2" w:rsidRPr="00C5485D">
        <w:rPr>
          <w:rFonts w:ascii="Times New Roman" w:hAnsi="Times New Roman" w:cs="Times New Roman"/>
        </w:rPr>
        <w:t xml:space="preserve"> case scenario w</w:t>
      </w:r>
      <w:r w:rsidR="00596D08" w:rsidRPr="00C5485D">
        <w:rPr>
          <w:rFonts w:ascii="Times New Roman" w:hAnsi="Times New Roman" w:cs="Times New Roman"/>
        </w:rPr>
        <w:t>as a lack of job flexibility coupled with</w:t>
      </w:r>
      <w:r w:rsidR="00E42CF2" w:rsidRPr="00C5485D">
        <w:rPr>
          <w:rFonts w:ascii="Times New Roman" w:hAnsi="Times New Roman" w:cs="Times New Roman"/>
        </w:rPr>
        <w:t xml:space="preserve"> </w:t>
      </w:r>
      <w:r w:rsidR="000A3322" w:rsidRPr="00C5485D">
        <w:rPr>
          <w:rFonts w:ascii="Times New Roman" w:hAnsi="Times New Roman" w:cs="Times New Roman"/>
        </w:rPr>
        <w:t xml:space="preserve">a line manager </w:t>
      </w:r>
      <w:r w:rsidR="003B6816" w:rsidRPr="00C5485D">
        <w:rPr>
          <w:rFonts w:ascii="Times New Roman" w:hAnsi="Times New Roman" w:cs="Times New Roman"/>
        </w:rPr>
        <w:t xml:space="preserve">lack of trust and </w:t>
      </w:r>
      <w:r w:rsidR="000A3322" w:rsidRPr="00C5485D">
        <w:rPr>
          <w:rFonts w:ascii="Times New Roman" w:hAnsi="Times New Roman" w:cs="Times New Roman"/>
        </w:rPr>
        <w:t>refusing to provide any support for time off or very r</w:t>
      </w:r>
      <w:r w:rsidR="0027419D" w:rsidRPr="00C5485D">
        <w:rPr>
          <w:rFonts w:ascii="Times New Roman" w:hAnsi="Times New Roman" w:cs="Times New Roman"/>
        </w:rPr>
        <w:t>eluctantly providing a minimum o</w:t>
      </w:r>
      <w:r w:rsidR="000A3322" w:rsidRPr="00C5485D">
        <w:rPr>
          <w:rFonts w:ascii="Times New Roman" w:hAnsi="Times New Roman" w:cs="Times New Roman"/>
        </w:rPr>
        <w:t>f support but making it difficult</w:t>
      </w:r>
      <w:r w:rsidR="00E42CF2" w:rsidRPr="00C5485D">
        <w:rPr>
          <w:rFonts w:ascii="Times New Roman" w:hAnsi="Times New Roman" w:cs="Times New Roman"/>
        </w:rPr>
        <w:t xml:space="preserve">. </w:t>
      </w:r>
      <w:r w:rsidR="00B92AE3">
        <w:rPr>
          <w:rFonts w:ascii="Times New Roman" w:hAnsi="Times New Roman" w:cs="Times New Roman"/>
        </w:rPr>
        <w:t xml:space="preserve">The lack of support Jackie received added to the emotional strains of treatment and lead her to fear that </w:t>
      </w:r>
      <w:r w:rsidR="00B92AE3" w:rsidRPr="00C5485D">
        <w:rPr>
          <w:rFonts w:ascii="Times New Roman" w:hAnsi="Times New Roman" w:cs="Times New Roman"/>
        </w:rPr>
        <w:t xml:space="preserve">stress </w:t>
      </w:r>
      <w:r w:rsidR="00B92AE3">
        <w:rPr>
          <w:rFonts w:ascii="Times New Roman" w:hAnsi="Times New Roman" w:cs="Times New Roman"/>
        </w:rPr>
        <w:t>would undermine</w:t>
      </w:r>
      <w:r w:rsidR="00B92AE3" w:rsidRPr="00C5485D">
        <w:rPr>
          <w:rFonts w:ascii="Times New Roman" w:hAnsi="Times New Roman" w:cs="Times New Roman"/>
        </w:rPr>
        <w:t xml:space="preserve"> the treatment process</w:t>
      </w:r>
      <w:r w:rsidR="00B92AE3">
        <w:rPr>
          <w:rFonts w:ascii="Times New Roman" w:hAnsi="Times New Roman" w:cs="Times New Roman"/>
        </w:rPr>
        <w:t>:</w:t>
      </w:r>
    </w:p>
    <w:p w14:paraId="36AA46A1" w14:textId="0E7CEC93" w:rsidR="000C3525" w:rsidRPr="00C5485D" w:rsidRDefault="00D41F84" w:rsidP="009A79D7">
      <w:pPr>
        <w:widowControl w:val="0"/>
        <w:autoSpaceDE w:val="0"/>
        <w:autoSpaceDN w:val="0"/>
        <w:adjustRightInd w:val="0"/>
        <w:spacing w:line="480" w:lineRule="auto"/>
        <w:ind w:left="720"/>
        <w:jc w:val="both"/>
        <w:rPr>
          <w:rFonts w:ascii="Times New Roman" w:hAnsi="Times New Roman" w:cs="Times New Roman"/>
          <w:i/>
          <w:lang w:val="en-GB"/>
        </w:rPr>
      </w:pPr>
      <w:r w:rsidRPr="00C5485D">
        <w:rPr>
          <w:rFonts w:ascii="Times New Roman" w:hAnsi="Times New Roman" w:cs="Times New Roman"/>
          <w:i/>
          <w:lang w:val="en-GB"/>
        </w:rPr>
        <w:t>…</w:t>
      </w:r>
      <w:r w:rsidR="000C3525" w:rsidRPr="00C5485D">
        <w:rPr>
          <w:rFonts w:ascii="Times New Roman" w:hAnsi="Times New Roman" w:cs="Times New Roman"/>
          <w:i/>
          <w:lang w:val="en-GB"/>
        </w:rPr>
        <w:t>he called me up and he said “I don’t agree that you wo</w:t>
      </w:r>
      <w:r w:rsidRPr="00C5485D">
        <w:rPr>
          <w:rFonts w:ascii="Times New Roman" w:hAnsi="Times New Roman" w:cs="Times New Roman"/>
          <w:i/>
          <w:lang w:val="en-GB"/>
        </w:rPr>
        <w:t>n’t travel” and he says</w:t>
      </w:r>
      <w:r w:rsidR="000C3525" w:rsidRPr="00C5485D">
        <w:rPr>
          <w:rFonts w:ascii="Times New Roman" w:hAnsi="Times New Roman" w:cs="Times New Roman"/>
          <w:i/>
          <w:lang w:val="en-GB"/>
        </w:rPr>
        <w:t xml:space="preserve"> “I’ve spoken to a specialist and I understand you can book your treatments around your job so I re-, I decline to allow you not to travel</w:t>
      </w:r>
      <w:r w:rsidRPr="00C5485D">
        <w:rPr>
          <w:rFonts w:ascii="Times New Roman" w:hAnsi="Times New Roman" w:cs="Times New Roman"/>
          <w:i/>
          <w:lang w:val="en-GB"/>
        </w:rPr>
        <w:t>”</w:t>
      </w:r>
      <w:r w:rsidR="000C3525" w:rsidRPr="00C5485D">
        <w:rPr>
          <w:rFonts w:ascii="Times New Roman" w:hAnsi="Times New Roman" w:cs="Times New Roman"/>
          <w:i/>
          <w:lang w:val="en-GB"/>
        </w:rPr>
        <w:t>…..</w:t>
      </w:r>
      <w:r w:rsidRPr="00C5485D">
        <w:rPr>
          <w:rFonts w:ascii="Times New Roman" w:hAnsi="Times New Roman" w:cs="Times New Roman"/>
          <w:i/>
          <w:lang w:val="en-GB"/>
        </w:rPr>
        <w:t xml:space="preserve">so </w:t>
      </w:r>
      <w:r w:rsidR="000C3525" w:rsidRPr="00C5485D">
        <w:rPr>
          <w:rFonts w:ascii="Times New Roman" w:hAnsi="Times New Roman" w:cs="Times New Roman"/>
          <w:i/>
          <w:lang w:val="en-GB"/>
        </w:rPr>
        <w:t>I have this problem on my hands that I’m stressed, because he’s making me stressed and that’s no good for what I’m trying to do, because I can’t go into that treatment feeling as stressed as I am. So i</w:t>
      </w:r>
      <w:r w:rsidRPr="00C5485D">
        <w:rPr>
          <w:rFonts w:ascii="Times New Roman" w:hAnsi="Times New Roman" w:cs="Times New Roman"/>
          <w:i/>
          <w:lang w:val="en-GB"/>
        </w:rPr>
        <w:t>t’s</w:t>
      </w:r>
      <w:r w:rsidR="00EB47C6" w:rsidRPr="00C5485D">
        <w:rPr>
          <w:rFonts w:ascii="Times New Roman" w:hAnsi="Times New Roman" w:cs="Times New Roman"/>
          <w:i/>
          <w:lang w:val="en-GB"/>
        </w:rPr>
        <w:t xml:space="preserve">, </w:t>
      </w:r>
      <w:r w:rsidRPr="00C5485D">
        <w:rPr>
          <w:rFonts w:ascii="Times New Roman" w:hAnsi="Times New Roman" w:cs="Times New Roman"/>
          <w:i/>
          <w:lang w:val="en-GB"/>
        </w:rPr>
        <w:t>the whole work thing is</w:t>
      </w:r>
      <w:r w:rsidR="000C3525" w:rsidRPr="00C5485D">
        <w:rPr>
          <w:rFonts w:ascii="Times New Roman" w:hAnsi="Times New Roman" w:cs="Times New Roman"/>
          <w:i/>
          <w:lang w:val="en-GB"/>
        </w:rPr>
        <w:t xml:space="preserve"> almost counterproductive against the treatment</w:t>
      </w:r>
      <w:r w:rsidRPr="00C5485D">
        <w:rPr>
          <w:rFonts w:ascii="Times New Roman" w:hAnsi="Times New Roman" w:cs="Times New Roman"/>
          <w:i/>
          <w:lang w:val="en-GB"/>
        </w:rPr>
        <w:t xml:space="preserve"> (Jackie</w:t>
      </w:r>
      <w:r w:rsidR="00CA7E1B" w:rsidRPr="00C5485D">
        <w:rPr>
          <w:rFonts w:ascii="Times New Roman" w:hAnsi="Times New Roman" w:cs="Times New Roman"/>
          <w:i/>
          <w:lang w:val="en-GB"/>
        </w:rPr>
        <w:t>, Account Manager</w:t>
      </w:r>
      <w:r w:rsidRPr="00C5485D">
        <w:rPr>
          <w:rFonts w:ascii="Times New Roman" w:hAnsi="Times New Roman" w:cs="Times New Roman"/>
          <w:i/>
          <w:lang w:val="en-GB"/>
        </w:rPr>
        <w:t>)</w:t>
      </w:r>
    </w:p>
    <w:p w14:paraId="4F39F93D" w14:textId="6A4C5A3F" w:rsidR="009F7083" w:rsidRPr="00C5485D" w:rsidRDefault="00765658" w:rsidP="009A79D7">
      <w:pPr>
        <w:widowControl w:val="0"/>
        <w:autoSpaceDE w:val="0"/>
        <w:autoSpaceDN w:val="0"/>
        <w:adjustRightInd w:val="0"/>
        <w:spacing w:line="480" w:lineRule="auto"/>
        <w:ind w:firstLine="720"/>
        <w:jc w:val="both"/>
        <w:rPr>
          <w:rFonts w:ascii="Times New Roman" w:hAnsi="Times New Roman" w:cs="Times New Roman"/>
          <w:lang w:val="en-GB"/>
        </w:rPr>
      </w:pPr>
      <w:r w:rsidRPr="00C5485D">
        <w:rPr>
          <w:rFonts w:ascii="Times New Roman" w:hAnsi="Times New Roman" w:cs="Times New Roman"/>
          <w:lang w:val="en-GB"/>
        </w:rPr>
        <w:t xml:space="preserve">Gaining support for a </w:t>
      </w:r>
      <w:r w:rsidR="00E155AD" w:rsidRPr="00C5485D">
        <w:rPr>
          <w:rFonts w:ascii="Times New Roman" w:hAnsi="Times New Roman" w:cs="Times New Roman"/>
          <w:lang w:val="en-GB"/>
        </w:rPr>
        <w:t>shift i</w:t>
      </w:r>
      <w:r w:rsidR="001E6054" w:rsidRPr="00C5485D">
        <w:rPr>
          <w:rFonts w:ascii="Times New Roman" w:hAnsi="Times New Roman" w:cs="Times New Roman"/>
          <w:lang w:val="en-GB"/>
        </w:rPr>
        <w:t xml:space="preserve">n anchor identity from career to </w:t>
      </w:r>
      <w:r w:rsidR="00E155AD" w:rsidRPr="00C5485D">
        <w:rPr>
          <w:rFonts w:ascii="Times New Roman" w:hAnsi="Times New Roman" w:cs="Times New Roman"/>
          <w:lang w:val="en-GB"/>
        </w:rPr>
        <w:t>becom</w:t>
      </w:r>
      <w:r w:rsidR="00B92AE3">
        <w:rPr>
          <w:rFonts w:ascii="Times New Roman" w:hAnsi="Times New Roman" w:cs="Times New Roman"/>
          <w:lang w:val="en-GB"/>
        </w:rPr>
        <w:t>ing</w:t>
      </w:r>
      <w:r w:rsidR="00E155AD" w:rsidRPr="00C5485D">
        <w:rPr>
          <w:rFonts w:ascii="Times New Roman" w:hAnsi="Times New Roman" w:cs="Times New Roman"/>
          <w:lang w:val="en-GB"/>
        </w:rPr>
        <w:t xml:space="preserve"> a pa</w:t>
      </w:r>
      <w:r w:rsidR="001E6054" w:rsidRPr="00C5485D">
        <w:rPr>
          <w:rFonts w:ascii="Times New Roman" w:hAnsi="Times New Roman" w:cs="Times New Roman"/>
          <w:lang w:val="en-GB"/>
        </w:rPr>
        <w:t>rent was particularly difficult</w:t>
      </w:r>
      <w:r w:rsidR="00E155AD" w:rsidRPr="00C5485D">
        <w:rPr>
          <w:rFonts w:ascii="Times New Roman" w:hAnsi="Times New Roman" w:cs="Times New Roman"/>
          <w:lang w:val="en-GB"/>
        </w:rPr>
        <w:t xml:space="preserve"> for those</w:t>
      </w:r>
      <w:r w:rsidR="001E6054" w:rsidRPr="00C5485D">
        <w:rPr>
          <w:rFonts w:ascii="Times New Roman" w:hAnsi="Times New Roman" w:cs="Times New Roman"/>
          <w:lang w:val="en-GB"/>
        </w:rPr>
        <w:t xml:space="preserve"> in occupations </w:t>
      </w:r>
      <w:r w:rsidR="00494554" w:rsidRPr="00C5485D">
        <w:rPr>
          <w:rFonts w:ascii="Times New Roman" w:hAnsi="Times New Roman" w:cs="Times New Roman"/>
        </w:rPr>
        <w:t>where</w:t>
      </w:r>
      <w:r w:rsidR="00315941" w:rsidRPr="00C5485D">
        <w:rPr>
          <w:rFonts w:ascii="Times New Roman" w:hAnsi="Times New Roman" w:cs="Times New Roman"/>
        </w:rPr>
        <w:t xml:space="preserve"> the expectation is to prioritiz</w:t>
      </w:r>
      <w:r w:rsidR="00494554" w:rsidRPr="00C5485D">
        <w:rPr>
          <w:rFonts w:ascii="Times New Roman" w:hAnsi="Times New Roman" w:cs="Times New Roman"/>
        </w:rPr>
        <w:t>e work to demonstrate commitment</w:t>
      </w:r>
      <w:r w:rsidR="00E155AD" w:rsidRPr="00C5485D">
        <w:rPr>
          <w:rFonts w:ascii="Times New Roman" w:hAnsi="Times New Roman" w:cs="Times New Roman"/>
          <w:lang w:val="en-GB"/>
        </w:rPr>
        <w:t>. Of</w:t>
      </w:r>
      <w:r w:rsidRPr="00C5485D">
        <w:rPr>
          <w:rFonts w:ascii="Times New Roman" w:hAnsi="Times New Roman" w:cs="Times New Roman"/>
          <w:lang w:val="en-GB"/>
        </w:rPr>
        <w:t xml:space="preserve">ten </w:t>
      </w:r>
      <w:r w:rsidR="00B35D10" w:rsidRPr="00C5485D">
        <w:rPr>
          <w:rFonts w:ascii="Times New Roman" w:hAnsi="Times New Roman" w:cs="Times New Roman"/>
          <w:lang w:val="en-GB"/>
        </w:rPr>
        <w:t xml:space="preserve">line </w:t>
      </w:r>
      <w:r w:rsidRPr="00C5485D">
        <w:rPr>
          <w:rFonts w:ascii="Times New Roman" w:hAnsi="Times New Roman" w:cs="Times New Roman"/>
          <w:lang w:val="en-GB"/>
        </w:rPr>
        <w:t xml:space="preserve">managers expressed support </w:t>
      </w:r>
      <w:r w:rsidR="00E155AD" w:rsidRPr="00C5485D">
        <w:rPr>
          <w:rFonts w:ascii="Times New Roman" w:hAnsi="Times New Roman" w:cs="Times New Roman"/>
          <w:lang w:val="en-GB"/>
        </w:rPr>
        <w:t>and offered flexibili</w:t>
      </w:r>
      <w:r w:rsidRPr="00C5485D">
        <w:rPr>
          <w:rFonts w:ascii="Times New Roman" w:hAnsi="Times New Roman" w:cs="Times New Roman"/>
          <w:lang w:val="en-GB"/>
        </w:rPr>
        <w:t>ty, but</w:t>
      </w:r>
      <w:r w:rsidR="00570B16">
        <w:rPr>
          <w:rFonts w:ascii="Times New Roman" w:hAnsi="Times New Roman" w:cs="Times New Roman"/>
          <w:lang w:val="en-GB"/>
        </w:rPr>
        <w:t>,</w:t>
      </w:r>
      <w:r w:rsidRPr="00C5485D">
        <w:rPr>
          <w:rFonts w:ascii="Times New Roman" w:hAnsi="Times New Roman" w:cs="Times New Roman"/>
          <w:lang w:val="en-GB"/>
        </w:rPr>
        <w:t xml:space="preserve"> </w:t>
      </w:r>
      <w:r w:rsidR="00570B16">
        <w:rPr>
          <w:rFonts w:ascii="Times New Roman" w:hAnsi="Times New Roman" w:cs="Times New Roman"/>
          <w:lang w:val="en-GB"/>
        </w:rPr>
        <w:lastRenderedPageBreak/>
        <w:t xml:space="preserve">as highlighted by Jenny, </w:t>
      </w:r>
      <w:r w:rsidRPr="00C5485D">
        <w:rPr>
          <w:rFonts w:ascii="Times New Roman" w:hAnsi="Times New Roman" w:cs="Times New Roman"/>
          <w:lang w:val="en-GB"/>
        </w:rPr>
        <w:t xml:space="preserve">participants felt that </w:t>
      </w:r>
      <w:r w:rsidR="00E155AD" w:rsidRPr="00C5485D">
        <w:rPr>
          <w:rFonts w:ascii="Times New Roman" w:hAnsi="Times New Roman" w:cs="Times New Roman"/>
          <w:lang w:val="en-GB"/>
        </w:rPr>
        <w:t>the expectations of them at work were not adjusted which could con</w:t>
      </w:r>
      <w:r w:rsidRPr="00C5485D">
        <w:rPr>
          <w:rFonts w:ascii="Times New Roman" w:hAnsi="Times New Roman" w:cs="Times New Roman"/>
          <w:lang w:val="en-GB"/>
        </w:rPr>
        <w:t>flict with their treatment aims</w:t>
      </w:r>
      <w:r w:rsidR="00570B16">
        <w:rPr>
          <w:rFonts w:ascii="Times New Roman" w:hAnsi="Times New Roman" w:cs="Times New Roman"/>
          <w:lang w:val="en-GB"/>
        </w:rPr>
        <w:t>:</w:t>
      </w:r>
    </w:p>
    <w:p w14:paraId="7E1B867A" w14:textId="0E2EFFA7" w:rsidR="00E155AD" w:rsidRPr="00C5485D" w:rsidRDefault="00E155AD" w:rsidP="009A79D7">
      <w:pPr>
        <w:widowControl w:val="0"/>
        <w:autoSpaceDE w:val="0"/>
        <w:autoSpaceDN w:val="0"/>
        <w:adjustRightInd w:val="0"/>
        <w:spacing w:line="480" w:lineRule="auto"/>
        <w:ind w:left="720"/>
        <w:jc w:val="both"/>
        <w:rPr>
          <w:rFonts w:ascii="Times New Roman" w:hAnsi="Times New Roman" w:cs="Times New Roman"/>
          <w:lang w:val="en-GB"/>
        </w:rPr>
      </w:pPr>
      <w:r w:rsidRPr="00C5485D">
        <w:rPr>
          <w:rFonts w:ascii="Times New Roman" w:hAnsi="Times New Roman" w:cs="Times New Roman"/>
          <w:i/>
          <w:lang w:val="en-GB"/>
        </w:rPr>
        <w:t>trying to have a family, that’s the priority, and work is second to that, for me, but when you’re in a job where it feels like your job has to be everything, because that’s what your employers want</w:t>
      </w:r>
      <w:r w:rsidR="009F7083" w:rsidRPr="00C5485D">
        <w:rPr>
          <w:rFonts w:ascii="Times New Roman" w:hAnsi="Times New Roman" w:cs="Times New Roman"/>
          <w:i/>
          <w:lang w:val="en-GB"/>
        </w:rPr>
        <w:t>, I found that quite difficult.</w:t>
      </w:r>
      <w:r w:rsidRPr="00C5485D">
        <w:rPr>
          <w:rFonts w:ascii="Times New Roman" w:hAnsi="Times New Roman" w:cs="Times New Roman"/>
          <w:i/>
          <w:lang w:val="en-GB"/>
        </w:rPr>
        <w:t xml:space="preserve"> I think my employers and my bosses have always been very understanding</w:t>
      </w:r>
      <w:r w:rsidR="00B92AE3">
        <w:rPr>
          <w:rFonts w:ascii="Times New Roman" w:hAnsi="Times New Roman" w:cs="Times New Roman"/>
          <w:i/>
          <w:lang w:val="en-GB"/>
        </w:rPr>
        <w:t xml:space="preserve">… </w:t>
      </w:r>
      <w:r w:rsidRPr="00C5485D">
        <w:rPr>
          <w:rFonts w:ascii="Times New Roman" w:hAnsi="Times New Roman" w:cs="Times New Roman"/>
          <w:i/>
          <w:lang w:val="en-GB"/>
        </w:rPr>
        <w:t>but the workload doesn’t stop and what’s expected of you continues, and that’s fine, but sometime</w:t>
      </w:r>
      <w:r w:rsidR="009F7083" w:rsidRPr="00C5485D">
        <w:rPr>
          <w:rFonts w:ascii="Times New Roman" w:hAnsi="Times New Roman" w:cs="Times New Roman"/>
          <w:i/>
          <w:lang w:val="en-GB"/>
        </w:rPr>
        <w:t xml:space="preserve">s it’s just not really doable. </w:t>
      </w:r>
      <w:r w:rsidRPr="00C5485D">
        <w:rPr>
          <w:rFonts w:ascii="Times New Roman" w:hAnsi="Times New Roman" w:cs="Times New Roman"/>
          <w:i/>
          <w:lang w:val="en-GB"/>
        </w:rPr>
        <w:t>It’s not always felt conducive to helping the treatments happen successfully</w:t>
      </w:r>
      <w:r w:rsidR="007D22BB" w:rsidRPr="00C5485D">
        <w:rPr>
          <w:rFonts w:ascii="Times New Roman" w:hAnsi="Times New Roman" w:cs="Times New Roman"/>
          <w:lang w:val="en-GB"/>
        </w:rPr>
        <w:t xml:space="preserve">. (Jenny, </w:t>
      </w:r>
      <w:r w:rsidR="000D38B4" w:rsidRPr="00C5485D">
        <w:rPr>
          <w:rFonts w:ascii="Times New Roman" w:hAnsi="Times New Roman" w:cs="Times New Roman"/>
          <w:i/>
        </w:rPr>
        <w:t>Casual Assessor,</w:t>
      </w:r>
      <w:r w:rsidR="007D22BB" w:rsidRPr="00C5485D">
        <w:rPr>
          <w:rFonts w:ascii="Times New Roman" w:hAnsi="Times New Roman" w:cs="Times New Roman"/>
          <w:i/>
        </w:rPr>
        <w:t xml:space="preserve"> recruitment</w:t>
      </w:r>
      <w:r w:rsidRPr="00C5485D">
        <w:rPr>
          <w:rFonts w:ascii="Times New Roman" w:hAnsi="Times New Roman" w:cs="Times New Roman"/>
          <w:lang w:val="en-GB"/>
        </w:rPr>
        <w:t>)</w:t>
      </w:r>
    </w:p>
    <w:p w14:paraId="69CC6398" w14:textId="37CDD022" w:rsidR="00E91A74" w:rsidRPr="00C5485D" w:rsidRDefault="00E91A74"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There were mixed views about whether practical support </w:t>
      </w:r>
      <w:r w:rsidR="003A1555" w:rsidRPr="00C5485D">
        <w:rPr>
          <w:rFonts w:ascii="Times New Roman" w:hAnsi="Times New Roman" w:cs="Times New Roman"/>
        </w:rPr>
        <w:t xml:space="preserve">was sufficient </w:t>
      </w:r>
      <w:r w:rsidRPr="00C5485D">
        <w:rPr>
          <w:rFonts w:ascii="Times New Roman" w:hAnsi="Times New Roman" w:cs="Times New Roman"/>
        </w:rPr>
        <w:t>or whet</w:t>
      </w:r>
      <w:r w:rsidR="003A1555" w:rsidRPr="00C5485D">
        <w:rPr>
          <w:rFonts w:ascii="Times New Roman" w:hAnsi="Times New Roman" w:cs="Times New Roman"/>
        </w:rPr>
        <w:t>her emotional support</w:t>
      </w:r>
      <w:r w:rsidR="008F2676">
        <w:rPr>
          <w:rFonts w:ascii="Times New Roman" w:hAnsi="Times New Roman" w:cs="Times New Roman"/>
        </w:rPr>
        <w:t xml:space="preserve"> was also needed</w:t>
      </w:r>
      <w:r w:rsidRPr="00C5485D">
        <w:rPr>
          <w:rFonts w:ascii="Times New Roman" w:hAnsi="Times New Roman" w:cs="Times New Roman"/>
        </w:rPr>
        <w:t xml:space="preserve">. Some felt that </w:t>
      </w:r>
      <w:r w:rsidR="008F4A60" w:rsidRPr="00C5485D">
        <w:rPr>
          <w:rFonts w:ascii="Times New Roman" w:hAnsi="Times New Roman" w:cs="Times New Roman"/>
        </w:rPr>
        <w:t xml:space="preserve">support for the </w:t>
      </w:r>
      <w:r w:rsidRPr="00C5485D">
        <w:rPr>
          <w:rFonts w:ascii="Times New Roman" w:hAnsi="Times New Roman" w:cs="Times New Roman"/>
        </w:rPr>
        <w:t xml:space="preserve">time </w:t>
      </w:r>
      <w:r w:rsidR="008F4A60" w:rsidRPr="00C5485D">
        <w:rPr>
          <w:rFonts w:ascii="Times New Roman" w:hAnsi="Times New Roman" w:cs="Times New Roman"/>
        </w:rPr>
        <w:t xml:space="preserve">demands of treatment and work </w:t>
      </w:r>
      <w:r w:rsidRPr="00C5485D">
        <w:rPr>
          <w:rFonts w:ascii="Times New Roman" w:hAnsi="Times New Roman" w:cs="Times New Roman"/>
        </w:rPr>
        <w:t xml:space="preserve">was </w:t>
      </w:r>
      <w:r w:rsidR="008F2676">
        <w:rPr>
          <w:rFonts w:ascii="Times New Roman" w:hAnsi="Times New Roman" w:cs="Times New Roman"/>
        </w:rPr>
        <w:t>enough</w:t>
      </w:r>
      <w:r w:rsidRPr="00C5485D">
        <w:rPr>
          <w:rFonts w:ascii="Times New Roman" w:hAnsi="Times New Roman" w:cs="Times New Roman"/>
        </w:rPr>
        <w:t xml:space="preserve"> while others wanted more acknowledgement</w:t>
      </w:r>
      <w:r w:rsidR="003A1555" w:rsidRPr="00C5485D">
        <w:rPr>
          <w:rFonts w:ascii="Times New Roman" w:hAnsi="Times New Roman" w:cs="Times New Roman"/>
        </w:rPr>
        <w:t xml:space="preserve"> of the importance </w:t>
      </w:r>
      <w:r w:rsidRPr="00C5485D">
        <w:rPr>
          <w:rFonts w:ascii="Times New Roman" w:hAnsi="Times New Roman" w:cs="Times New Roman"/>
        </w:rPr>
        <w:t>of their non</w:t>
      </w:r>
      <w:r w:rsidR="003A1555" w:rsidRPr="00C5485D">
        <w:rPr>
          <w:rFonts w:ascii="Times New Roman" w:hAnsi="Times New Roman" w:cs="Times New Roman"/>
        </w:rPr>
        <w:t xml:space="preserve"> work identity. For example, </w:t>
      </w:r>
      <w:r w:rsidR="007D22BB" w:rsidRPr="00C5485D">
        <w:rPr>
          <w:rFonts w:ascii="Times New Roman" w:hAnsi="Times New Roman" w:cs="Times New Roman"/>
        </w:rPr>
        <w:t>Ian</w:t>
      </w:r>
      <w:r w:rsidR="003A1555" w:rsidRPr="00C5485D">
        <w:rPr>
          <w:rFonts w:ascii="Times New Roman" w:hAnsi="Times New Roman" w:cs="Times New Roman"/>
        </w:rPr>
        <w:t xml:space="preserve"> </w:t>
      </w:r>
      <w:r w:rsidRPr="00C5485D">
        <w:rPr>
          <w:rFonts w:ascii="Times New Roman" w:hAnsi="Times New Roman" w:cs="Times New Roman"/>
        </w:rPr>
        <w:t>was ple</w:t>
      </w:r>
      <w:r w:rsidR="003A1555" w:rsidRPr="00C5485D">
        <w:rPr>
          <w:rFonts w:ascii="Times New Roman" w:hAnsi="Times New Roman" w:cs="Times New Roman"/>
        </w:rPr>
        <w:t>ased to have practical support but felt that his commitment to treatment</w:t>
      </w:r>
      <w:r w:rsidR="008F2676">
        <w:rPr>
          <w:rFonts w:ascii="Times New Roman" w:hAnsi="Times New Roman" w:cs="Times New Roman"/>
        </w:rPr>
        <w:t xml:space="preserve"> </w:t>
      </w:r>
      <w:r w:rsidR="003A1555" w:rsidRPr="00C5485D">
        <w:rPr>
          <w:rFonts w:ascii="Times New Roman" w:hAnsi="Times New Roman" w:cs="Times New Roman"/>
        </w:rPr>
        <w:t xml:space="preserve">was not taken </w:t>
      </w:r>
      <w:r w:rsidRPr="00C5485D">
        <w:rPr>
          <w:rFonts w:ascii="Times New Roman" w:hAnsi="Times New Roman" w:cs="Times New Roman"/>
        </w:rPr>
        <w:t>seriously enough</w:t>
      </w:r>
      <w:r w:rsidR="008F2676">
        <w:rPr>
          <w:rFonts w:ascii="Times New Roman" w:hAnsi="Times New Roman" w:cs="Times New Roman"/>
        </w:rPr>
        <w:t xml:space="preserve"> by his line manager</w:t>
      </w:r>
      <w:r w:rsidR="003A1555" w:rsidRPr="00C5485D">
        <w:rPr>
          <w:rFonts w:ascii="Times New Roman" w:hAnsi="Times New Roman" w:cs="Times New Roman"/>
        </w:rPr>
        <w:t>:</w:t>
      </w:r>
    </w:p>
    <w:p w14:paraId="6115AF0F" w14:textId="6816008B" w:rsidR="00D41F84" w:rsidRPr="00C5485D" w:rsidRDefault="003A1555" w:rsidP="009A79D7">
      <w:pPr>
        <w:widowControl w:val="0"/>
        <w:autoSpaceDE w:val="0"/>
        <w:autoSpaceDN w:val="0"/>
        <w:adjustRightInd w:val="0"/>
        <w:spacing w:line="480" w:lineRule="auto"/>
        <w:ind w:left="720"/>
        <w:jc w:val="both"/>
        <w:rPr>
          <w:rFonts w:ascii="Times New Roman" w:hAnsi="Times New Roman" w:cs="Times New Roman"/>
          <w:i/>
        </w:rPr>
      </w:pPr>
      <w:r w:rsidRPr="00C5485D">
        <w:rPr>
          <w:rFonts w:ascii="Times New Roman" w:hAnsi="Times New Roman" w:cs="Times New Roman"/>
          <w:i/>
        </w:rPr>
        <w:t>She</w:t>
      </w:r>
      <w:r w:rsidR="00E91A74" w:rsidRPr="00C5485D">
        <w:rPr>
          <w:rFonts w:ascii="Times New Roman" w:hAnsi="Times New Roman" w:cs="Times New Roman"/>
          <w:i/>
        </w:rPr>
        <w:t xml:space="preserve"> never asked me about it. It was just kind of something that I had going on, like a hobby almost….</w:t>
      </w:r>
      <w:r w:rsidR="008F2676">
        <w:rPr>
          <w:rFonts w:ascii="Times New Roman" w:hAnsi="Times New Roman" w:cs="Times New Roman"/>
          <w:i/>
        </w:rPr>
        <w:t xml:space="preserve"> </w:t>
      </w:r>
      <w:r w:rsidR="00E91A74" w:rsidRPr="00C5485D">
        <w:rPr>
          <w:rFonts w:ascii="Times New Roman" w:hAnsi="Times New Roman" w:cs="Times New Roman"/>
          <w:i/>
        </w:rPr>
        <w:t>it felt very practical the way I was being dealt with; very kind of managed. But there wasn’t much in the way of: do you want to talk about it or anything like that</w:t>
      </w:r>
      <w:r w:rsidR="00AF23E4">
        <w:rPr>
          <w:rFonts w:ascii="Times New Roman" w:hAnsi="Times New Roman" w:cs="Times New Roman"/>
          <w:i/>
        </w:rPr>
        <w:t>.</w:t>
      </w:r>
      <w:r w:rsidR="008F2676">
        <w:rPr>
          <w:rFonts w:ascii="Times New Roman" w:hAnsi="Times New Roman" w:cs="Times New Roman"/>
          <w:i/>
        </w:rPr>
        <w:t xml:space="preserve"> </w:t>
      </w:r>
      <w:r w:rsidR="008F2676" w:rsidRPr="00C5485D">
        <w:rPr>
          <w:rFonts w:ascii="Times New Roman" w:hAnsi="Times New Roman" w:cs="Times New Roman"/>
        </w:rPr>
        <w:t>Ian</w:t>
      </w:r>
      <w:r w:rsidR="008F2676">
        <w:rPr>
          <w:rFonts w:ascii="Times New Roman" w:hAnsi="Times New Roman" w:cs="Times New Roman"/>
        </w:rPr>
        <w:t xml:space="preserve"> (Assistant Manager, retail)</w:t>
      </w:r>
    </w:p>
    <w:p w14:paraId="778CD415" w14:textId="299E573C" w:rsidR="005D5C8F" w:rsidRPr="00553020" w:rsidRDefault="00B35D10" w:rsidP="00553020">
      <w:pPr>
        <w:spacing w:line="480" w:lineRule="auto"/>
        <w:ind w:firstLine="720"/>
        <w:jc w:val="both"/>
        <w:rPr>
          <w:rFonts w:ascii="Times New Roman" w:hAnsi="Times New Roman" w:cs="Times New Roman"/>
          <w:lang w:val="en-GB"/>
        </w:rPr>
      </w:pPr>
      <w:r w:rsidRPr="00C5485D">
        <w:rPr>
          <w:rFonts w:ascii="Times New Roman" w:hAnsi="Times New Roman" w:cs="Times New Roman"/>
          <w:lang w:val="en-GB"/>
        </w:rPr>
        <w:t>Line m</w:t>
      </w:r>
      <w:r w:rsidR="00E56E50" w:rsidRPr="00C5485D">
        <w:rPr>
          <w:rFonts w:ascii="Times New Roman" w:hAnsi="Times New Roman" w:cs="Times New Roman"/>
          <w:lang w:val="en-GB"/>
        </w:rPr>
        <w:t>anager</w:t>
      </w:r>
      <w:r w:rsidR="005D5C8F" w:rsidRPr="00C5485D">
        <w:rPr>
          <w:rFonts w:ascii="Times New Roman" w:hAnsi="Times New Roman" w:cs="Times New Roman"/>
          <w:lang w:val="en-GB"/>
        </w:rPr>
        <w:t xml:space="preserve"> understanding or experience was crucial here and </w:t>
      </w:r>
      <w:r w:rsidR="004C632F" w:rsidRPr="00C5485D">
        <w:rPr>
          <w:rFonts w:ascii="Times New Roman" w:hAnsi="Times New Roman" w:cs="Times New Roman"/>
          <w:lang w:val="en-GB"/>
        </w:rPr>
        <w:t>participants</w:t>
      </w:r>
      <w:r w:rsidR="005D5C8F" w:rsidRPr="00C5485D">
        <w:rPr>
          <w:rFonts w:ascii="Times New Roman" w:hAnsi="Times New Roman" w:cs="Times New Roman"/>
          <w:lang w:val="en-GB"/>
        </w:rPr>
        <w:t xml:space="preserve"> expressed concerns about how a </w:t>
      </w:r>
      <w:r w:rsidR="005D5C8F" w:rsidRPr="00C5485D">
        <w:rPr>
          <w:rFonts w:ascii="Times New Roman" w:hAnsi="Times New Roman" w:cs="Times New Roman"/>
        </w:rPr>
        <w:t>lack of understanding could undermine the provision of support</w:t>
      </w:r>
      <w:r w:rsidR="004C632F" w:rsidRPr="00C5485D">
        <w:rPr>
          <w:rFonts w:ascii="Times New Roman" w:hAnsi="Times New Roman" w:cs="Times New Roman"/>
        </w:rPr>
        <w:t>.</w:t>
      </w:r>
      <w:r w:rsidR="008F2676">
        <w:rPr>
          <w:rFonts w:ascii="Times New Roman" w:hAnsi="Times New Roman" w:cs="Times New Roman"/>
        </w:rPr>
        <w:t xml:space="preserve"> For example, Nikki (a Lectuer) said: “</w:t>
      </w:r>
      <w:r w:rsidR="008F2676" w:rsidRPr="00C5485D">
        <w:rPr>
          <w:rFonts w:ascii="Times New Roman" w:hAnsi="Times New Roman" w:cs="Times New Roman"/>
          <w:i/>
          <w:lang w:val="en-GB"/>
        </w:rPr>
        <w:t xml:space="preserve">if they don’t know what IVF is or have ever been through anything like that I think it’s quite difficult </w:t>
      </w:r>
      <w:r w:rsidR="008F2676">
        <w:rPr>
          <w:rFonts w:ascii="Times New Roman" w:hAnsi="Times New Roman" w:cs="Times New Roman"/>
          <w:i/>
          <w:lang w:val="en-GB"/>
        </w:rPr>
        <w:t>for them to say yes or no”</w:t>
      </w:r>
      <w:r w:rsidR="008F2676">
        <w:rPr>
          <w:rFonts w:ascii="Times New Roman" w:hAnsi="Times New Roman" w:cs="Times New Roman"/>
          <w:lang w:val="en-GB"/>
        </w:rPr>
        <w:t>.</w:t>
      </w:r>
      <w:r w:rsidR="004C632F" w:rsidRPr="00C5485D">
        <w:rPr>
          <w:rFonts w:ascii="Times New Roman" w:hAnsi="Times New Roman" w:cs="Times New Roman"/>
        </w:rPr>
        <w:t xml:space="preserve"> This acknowledges the fact that ‘blame’ for failing to provide support should not necessarily be pl</w:t>
      </w:r>
      <w:r w:rsidR="00E56E50" w:rsidRPr="00C5485D">
        <w:rPr>
          <w:rFonts w:ascii="Times New Roman" w:hAnsi="Times New Roman" w:cs="Times New Roman"/>
        </w:rPr>
        <w:t xml:space="preserve">aced on </w:t>
      </w:r>
      <w:r w:rsidRPr="00C5485D">
        <w:rPr>
          <w:rFonts w:ascii="Times New Roman" w:hAnsi="Times New Roman" w:cs="Times New Roman"/>
        </w:rPr>
        <w:t xml:space="preserve">line </w:t>
      </w:r>
      <w:r w:rsidR="00E56E50" w:rsidRPr="00C5485D">
        <w:rPr>
          <w:rFonts w:ascii="Times New Roman" w:hAnsi="Times New Roman" w:cs="Times New Roman"/>
        </w:rPr>
        <w:t>manager</w:t>
      </w:r>
      <w:r w:rsidR="004C632F" w:rsidRPr="00C5485D">
        <w:rPr>
          <w:rFonts w:ascii="Times New Roman" w:hAnsi="Times New Roman" w:cs="Times New Roman"/>
        </w:rPr>
        <w:t>s as lack of understanding may result from a lack of sufficient information and</w:t>
      </w:r>
      <w:r w:rsidR="00AF23E4">
        <w:rPr>
          <w:rFonts w:ascii="Times New Roman" w:hAnsi="Times New Roman" w:cs="Times New Roman"/>
        </w:rPr>
        <w:t xml:space="preserve"> guidance from the organization.</w:t>
      </w:r>
    </w:p>
    <w:p w14:paraId="7F5B6369" w14:textId="75962767" w:rsidR="003B6816" w:rsidRPr="00DD33CD" w:rsidRDefault="00CF5189" w:rsidP="00DD33CD">
      <w:pPr>
        <w:spacing w:line="480" w:lineRule="auto"/>
        <w:ind w:firstLine="720"/>
        <w:jc w:val="both"/>
        <w:rPr>
          <w:rFonts w:ascii="Times New Roman" w:hAnsi="Times New Roman" w:cs="Times New Roman"/>
        </w:rPr>
      </w:pPr>
      <w:r w:rsidRPr="00C5485D">
        <w:rPr>
          <w:rFonts w:ascii="Times New Roman" w:hAnsi="Times New Roman" w:cs="Times New Roman"/>
        </w:rPr>
        <w:lastRenderedPageBreak/>
        <w:t xml:space="preserve">Overall this </w:t>
      </w:r>
      <w:r w:rsidR="009C3D82" w:rsidRPr="00C5485D">
        <w:rPr>
          <w:rFonts w:ascii="Times New Roman" w:hAnsi="Times New Roman" w:cs="Times New Roman"/>
        </w:rPr>
        <w:t>theme attests to the impor</w:t>
      </w:r>
      <w:r w:rsidRPr="00C5485D">
        <w:rPr>
          <w:rFonts w:ascii="Times New Roman" w:hAnsi="Times New Roman" w:cs="Times New Roman"/>
        </w:rPr>
        <w:t xml:space="preserve">tance of </w:t>
      </w:r>
      <w:r w:rsidR="00E85A9E" w:rsidRPr="00C5485D">
        <w:rPr>
          <w:rFonts w:ascii="Times New Roman" w:hAnsi="Times New Roman" w:cs="Times New Roman"/>
        </w:rPr>
        <w:t xml:space="preserve">job flexibility and, especially where this is limited, </w:t>
      </w:r>
      <w:r w:rsidRPr="00C5485D">
        <w:rPr>
          <w:rFonts w:ascii="Times New Roman" w:hAnsi="Times New Roman" w:cs="Times New Roman"/>
        </w:rPr>
        <w:t xml:space="preserve">line manager support, both in </w:t>
      </w:r>
      <w:r w:rsidR="009C3D82" w:rsidRPr="00C5485D">
        <w:rPr>
          <w:rFonts w:ascii="Times New Roman" w:hAnsi="Times New Roman" w:cs="Times New Roman"/>
        </w:rPr>
        <w:t>enabling the management of work a</w:t>
      </w:r>
      <w:r w:rsidR="009B2FB5" w:rsidRPr="00C5485D">
        <w:rPr>
          <w:rFonts w:ascii="Times New Roman" w:hAnsi="Times New Roman" w:cs="Times New Roman"/>
        </w:rPr>
        <w:t>n</w:t>
      </w:r>
      <w:r w:rsidRPr="00C5485D">
        <w:rPr>
          <w:rFonts w:ascii="Times New Roman" w:hAnsi="Times New Roman" w:cs="Times New Roman"/>
        </w:rPr>
        <w:t xml:space="preserve">d non work boundaries and reducing </w:t>
      </w:r>
      <w:r w:rsidR="003A1555" w:rsidRPr="00C5485D">
        <w:rPr>
          <w:rFonts w:ascii="Times New Roman" w:hAnsi="Times New Roman" w:cs="Times New Roman"/>
        </w:rPr>
        <w:t>conflict between work and treatment</w:t>
      </w:r>
      <w:r w:rsidR="004C632F" w:rsidRPr="00C5485D">
        <w:rPr>
          <w:rFonts w:ascii="Times New Roman" w:hAnsi="Times New Roman" w:cs="Times New Roman"/>
        </w:rPr>
        <w:t>,</w:t>
      </w:r>
      <w:r w:rsidR="003A1555" w:rsidRPr="00C5485D">
        <w:rPr>
          <w:rFonts w:ascii="Times New Roman" w:hAnsi="Times New Roman" w:cs="Times New Roman"/>
        </w:rPr>
        <w:t xml:space="preserve"> </w:t>
      </w:r>
      <w:r w:rsidRPr="00C5485D">
        <w:rPr>
          <w:rFonts w:ascii="Times New Roman" w:hAnsi="Times New Roman" w:cs="Times New Roman"/>
        </w:rPr>
        <w:t xml:space="preserve">but also </w:t>
      </w:r>
      <w:r w:rsidR="009C3D82" w:rsidRPr="00C5485D">
        <w:rPr>
          <w:rFonts w:ascii="Times New Roman" w:hAnsi="Times New Roman" w:cs="Times New Roman"/>
        </w:rPr>
        <w:t>as affirmation of the valu</w:t>
      </w:r>
      <w:r w:rsidR="003A1555" w:rsidRPr="00C5485D">
        <w:rPr>
          <w:rFonts w:ascii="Times New Roman" w:hAnsi="Times New Roman" w:cs="Times New Roman"/>
        </w:rPr>
        <w:t>e of workers</w:t>
      </w:r>
      <w:r w:rsidR="009C3D82" w:rsidRPr="00C5485D">
        <w:rPr>
          <w:rFonts w:ascii="Times New Roman" w:hAnsi="Times New Roman" w:cs="Times New Roman"/>
        </w:rPr>
        <w:t xml:space="preserve"> who shift their</w:t>
      </w:r>
      <w:r w:rsidR="002834F1" w:rsidRPr="00C5485D">
        <w:rPr>
          <w:rFonts w:ascii="Times New Roman" w:hAnsi="Times New Roman" w:cs="Times New Roman"/>
        </w:rPr>
        <w:t xml:space="preserve"> anchor identities and</w:t>
      </w:r>
      <w:r w:rsidR="009C3D82" w:rsidRPr="00C5485D">
        <w:rPr>
          <w:rFonts w:ascii="Times New Roman" w:hAnsi="Times New Roman" w:cs="Times New Roman"/>
        </w:rPr>
        <w:t xml:space="preserve"> priorities </w:t>
      </w:r>
      <w:r w:rsidR="003A1555" w:rsidRPr="00C5485D">
        <w:rPr>
          <w:rFonts w:ascii="Times New Roman" w:hAnsi="Times New Roman" w:cs="Times New Roman"/>
        </w:rPr>
        <w:t>during treatment</w:t>
      </w:r>
      <w:r w:rsidR="009B2FB5" w:rsidRPr="00C5485D">
        <w:rPr>
          <w:rFonts w:ascii="Times New Roman" w:hAnsi="Times New Roman" w:cs="Times New Roman"/>
        </w:rPr>
        <w:t>.</w:t>
      </w:r>
    </w:p>
    <w:p w14:paraId="7001B13F" w14:textId="045498A2" w:rsidR="00214F49" w:rsidRPr="00C5485D" w:rsidRDefault="00214F49" w:rsidP="00206B34">
      <w:pPr>
        <w:spacing w:line="480" w:lineRule="auto"/>
        <w:rPr>
          <w:rFonts w:ascii="Times New Roman" w:hAnsi="Times New Roman" w:cs="Times New Roman"/>
        </w:rPr>
      </w:pPr>
      <w:r w:rsidRPr="00C5485D">
        <w:rPr>
          <w:rFonts w:ascii="Times New Roman" w:hAnsi="Times New Roman" w:cs="Times New Roman"/>
          <w:b/>
        </w:rPr>
        <w:t>Discussion</w:t>
      </w:r>
    </w:p>
    <w:p w14:paraId="4B1E59E7" w14:textId="1C729F28" w:rsidR="00EB47C6" w:rsidRPr="00C5485D" w:rsidRDefault="00211540"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This paper</w:t>
      </w:r>
      <w:r w:rsidR="00130559" w:rsidRPr="00C5485D">
        <w:rPr>
          <w:rFonts w:ascii="Times New Roman" w:hAnsi="Times New Roman" w:cs="Times New Roman"/>
        </w:rPr>
        <w:t xml:space="preserve"> contributes to the literature by responding  to calls to </w:t>
      </w:r>
      <w:r w:rsidR="00170B8F" w:rsidRPr="00C5485D">
        <w:rPr>
          <w:rFonts w:ascii="Times New Roman" w:hAnsi="Times New Roman" w:cs="Times New Roman"/>
        </w:rPr>
        <w:t>extend re</w:t>
      </w:r>
      <w:r w:rsidRPr="00C5485D">
        <w:rPr>
          <w:rFonts w:ascii="Times New Roman" w:hAnsi="Times New Roman" w:cs="Times New Roman"/>
        </w:rPr>
        <w:t xml:space="preserve">search on </w:t>
      </w:r>
      <w:r w:rsidR="00EB2DD9" w:rsidRPr="00C5485D">
        <w:rPr>
          <w:rFonts w:ascii="Times New Roman" w:hAnsi="Times New Roman" w:cs="Times New Roman"/>
        </w:rPr>
        <w:t>WFC</w:t>
      </w:r>
      <w:r w:rsidRPr="00C5485D">
        <w:rPr>
          <w:rFonts w:ascii="Times New Roman" w:hAnsi="Times New Roman" w:cs="Times New Roman"/>
        </w:rPr>
        <w:t xml:space="preserve"> </w:t>
      </w:r>
      <w:r w:rsidR="00170B8F" w:rsidRPr="00C5485D">
        <w:rPr>
          <w:rFonts w:ascii="Times New Roman" w:hAnsi="Times New Roman" w:cs="Times New Roman"/>
        </w:rPr>
        <w:t xml:space="preserve">to incorporate a wider </w:t>
      </w:r>
      <w:r w:rsidR="0097318E" w:rsidRPr="00C5485D">
        <w:rPr>
          <w:rFonts w:ascii="Times New Roman" w:hAnsi="Times New Roman" w:cs="Times New Roman"/>
        </w:rPr>
        <w:t xml:space="preserve">definition of family and </w:t>
      </w:r>
      <w:r w:rsidR="002B2DDE" w:rsidRPr="00C5485D">
        <w:rPr>
          <w:rFonts w:ascii="Times New Roman" w:hAnsi="Times New Roman" w:cs="Times New Roman"/>
        </w:rPr>
        <w:t xml:space="preserve">a </w:t>
      </w:r>
      <w:r w:rsidR="0097318E" w:rsidRPr="00C5485D">
        <w:rPr>
          <w:rFonts w:ascii="Times New Roman" w:hAnsi="Times New Roman" w:cs="Times New Roman"/>
        </w:rPr>
        <w:t xml:space="preserve">wider </w:t>
      </w:r>
      <w:r w:rsidRPr="00C5485D">
        <w:rPr>
          <w:rFonts w:ascii="Times New Roman" w:hAnsi="Times New Roman" w:cs="Times New Roman"/>
        </w:rPr>
        <w:t>range of employees (</w:t>
      </w:r>
      <w:r w:rsidR="00170B8F" w:rsidRPr="00C5485D">
        <w:rPr>
          <w:rFonts w:ascii="Times New Roman" w:hAnsi="Times New Roman" w:cs="Times New Roman"/>
        </w:rPr>
        <w:t>Casper et al.</w:t>
      </w:r>
      <w:r w:rsidR="00E85FAB" w:rsidRPr="00C5485D">
        <w:rPr>
          <w:rFonts w:ascii="Times New Roman" w:hAnsi="Times New Roman" w:cs="Times New Roman"/>
        </w:rPr>
        <w:t>,</w:t>
      </w:r>
      <w:r w:rsidR="00170B8F" w:rsidRPr="00C5485D">
        <w:rPr>
          <w:rFonts w:ascii="Times New Roman" w:hAnsi="Times New Roman" w:cs="Times New Roman"/>
        </w:rPr>
        <w:t xml:space="preserve"> 2007; Kossek et al</w:t>
      </w:r>
      <w:r w:rsidR="00E85FAB" w:rsidRPr="00C5485D">
        <w:rPr>
          <w:rFonts w:ascii="Times New Roman" w:hAnsi="Times New Roman" w:cs="Times New Roman"/>
        </w:rPr>
        <w:t>.</w:t>
      </w:r>
      <w:r w:rsidR="00170B8F" w:rsidRPr="00C5485D">
        <w:rPr>
          <w:rFonts w:ascii="Times New Roman" w:hAnsi="Times New Roman" w:cs="Times New Roman"/>
        </w:rPr>
        <w:t>, 2010</w:t>
      </w:r>
      <w:r w:rsidR="002B2DDE" w:rsidRPr="00C5485D">
        <w:rPr>
          <w:rFonts w:ascii="Times New Roman" w:hAnsi="Times New Roman" w:cs="Times New Roman"/>
        </w:rPr>
        <w:t xml:space="preserve">; </w:t>
      </w:r>
      <w:r w:rsidR="00E85FAB" w:rsidRPr="00C5485D">
        <w:rPr>
          <w:rFonts w:ascii="Times New Roman" w:hAnsi="Times New Roman" w:cs="Times New Roman"/>
        </w:rPr>
        <w:t>Ozbilgin et al.</w:t>
      </w:r>
      <w:r w:rsidR="002B2DDE" w:rsidRPr="00C5485D">
        <w:rPr>
          <w:rFonts w:ascii="Times New Roman" w:hAnsi="Times New Roman" w:cs="Times New Roman"/>
        </w:rPr>
        <w:t xml:space="preserve">, </w:t>
      </w:r>
      <w:r w:rsidRPr="00C5485D">
        <w:rPr>
          <w:rFonts w:ascii="Times New Roman" w:hAnsi="Times New Roman" w:cs="Times New Roman"/>
        </w:rPr>
        <w:t xml:space="preserve">2011) </w:t>
      </w:r>
      <w:r w:rsidR="00111DEF">
        <w:rPr>
          <w:rFonts w:ascii="Times New Roman" w:hAnsi="Times New Roman" w:cs="Times New Roman"/>
        </w:rPr>
        <w:t>and by addressing</w:t>
      </w:r>
      <w:r w:rsidR="002B2DDE" w:rsidRPr="00C5485D">
        <w:rPr>
          <w:rFonts w:ascii="Times New Roman" w:hAnsi="Times New Roman" w:cs="Times New Roman"/>
        </w:rPr>
        <w:t xml:space="preserve"> the </w:t>
      </w:r>
      <w:r w:rsidR="00170B8F" w:rsidRPr="00C5485D">
        <w:rPr>
          <w:rFonts w:ascii="Times New Roman" w:hAnsi="Times New Roman" w:cs="Times New Roman"/>
        </w:rPr>
        <w:t xml:space="preserve">lack of knowledge about how </w:t>
      </w:r>
      <w:r w:rsidRPr="00C5485D">
        <w:rPr>
          <w:rFonts w:ascii="Times New Roman" w:hAnsi="Times New Roman" w:cs="Times New Roman"/>
        </w:rPr>
        <w:t>the growing number of people</w:t>
      </w:r>
      <w:r w:rsidR="00170B8F" w:rsidRPr="00C5485D">
        <w:rPr>
          <w:rFonts w:ascii="Times New Roman" w:hAnsi="Times New Roman" w:cs="Times New Roman"/>
        </w:rPr>
        <w:t xml:space="preserve"> using ART </w:t>
      </w:r>
      <w:r w:rsidR="0097318E" w:rsidRPr="00C5485D">
        <w:rPr>
          <w:rFonts w:ascii="Times New Roman" w:hAnsi="Times New Roman" w:cs="Times New Roman"/>
        </w:rPr>
        <w:t>experience</w:t>
      </w:r>
      <w:r w:rsidR="00170B8F" w:rsidRPr="00C5485D">
        <w:rPr>
          <w:rFonts w:ascii="Times New Roman" w:hAnsi="Times New Roman" w:cs="Times New Roman"/>
        </w:rPr>
        <w:t xml:space="preserve"> treatment and employment</w:t>
      </w:r>
      <w:r w:rsidR="002B2DDE" w:rsidRPr="00C5485D">
        <w:rPr>
          <w:rFonts w:ascii="Times New Roman" w:hAnsi="Times New Roman" w:cs="Times New Roman"/>
        </w:rPr>
        <w:t>.</w:t>
      </w:r>
      <w:r w:rsidR="00FA6FCF" w:rsidRPr="00C5485D">
        <w:rPr>
          <w:rFonts w:ascii="Times New Roman" w:hAnsi="Times New Roman" w:cs="Times New Roman"/>
        </w:rPr>
        <w:t xml:space="preserve"> The findings</w:t>
      </w:r>
      <w:r w:rsidR="00170B8F" w:rsidRPr="00C5485D">
        <w:rPr>
          <w:rFonts w:ascii="Times New Roman" w:hAnsi="Times New Roman" w:cs="Times New Roman"/>
        </w:rPr>
        <w:t xml:space="preserve"> </w:t>
      </w:r>
      <w:r w:rsidR="003C3D7C" w:rsidRPr="00C5485D">
        <w:rPr>
          <w:rFonts w:ascii="Times New Roman" w:hAnsi="Times New Roman" w:cs="Times New Roman"/>
        </w:rPr>
        <w:t xml:space="preserve">demonstrate that </w:t>
      </w:r>
      <w:r w:rsidR="00C9321F" w:rsidRPr="00C5485D">
        <w:rPr>
          <w:rFonts w:ascii="Times New Roman" w:hAnsi="Times New Roman" w:cs="Times New Roman"/>
        </w:rPr>
        <w:t>t</w:t>
      </w:r>
      <w:r w:rsidR="00050909" w:rsidRPr="00C5485D">
        <w:rPr>
          <w:rFonts w:ascii="Times New Roman" w:hAnsi="Times New Roman" w:cs="Times New Roman"/>
        </w:rPr>
        <w:t xml:space="preserve">he emotional and time demands of </w:t>
      </w:r>
      <w:r w:rsidR="002B2DDE" w:rsidRPr="00C5485D">
        <w:rPr>
          <w:rFonts w:ascii="Times New Roman" w:hAnsi="Times New Roman" w:cs="Times New Roman"/>
        </w:rPr>
        <w:t>treatment</w:t>
      </w:r>
      <w:r w:rsidR="00F9387A" w:rsidRPr="00C5485D">
        <w:rPr>
          <w:rFonts w:ascii="Times New Roman" w:hAnsi="Times New Roman" w:cs="Times New Roman"/>
        </w:rPr>
        <w:t xml:space="preserve"> </w:t>
      </w:r>
      <w:r w:rsidR="00050909" w:rsidRPr="00C5485D">
        <w:rPr>
          <w:rFonts w:ascii="Times New Roman" w:hAnsi="Times New Roman" w:cs="Times New Roman"/>
        </w:rPr>
        <w:t>(Greil et al., 2010</w:t>
      </w:r>
      <w:r w:rsidR="00635AAB" w:rsidRPr="00C5485D">
        <w:rPr>
          <w:rFonts w:ascii="Times New Roman" w:hAnsi="Times New Roman" w:cs="Times New Roman"/>
        </w:rPr>
        <w:t xml:space="preserve">) </w:t>
      </w:r>
      <w:r w:rsidR="00C9321F" w:rsidRPr="00C5485D">
        <w:rPr>
          <w:rFonts w:ascii="Times New Roman" w:hAnsi="Times New Roman" w:cs="Times New Roman"/>
        </w:rPr>
        <w:t xml:space="preserve">can generate considerable </w:t>
      </w:r>
      <w:r w:rsidR="00F9387A" w:rsidRPr="00C5485D">
        <w:rPr>
          <w:rFonts w:ascii="Times New Roman" w:hAnsi="Times New Roman" w:cs="Times New Roman"/>
        </w:rPr>
        <w:t>conflicts and tensions in the workplace</w:t>
      </w:r>
      <w:r w:rsidR="00050909" w:rsidRPr="00C5485D">
        <w:rPr>
          <w:rFonts w:ascii="Times New Roman" w:hAnsi="Times New Roman" w:cs="Times New Roman"/>
        </w:rPr>
        <w:t>.</w:t>
      </w:r>
      <w:r w:rsidR="0097318E" w:rsidRPr="00C5485D">
        <w:rPr>
          <w:rFonts w:ascii="Times New Roman" w:hAnsi="Times New Roman" w:cs="Times New Roman"/>
        </w:rPr>
        <w:t xml:space="preserve"> </w:t>
      </w:r>
      <w:r w:rsidR="00BE0BA3" w:rsidRPr="00C5485D">
        <w:rPr>
          <w:rFonts w:ascii="Times New Roman" w:hAnsi="Times New Roman" w:cs="Times New Roman"/>
        </w:rPr>
        <w:t>The</w:t>
      </w:r>
      <w:r w:rsidR="00510256" w:rsidRPr="00C5485D">
        <w:rPr>
          <w:rFonts w:ascii="Times New Roman" w:hAnsi="Times New Roman" w:cs="Times New Roman"/>
        </w:rPr>
        <w:t>y</w:t>
      </w:r>
      <w:r w:rsidR="00CB18D6" w:rsidRPr="00C5485D">
        <w:rPr>
          <w:rFonts w:ascii="Times New Roman" w:hAnsi="Times New Roman" w:cs="Times New Roman"/>
        </w:rPr>
        <w:t xml:space="preserve"> reveal </w:t>
      </w:r>
      <w:r w:rsidR="00CB5907" w:rsidRPr="00C5485D">
        <w:rPr>
          <w:rFonts w:ascii="Times New Roman" w:hAnsi="Times New Roman" w:cs="Times New Roman"/>
        </w:rPr>
        <w:t>bi-directional strain</w:t>
      </w:r>
      <w:r w:rsidR="002B2DDE" w:rsidRPr="00C5485D">
        <w:rPr>
          <w:rFonts w:ascii="Times New Roman" w:hAnsi="Times New Roman" w:cs="Times New Roman"/>
        </w:rPr>
        <w:t>-</w:t>
      </w:r>
      <w:r w:rsidR="00CB5907" w:rsidRPr="00C5485D">
        <w:rPr>
          <w:rFonts w:ascii="Times New Roman" w:hAnsi="Times New Roman" w:cs="Times New Roman"/>
        </w:rPr>
        <w:t>based and time</w:t>
      </w:r>
      <w:r w:rsidR="002B2DDE" w:rsidRPr="00C5485D">
        <w:rPr>
          <w:rFonts w:ascii="Times New Roman" w:hAnsi="Times New Roman" w:cs="Times New Roman"/>
        </w:rPr>
        <w:t>-</w:t>
      </w:r>
      <w:r w:rsidR="00CB5907" w:rsidRPr="00C5485D">
        <w:rPr>
          <w:rFonts w:ascii="Times New Roman" w:hAnsi="Times New Roman" w:cs="Times New Roman"/>
        </w:rPr>
        <w:t>based</w:t>
      </w:r>
      <w:r w:rsidR="00CB18D6" w:rsidRPr="00C5485D">
        <w:rPr>
          <w:rFonts w:ascii="Times New Roman" w:hAnsi="Times New Roman" w:cs="Times New Roman"/>
        </w:rPr>
        <w:t xml:space="preserve"> conflict</w:t>
      </w:r>
      <w:r w:rsidR="00B6640E" w:rsidRPr="00C5485D">
        <w:rPr>
          <w:rFonts w:ascii="Times New Roman" w:hAnsi="Times New Roman" w:cs="Times New Roman"/>
        </w:rPr>
        <w:t xml:space="preserve">, gender differences and the </w:t>
      </w:r>
      <w:r w:rsidR="00C9321F" w:rsidRPr="00C5485D">
        <w:rPr>
          <w:rFonts w:ascii="Times New Roman" w:hAnsi="Times New Roman" w:cs="Times New Roman"/>
        </w:rPr>
        <w:t xml:space="preserve">protective or buffering </w:t>
      </w:r>
      <w:r w:rsidR="00B6640E" w:rsidRPr="00C5485D">
        <w:rPr>
          <w:rFonts w:ascii="Times New Roman" w:hAnsi="Times New Roman" w:cs="Times New Roman"/>
        </w:rPr>
        <w:t xml:space="preserve">effect of </w:t>
      </w:r>
      <w:r w:rsidR="002B2DDE" w:rsidRPr="00C5485D">
        <w:rPr>
          <w:rFonts w:ascii="Times New Roman" w:hAnsi="Times New Roman" w:cs="Times New Roman"/>
        </w:rPr>
        <w:t xml:space="preserve">job flexibility and line </w:t>
      </w:r>
      <w:r w:rsidR="00B6640E" w:rsidRPr="00C5485D">
        <w:rPr>
          <w:rFonts w:ascii="Times New Roman" w:hAnsi="Times New Roman" w:cs="Times New Roman"/>
        </w:rPr>
        <w:t>manager support, all of which are</w:t>
      </w:r>
      <w:r w:rsidR="00CB18D6" w:rsidRPr="00C5485D">
        <w:rPr>
          <w:rFonts w:ascii="Times New Roman" w:hAnsi="Times New Roman" w:cs="Times New Roman"/>
        </w:rPr>
        <w:t xml:space="preserve"> discusse</w:t>
      </w:r>
      <w:r w:rsidR="00CB5907" w:rsidRPr="00C5485D">
        <w:rPr>
          <w:rFonts w:ascii="Times New Roman" w:hAnsi="Times New Roman" w:cs="Times New Roman"/>
        </w:rPr>
        <w:t>d</w:t>
      </w:r>
      <w:r w:rsidR="00CB18D6" w:rsidRPr="00C5485D">
        <w:rPr>
          <w:rFonts w:ascii="Times New Roman" w:hAnsi="Times New Roman" w:cs="Times New Roman"/>
        </w:rPr>
        <w:t xml:space="preserve"> </w:t>
      </w:r>
      <w:r w:rsidR="00CB5907" w:rsidRPr="00C5485D">
        <w:rPr>
          <w:rFonts w:ascii="Times New Roman" w:hAnsi="Times New Roman" w:cs="Times New Roman"/>
        </w:rPr>
        <w:t xml:space="preserve">in </w:t>
      </w:r>
      <w:r w:rsidR="00CB18D6" w:rsidRPr="00C5485D">
        <w:rPr>
          <w:rFonts w:ascii="Times New Roman" w:hAnsi="Times New Roman" w:cs="Times New Roman"/>
        </w:rPr>
        <w:t xml:space="preserve">mainstream </w:t>
      </w:r>
      <w:r w:rsidR="00EB2DD9" w:rsidRPr="00C5485D">
        <w:rPr>
          <w:rFonts w:ascii="Times New Roman" w:hAnsi="Times New Roman" w:cs="Times New Roman"/>
        </w:rPr>
        <w:t>WFC</w:t>
      </w:r>
      <w:r w:rsidR="00CB5907" w:rsidRPr="00C5485D">
        <w:rPr>
          <w:rFonts w:ascii="Times New Roman" w:hAnsi="Times New Roman" w:cs="Times New Roman"/>
        </w:rPr>
        <w:t xml:space="preserve"> research (</w:t>
      </w:r>
      <w:r w:rsidR="005E5926" w:rsidRPr="00C5485D">
        <w:rPr>
          <w:rFonts w:ascii="Times New Roman" w:hAnsi="Times New Roman" w:cs="Times New Roman"/>
        </w:rPr>
        <w:t>Allen</w:t>
      </w:r>
      <w:r w:rsidR="00CF7357" w:rsidRPr="00C5485D">
        <w:rPr>
          <w:rFonts w:ascii="Times New Roman" w:hAnsi="Times New Roman" w:cs="Times New Roman"/>
        </w:rPr>
        <w:t xml:space="preserve"> et al.,</w:t>
      </w:r>
      <w:r w:rsidR="005E5926" w:rsidRPr="00C5485D">
        <w:rPr>
          <w:rFonts w:ascii="Times New Roman" w:hAnsi="Times New Roman" w:cs="Times New Roman"/>
        </w:rPr>
        <w:t xml:space="preserve"> 2015</w:t>
      </w:r>
      <w:r w:rsidR="00CF7357" w:rsidRPr="00C5485D">
        <w:rPr>
          <w:rFonts w:ascii="Times New Roman" w:hAnsi="Times New Roman" w:cs="Times New Roman"/>
        </w:rPr>
        <w:t>;</w:t>
      </w:r>
      <w:r w:rsidR="005E5926" w:rsidRPr="00C5485D">
        <w:rPr>
          <w:rFonts w:ascii="Times New Roman" w:hAnsi="Times New Roman" w:cs="Times New Roman"/>
        </w:rPr>
        <w:t xml:space="preserve"> </w:t>
      </w:r>
      <w:r w:rsidR="00E85FAB" w:rsidRPr="00C5485D">
        <w:rPr>
          <w:rFonts w:ascii="Times New Roman" w:hAnsi="Times New Roman" w:cs="Times New Roman"/>
        </w:rPr>
        <w:t>Greenhaus &amp;</w:t>
      </w:r>
      <w:r w:rsidR="002B2DDE" w:rsidRPr="00C5485D">
        <w:rPr>
          <w:rFonts w:ascii="Times New Roman" w:hAnsi="Times New Roman" w:cs="Times New Roman"/>
        </w:rPr>
        <w:t xml:space="preserve"> Beutell, </w:t>
      </w:r>
      <w:r w:rsidR="00E74DF4" w:rsidRPr="00C5485D">
        <w:rPr>
          <w:rFonts w:ascii="Times New Roman" w:hAnsi="Times New Roman" w:cs="Times New Roman"/>
        </w:rPr>
        <w:t>1985</w:t>
      </w:r>
      <w:r w:rsidR="00F90655" w:rsidRPr="00C5485D">
        <w:rPr>
          <w:rFonts w:ascii="Times New Roman" w:hAnsi="Times New Roman" w:cs="Times New Roman"/>
        </w:rPr>
        <w:t>; Michel et al., 2011</w:t>
      </w:r>
      <w:r w:rsidR="002B2DDE" w:rsidRPr="00C5485D">
        <w:rPr>
          <w:rFonts w:ascii="Times New Roman" w:hAnsi="Times New Roman" w:cs="Times New Roman"/>
        </w:rPr>
        <w:t>)</w:t>
      </w:r>
      <w:r w:rsidR="003B6816" w:rsidRPr="00C5485D">
        <w:rPr>
          <w:rFonts w:ascii="Times New Roman" w:hAnsi="Times New Roman" w:cs="Times New Roman"/>
        </w:rPr>
        <w:t xml:space="preserve">. </w:t>
      </w:r>
      <w:r w:rsidR="00CB5907" w:rsidRPr="00C5485D">
        <w:rPr>
          <w:rFonts w:ascii="Times New Roman" w:hAnsi="Times New Roman" w:cs="Times New Roman"/>
        </w:rPr>
        <w:t>However, the nature of th</w:t>
      </w:r>
      <w:r w:rsidR="00B6640E" w:rsidRPr="00C5485D">
        <w:rPr>
          <w:rFonts w:ascii="Times New Roman" w:hAnsi="Times New Roman" w:cs="Times New Roman"/>
        </w:rPr>
        <w:t>e</w:t>
      </w:r>
      <w:r w:rsidR="00CB5907" w:rsidRPr="00C5485D">
        <w:rPr>
          <w:rFonts w:ascii="Times New Roman" w:hAnsi="Times New Roman" w:cs="Times New Roman"/>
        </w:rPr>
        <w:t xml:space="preserve"> conflicts </w:t>
      </w:r>
      <w:r w:rsidR="0097318E" w:rsidRPr="00C5485D">
        <w:rPr>
          <w:rFonts w:ascii="Times New Roman" w:hAnsi="Times New Roman" w:cs="Times New Roman"/>
        </w:rPr>
        <w:t xml:space="preserve">reported </w:t>
      </w:r>
      <w:r w:rsidRPr="00C5485D">
        <w:rPr>
          <w:rFonts w:ascii="Times New Roman" w:hAnsi="Times New Roman" w:cs="Times New Roman"/>
        </w:rPr>
        <w:t xml:space="preserve">by ART users are rooted in </w:t>
      </w:r>
      <w:r w:rsidR="00CB5907" w:rsidRPr="00C5485D">
        <w:rPr>
          <w:rFonts w:ascii="Times New Roman" w:hAnsi="Times New Roman" w:cs="Times New Roman"/>
        </w:rPr>
        <w:t>their specific experiences</w:t>
      </w:r>
      <w:r w:rsidRPr="00C5485D">
        <w:rPr>
          <w:rFonts w:ascii="Times New Roman" w:hAnsi="Times New Roman" w:cs="Times New Roman"/>
        </w:rPr>
        <w:t xml:space="preserve"> which are </w:t>
      </w:r>
      <w:r w:rsidR="007D5A8A" w:rsidRPr="00C5485D">
        <w:rPr>
          <w:rFonts w:ascii="Times New Roman" w:hAnsi="Times New Roman" w:cs="Times New Roman"/>
        </w:rPr>
        <w:t xml:space="preserve">not </w:t>
      </w:r>
      <w:r w:rsidRPr="00C5485D">
        <w:rPr>
          <w:rFonts w:ascii="Times New Roman" w:hAnsi="Times New Roman" w:cs="Times New Roman"/>
        </w:rPr>
        <w:t>simply a result of</w:t>
      </w:r>
      <w:r w:rsidR="00E74DF4" w:rsidRPr="00C5485D">
        <w:rPr>
          <w:rFonts w:ascii="Times New Roman" w:hAnsi="Times New Roman" w:cs="Times New Roman"/>
        </w:rPr>
        <w:t xml:space="preserve"> </w:t>
      </w:r>
      <w:r w:rsidR="007D5A8A" w:rsidRPr="00C5485D">
        <w:rPr>
          <w:rFonts w:ascii="Times New Roman" w:hAnsi="Times New Roman" w:cs="Times New Roman"/>
        </w:rPr>
        <w:t>the amount of time or str</w:t>
      </w:r>
      <w:r w:rsidR="00AC273F" w:rsidRPr="00C5485D">
        <w:rPr>
          <w:rFonts w:ascii="Times New Roman" w:hAnsi="Times New Roman" w:cs="Times New Roman"/>
        </w:rPr>
        <w:t>ain</w:t>
      </w:r>
      <w:r w:rsidR="007D5A8A" w:rsidRPr="00C5485D">
        <w:rPr>
          <w:rFonts w:ascii="Times New Roman" w:hAnsi="Times New Roman" w:cs="Times New Roman"/>
        </w:rPr>
        <w:t xml:space="preserve"> related to treatment and work but </w:t>
      </w:r>
      <w:r w:rsidR="00B6640E" w:rsidRPr="00C5485D">
        <w:rPr>
          <w:rFonts w:ascii="Times New Roman" w:hAnsi="Times New Roman" w:cs="Times New Roman"/>
        </w:rPr>
        <w:t xml:space="preserve">also </w:t>
      </w:r>
      <w:r w:rsidR="007D5A8A" w:rsidRPr="00C5485D">
        <w:rPr>
          <w:rFonts w:ascii="Times New Roman" w:hAnsi="Times New Roman" w:cs="Times New Roman"/>
        </w:rPr>
        <w:t xml:space="preserve">to </w:t>
      </w:r>
      <w:r w:rsidR="00E74DF4" w:rsidRPr="00C5485D">
        <w:rPr>
          <w:rFonts w:ascii="Times New Roman" w:hAnsi="Times New Roman" w:cs="Times New Roman"/>
        </w:rPr>
        <w:t>personal me</w:t>
      </w:r>
      <w:r w:rsidRPr="00C5485D">
        <w:rPr>
          <w:rFonts w:ascii="Times New Roman" w:hAnsi="Times New Roman" w:cs="Times New Roman"/>
        </w:rPr>
        <w:t xml:space="preserve">anings of these and </w:t>
      </w:r>
      <w:r w:rsidR="00CF7357" w:rsidRPr="00C5485D">
        <w:rPr>
          <w:rFonts w:ascii="Times New Roman" w:hAnsi="Times New Roman" w:cs="Times New Roman"/>
        </w:rPr>
        <w:t>the centrality of</w:t>
      </w:r>
      <w:r w:rsidR="00D83BF7" w:rsidRPr="00C5485D">
        <w:rPr>
          <w:rFonts w:ascii="Times New Roman" w:hAnsi="Times New Roman" w:cs="Times New Roman"/>
        </w:rPr>
        <w:t xml:space="preserve"> </w:t>
      </w:r>
      <w:r w:rsidR="007D5A8A" w:rsidRPr="00C5485D">
        <w:rPr>
          <w:rFonts w:ascii="Times New Roman" w:hAnsi="Times New Roman" w:cs="Times New Roman"/>
        </w:rPr>
        <w:t xml:space="preserve">identity in relation to career </w:t>
      </w:r>
      <w:r w:rsidR="00C9321F" w:rsidRPr="00C5485D">
        <w:rPr>
          <w:rFonts w:ascii="Times New Roman" w:hAnsi="Times New Roman" w:cs="Times New Roman"/>
        </w:rPr>
        <w:t>and</w:t>
      </w:r>
      <w:r w:rsidR="007D5A8A" w:rsidRPr="00C5485D">
        <w:rPr>
          <w:rFonts w:ascii="Times New Roman" w:hAnsi="Times New Roman" w:cs="Times New Roman"/>
        </w:rPr>
        <w:t xml:space="preserve"> becoming a parent</w:t>
      </w:r>
      <w:r w:rsidR="00E85FAB" w:rsidRPr="00C5485D">
        <w:rPr>
          <w:rFonts w:ascii="Times New Roman" w:hAnsi="Times New Roman" w:cs="Times New Roman"/>
        </w:rPr>
        <w:t xml:space="preserve"> (Thompson &amp;</w:t>
      </w:r>
      <w:r w:rsidR="00C9321F" w:rsidRPr="00C5485D">
        <w:rPr>
          <w:rFonts w:ascii="Times New Roman" w:hAnsi="Times New Roman" w:cs="Times New Roman"/>
        </w:rPr>
        <w:t xml:space="preserve"> Bunderson</w:t>
      </w:r>
      <w:r w:rsidRPr="00C5485D">
        <w:rPr>
          <w:rFonts w:ascii="Times New Roman" w:hAnsi="Times New Roman" w:cs="Times New Roman"/>
        </w:rPr>
        <w:t>, 2001</w:t>
      </w:r>
      <w:r w:rsidR="00C9321F" w:rsidRPr="00C5485D">
        <w:rPr>
          <w:rFonts w:ascii="Times New Roman" w:hAnsi="Times New Roman" w:cs="Times New Roman"/>
        </w:rPr>
        <w:t>)</w:t>
      </w:r>
      <w:r w:rsidR="007D5A8A" w:rsidRPr="00C5485D">
        <w:rPr>
          <w:rFonts w:ascii="Times New Roman" w:hAnsi="Times New Roman" w:cs="Times New Roman"/>
        </w:rPr>
        <w:t>.</w:t>
      </w:r>
      <w:r w:rsidR="00914174" w:rsidRPr="00C5485D">
        <w:rPr>
          <w:rFonts w:ascii="Times New Roman" w:hAnsi="Times New Roman" w:cs="Times New Roman"/>
        </w:rPr>
        <w:t xml:space="preserve"> </w:t>
      </w:r>
      <w:r w:rsidR="00D83BF7" w:rsidRPr="00C5485D">
        <w:rPr>
          <w:rFonts w:ascii="Times New Roman" w:hAnsi="Times New Roman" w:cs="Times New Roman"/>
        </w:rPr>
        <w:t xml:space="preserve">Although conflict permeates participants’ accounts, </w:t>
      </w:r>
      <w:r w:rsidR="000F3BB3" w:rsidRPr="00C5485D">
        <w:rPr>
          <w:rFonts w:ascii="Times New Roman" w:hAnsi="Times New Roman" w:cs="Times New Roman"/>
        </w:rPr>
        <w:t>the data rev</w:t>
      </w:r>
      <w:r w:rsidR="008A3E23" w:rsidRPr="00C5485D">
        <w:rPr>
          <w:rFonts w:ascii="Times New Roman" w:hAnsi="Times New Roman" w:cs="Times New Roman"/>
        </w:rPr>
        <w:t>e</w:t>
      </w:r>
      <w:r w:rsidR="00111DEF">
        <w:rPr>
          <w:rFonts w:ascii="Times New Roman" w:hAnsi="Times New Roman" w:cs="Times New Roman"/>
        </w:rPr>
        <w:t>al</w:t>
      </w:r>
      <w:r w:rsidR="000F3BB3" w:rsidRPr="00C5485D">
        <w:rPr>
          <w:rFonts w:ascii="Times New Roman" w:hAnsi="Times New Roman" w:cs="Times New Roman"/>
        </w:rPr>
        <w:t xml:space="preserve"> the complexity of the</w:t>
      </w:r>
      <w:r w:rsidR="00D83BF7" w:rsidRPr="00C5485D">
        <w:rPr>
          <w:rFonts w:ascii="Times New Roman" w:hAnsi="Times New Roman" w:cs="Times New Roman"/>
        </w:rPr>
        <w:t xml:space="preserve"> interplay </w:t>
      </w:r>
      <w:r w:rsidR="000F3BB3" w:rsidRPr="00C5485D">
        <w:rPr>
          <w:rFonts w:ascii="Times New Roman" w:hAnsi="Times New Roman" w:cs="Times New Roman"/>
        </w:rPr>
        <w:t>of experiences of treatmen</w:t>
      </w:r>
      <w:r w:rsidR="00CF7357" w:rsidRPr="00C5485D">
        <w:rPr>
          <w:rFonts w:ascii="Times New Roman" w:hAnsi="Times New Roman" w:cs="Times New Roman"/>
        </w:rPr>
        <w:t>t</w:t>
      </w:r>
      <w:r w:rsidR="000F3BB3" w:rsidRPr="00C5485D">
        <w:rPr>
          <w:rFonts w:ascii="Times New Roman" w:hAnsi="Times New Roman" w:cs="Times New Roman"/>
        </w:rPr>
        <w:t xml:space="preserve"> </w:t>
      </w:r>
      <w:r w:rsidR="00D83BF7" w:rsidRPr="00C5485D">
        <w:rPr>
          <w:rFonts w:ascii="Times New Roman" w:hAnsi="Times New Roman" w:cs="Times New Roman"/>
        </w:rPr>
        <w:t xml:space="preserve">with the demands of and feelings about work. </w:t>
      </w:r>
      <w:r w:rsidR="00510256" w:rsidRPr="00C5485D">
        <w:rPr>
          <w:rFonts w:ascii="Times New Roman" w:hAnsi="Times New Roman" w:cs="Times New Roman"/>
        </w:rPr>
        <w:t>In building on Thompson</w:t>
      </w:r>
      <w:r w:rsidR="00CF7357" w:rsidRPr="00C5485D">
        <w:rPr>
          <w:rFonts w:ascii="Times New Roman" w:hAnsi="Times New Roman" w:cs="Times New Roman"/>
        </w:rPr>
        <w:t xml:space="preserve"> and Bunderson</w:t>
      </w:r>
      <w:r w:rsidR="00510256" w:rsidRPr="00C5485D">
        <w:rPr>
          <w:rFonts w:ascii="Times New Roman" w:hAnsi="Times New Roman" w:cs="Times New Roman"/>
        </w:rPr>
        <w:t>’s phenomenology of time approach</w:t>
      </w:r>
      <w:r w:rsidR="00CF7357" w:rsidRPr="00C5485D">
        <w:rPr>
          <w:rFonts w:ascii="Times New Roman" w:hAnsi="Times New Roman" w:cs="Times New Roman"/>
        </w:rPr>
        <w:t>,</w:t>
      </w:r>
      <w:r w:rsidR="00510256" w:rsidRPr="00C5485D">
        <w:rPr>
          <w:rFonts w:ascii="Times New Roman" w:hAnsi="Times New Roman" w:cs="Times New Roman"/>
        </w:rPr>
        <w:t xml:space="preserve"> this analysis of the complex and diverse experiences of ART users thus also contributes to and develops WFC theory</w:t>
      </w:r>
      <w:r w:rsidR="009D4626">
        <w:rPr>
          <w:rFonts w:ascii="Times New Roman" w:hAnsi="Times New Roman" w:cs="Times New Roman"/>
        </w:rPr>
        <w:t xml:space="preserve"> by suggesting that identity is not just an antecedent of WFC, as conceptalised by quantitative research, but it is a fundamental part of the experience of conflict. Furthermore, identity and subsequent priorities shift across time, so the experience of WFC is not static</w:t>
      </w:r>
      <w:r w:rsidR="00510256" w:rsidRPr="00C5485D">
        <w:rPr>
          <w:rFonts w:ascii="Times New Roman" w:hAnsi="Times New Roman" w:cs="Times New Roman"/>
        </w:rPr>
        <w:t>.</w:t>
      </w:r>
    </w:p>
    <w:p w14:paraId="66E3D052" w14:textId="1C687CB2" w:rsidR="00EB47C6" w:rsidRPr="00C5485D" w:rsidRDefault="003F22CA"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lastRenderedPageBreak/>
        <w:t xml:space="preserve">Experiences of ART and work were framed within personal meanings of time and temporality. ART was experienced as a journey, but an uneven or bumpy one, encapsulated by many as an </w:t>
      </w:r>
      <w:r w:rsidR="006E67DE">
        <w:rPr>
          <w:rFonts w:ascii="Times New Roman" w:hAnsi="Times New Roman" w:cs="Times New Roman"/>
        </w:rPr>
        <w:t>emotional roller-</w:t>
      </w:r>
      <w:r w:rsidRPr="00111DEF">
        <w:rPr>
          <w:rFonts w:ascii="Times New Roman" w:hAnsi="Times New Roman" w:cs="Times New Roman"/>
        </w:rPr>
        <w:t xml:space="preserve">coaster. </w:t>
      </w:r>
      <w:r w:rsidR="00B9282D" w:rsidRPr="00C5485D">
        <w:rPr>
          <w:rFonts w:ascii="Times New Roman" w:hAnsi="Times New Roman" w:cs="Times New Roman"/>
        </w:rPr>
        <w:t xml:space="preserve">Participants were at different </w:t>
      </w:r>
      <w:r w:rsidR="0097318E" w:rsidRPr="00C5485D">
        <w:rPr>
          <w:rFonts w:ascii="Times New Roman" w:hAnsi="Times New Roman" w:cs="Times New Roman"/>
        </w:rPr>
        <w:t xml:space="preserve">phases of </w:t>
      </w:r>
      <w:r w:rsidR="00B9282D" w:rsidRPr="00C5485D">
        <w:rPr>
          <w:rFonts w:ascii="Times New Roman" w:hAnsi="Times New Roman" w:cs="Times New Roman"/>
        </w:rPr>
        <w:t xml:space="preserve">this journey, </w:t>
      </w:r>
      <w:r w:rsidR="0097318E" w:rsidRPr="00C5485D">
        <w:rPr>
          <w:rFonts w:ascii="Times New Roman" w:hAnsi="Times New Roman" w:cs="Times New Roman"/>
        </w:rPr>
        <w:t xml:space="preserve">ranging </w:t>
      </w:r>
      <w:r w:rsidR="00111DEF">
        <w:rPr>
          <w:rFonts w:ascii="Times New Roman" w:hAnsi="Times New Roman" w:cs="Times New Roman"/>
        </w:rPr>
        <w:t>from those who had</w:t>
      </w:r>
      <w:r w:rsidR="00B9282D" w:rsidRPr="00C5485D">
        <w:rPr>
          <w:rFonts w:ascii="Times New Roman" w:hAnsi="Times New Roman" w:cs="Times New Roman"/>
        </w:rPr>
        <w:t xml:space="preserve"> recently embarked</w:t>
      </w:r>
      <w:r w:rsidR="00111DEF">
        <w:rPr>
          <w:rFonts w:ascii="Times New Roman" w:hAnsi="Times New Roman" w:cs="Times New Roman"/>
        </w:rPr>
        <w:t xml:space="preserve"> on treatment to others who had</w:t>
      </w:r>
      <w:r w:rsidR="00B9282D" w:rsidRPr="00C5485D">
        <w:rPr>
          <w:rFonts w:ascii="Times New Roman" w:hAnsi="Times New Roman" w:cs="Times New Roman"/>
        </w:rPr>
        <w:t xml:space="preserve"> successfully completed treatment and become parents</w:t>
      </w:r>
      <w:r w:rsidR="006E67DE">
        <w:rPr>
          <w:rFonts w:ascii="Times New Roman" w:hAnsi="Times New Roman" w:cs="Times New Roman"/>
        </w:rPr>
        <w:t xml:space="preserve"> but a</w:t>
      </w:r>
      <w:r w:rsidR="00B9282D" w:rsidRPr="00C5485D">
        <w:rPr>
          <w:rFonts w:ascii="Times New Roman" w:hAnsi="Times New Roman" w:cs="Times New Roman"/>
        </w:rPr>
        <w:t>ll accounts of treatment and work</w:t>
      </w:r>
      <w:r w:rsidR="006E67DE">
        <w:rPr>
          <w:rFonts w:ascii="Times New Roman" w:hAnsi="Times New Roman" w:cs="Times New Roman"/>
        </w:rPr>
        <w:t xml:space="preserve"> </w:t>
      </w:r>
      <w:r w:rsidR="000C2B7C" w:rsidRPr="00C5485D">
        <w:rPr>
          <w:rFonts w:ascii="Times New Roman" w:hAnsi="Times New Roman" w:cs="Times New Roman"/>
        </w:rPr>
        <w:t>were</w:t>
      </w:r>
      <w:r w:rsidR="00B9282D" w:rsidRPr="00C5485D">
        <w:rPr>
          <w:rFonts w:ascii="Times New Roman" w:hAnsi="Times New Roman" w:cs="Times New Roman"/>
        </w:rPr>
        <w:t xml:space="preserve"> </w:t>
      </w:r>
      <w:r w:rsidR="000C2B7C" w:rsidRPr="00C5485D">
        <w:rPr>
          <w:rFonts w:ascii="Times New Roman" w:hAnsi="Times New Roman" w:cs="Times New Roman"/>
        </w:rPr>
        <w:t>highly</w:t>
      </w:r>
      <w:r w:rsidR="00B9282D" w:rsidRPr="00C5485D">
        <w:rPr>
          <w:rFonts w:ascii="Times New Roman" w:hAnsi="Times New Roman" w:cs="Times New Roman"/>
        </w:rPr>
        <w:t xml:space="preserve"> emotionally charged. </w:t>
      </w:r>
      <w:r w:rsidRPr="00C5485D">
        <w:rPr>
          <w:rFonts w:ascii="Times New Roman" w:hAnsi="Times New Roman" w:cs="Times New Roman"/>
        </w:rPr>
        <w:t>For those whose treatment</w:t>
      </w:r>
      <w:r w:rsidR="00B016A3" w:rsidRPr="00C5485D">
        <w:rPr>
          <w:rFonts w:ascii="Times New Roman" w:hAnsi="Times New Roman" w:cs="Times New Roman"/>
        </w:rPr>
        <w:t xml:space="preserve"> was short and uncomplicated</w:t>
      </w:r>
      <w:r w:rsidR="00513466" w:rsidRPr="00C5485D">
        <w:rPr>
          <w:rFonts w:ascii="Times New Roman" w:hAnsi="Times New Roman" w:cs="Times New Roman"/>
        </w:rPr>
        <w:t>,</w:t>
      </w:r>
      <w:r w:rsidR="00B016A3" w:rsidRPr="00C5485D">
        <w:rPr>
          <w:rFonts w:ascii="Times New Roman" w:hAnsi="Times New Roman" w:cs="Times New Roman"/>
        </w:rPr>
        <w:t xml:space="preserve"> strain</w:t>
      </w:r>
      <w:r w:rsidR="0014148A" w:rsidRPr="00C5485D">
        <w:rPr>
          <w:rFonts w:ascii="Times New Roman" w:hAnsi="Times New Roman" w:cs="Times New Roman"/>
        </w:rPr>
        <w:t>-</w:t>
      </w:r>
      <w:r w:rsidR="00B016A3" w:rsidRPr="00C5485D">
        <w:rPr>
          <w:rFonts w:ascii="Times New Roman" w:hAnsi="Times New Roman" w:cs="Times New Roman"/>
        </w:rPr>
        <w:t xml:space="preserve"> and time</w:t>
      </w:r>
      <w:r w:rsidR="0014148A" w:rsidRPr="00C5485D">
        <w:rPr>
          <w:rFonts w:ascii="Times New Roman" w:hAnsi="Times New Roman" w:cs="Times New Roman"/>
        </w:rPr>
        <w:t>-</w:t>
      </w:r>
      <w:r w:rsidR="00B016A3" w:rsidRPr="00C5485D">
        <w:rPr>
          <w:rFonts w:ascii="Times New Roman" w:hAnsi="Times New Roman" w:cs="Times New Roman"/>
        </w:rPr>
        <w:t xml:space="preserve">based conflicts </w:t>
      </w:r>
      <w:r w:rsidR="00B9282D" w:rsidRPr="00C5485D">
        <w:rPr>
          <w:rFonts w:ascii="Times New Roman" w:hAnsi="Times New Roman" w:cs="Times New Roman"/>
        </w:rPr>
        <w:t xml:space="preserve">tended to </w:t>
      </w:r>
      <w:r w:rsidRPr="00C5485D">
        <w:rPr>
          <w:rFonts w:ascii="Times New Roman" w:hAnsi="Times New Roman" w:cs="Times New Roman"/>
        </w:rPr>
        <w:t xml:space="preserve">be </w:t>
      </w:r>
      <w:r w:rsidR="00B016A3" w:rsidRPr="00C5485D">
        <w:rPr>
          <w:rFonts w:ascii="Times New Roman" w:hAnsi="Times New Roman" w:cs="Times New Roman"/>
        </w:rPr>
        <w:t xml:space="preserve">intense but </w:t>
      </w:r>
      <w:r w:rsidRPr="00C5485D">
        <w:rPr>
          <w:rFonts w:ascii="Times New Roman" w:hAnsi="Times New Roman" w:cs="Times New Roman"/>
        </w:rPr>
        <w:t xml:space="preserve">relatively </w:t>
      </w:r>
      <w:r w:rsidR="00B016A3" w:rsidRPr="00C5485D">
        <w:rPr>
          <w:rFonts w:ascii="Times New Roman" w:hAnsi="Times New Roman" w:cs="Times New Roman"/>
        </w:rPr>
        <w:t>short lived</w:t>
      </w:r>
      <w:r w:rsidR="00B9282D" w:rsidRPr="00C5485D">
        <w:rPr>
          <w:rFonts w:ascii="Times New Roman" w:hAnsi="Times New Roman" w:cs="Times New Roman"/>
        </w:rPr>
        <w:t xml:space="preserve">, </w:t>
      </w:r>
      <w:r w:rsidR="00B016A3" w:rsidRPr="00C5485D">
        <w:rPr>
          <w:rFonts w:ascii="Times New Roman" w:hAnsi="Times New Roman" w:cs="Times New Roman"/>
        </w:rPr>
        <w:t xml:space="preserve">while </w:t>
      </w:r>
      <w:r w:rsidRPr="00C5485D">
        <w:rPr>
          <w:rFonts w:ascii="Times New Roman" w:hAnsi="Times New Roman" w:cs="Times New Roman"/>
        </w:rPr>
        <w:t xml:space="preserve">for others the </w:t>
      </w:r>
      <w:r w:rsidR="00B9282D" w:rsidRPr="00C5485D">
        <w:rPr>
          <w:rFonts w:ascii="Times New Roman" w:hAnsi="Times New Roman" w:cs="Times New Roman"/>
        </w:rPr>
        <w:t>emotional and physical demands were</w:t>
      </w:r>
      <w:r w:rsidR="00B016A3" w:rsidRPr="00C5485D">
        <w:rPr>
          <w:rFonts w:ascii="Times New Roman" w:hAnsi="Times New Roman" w:cs="Times New Roman"/>
        </w:rPr>
        <w:t xml:space="preserve"> exacerbated </w:t>
      </w:r>
      <w:r w:rsidRPr="00C5485D">
        <w:rPr>
          <w:rFonts w:ascii="Times New Roman" w:hAnsi="Times New Roman" w:cs="Times New Roman"/>
        </w:rPr>
        <w:t xml:space="preserve">with more rounds of treatment, </w:t>
      </w:r>
      <w:r w:rsidR="00B016A3" w:rsidRPr="00C5485D">
        <w:rPr>
          <w:rFonts w:ascii="Times New Roman" w:hAnsi="Times New Roman" w:cs="Times New Roman"/>
        </w:rPr>
        <w:t xml:space="preserve">disappointments, </w:t>
      </w:r>
      <w:r w:rsidRPr="00C5485D">
        <w:rPr>
          <w:rFonts w:ascii="Times New Roman" w:hAnsi="Times New Roman" w:cs="Times New Roman"/>
        </w:rPr>
        <w:t xml:space="preserve">complications and miscarriages. </w:t>
      </w:r>
      <w:r w:rsidR="002D34D7">
        <w:rPr>
          <w:rFonts w:ascii="Times New Roman" w:hAnsi="Times New Roman" w:cs="Times New Roman"/>
        </w:rPr>
        <w:t xml:space="preserve">As </w:t>
      </w:r>
      <w:r w:rsidR="00B8691E" w:rsidRPr="00C5485D">
        <w:rPr>
          <w:rFonts w:ascii="Times New Roman" w:hAnsi="Times New Roman" w:cs="Times New Roman"/>
        </w:rPr>
        <w:t>WFC is not static but fluctuates (Goh et al</w:t>
      </w:r>
      <w:r w:rsidR="00AD7971" w:rsidRPr="00C5485D">
        <w:rPr>
          <w:rFonts w:ascii="Times New Roman" w:hAnsi="Times New Roman" w:cs="Times New Roman"/>
        </w:rPr>
        <w:t>.</w:t>
      </w:r>
      <w:r w:rsidR="00B8691E" w:rsidRPr="00C5485D">
        <w:rPr>
          <w:rFonts w:ascii="Times New Roman" w:hAnsi="Times New Roman" w:cs="Times New Roman"/>
        </w:rPr>
        <w:t>,</w:t>
      </w:r>
      <w:r w:rsidR="00320B23" w:rsidRPr="00C5485D">
        <w:rPr>
          <w:rFonts w:ascii="Times New Roman" w:hAnsi="Times New Roman" w:cs="Times New Roman"/>
        </w:rPr>
        <w:t xml:space="preserve"> 2015;</w:t>
      </w:r>
      <w:r w:rsidR="00E85FAB" w:rsidRPr="00C5485D">
        <w:rPr>
          <w:rFonts w:ascii="Times New Roman" w:hAnsi="Times New Roman" w:cs="Times New Roman"/>
        </w:rPr>
        <w:t xml:space="preserve"> Matthews, Wayne, &amp;</w:t>
      </w:r>
      <w:r w:rsidR="00B8691E" w:rsidRPr="00C5485D">
        <w:rPr>
          <w:rFonts w:ascii="Times New Roman" w:hAnsi="Times New Roman" w:cs="Times New Roman"/>
        </w:rPr>
        <w:t xml:space="preserve"> Ford, 2014)</w:t>
      </w:r>
      <w:r w:rsidR="00AD7971" w:rsidRPr="00C5485D">
        <w:rPr>
          <w:rFonts w:ascii="Times New Roman" w:hAnsi="Times New Roman" w:cs="Times New Roman"/>
        </w:rPr>
        <w:t xml:space="preserve"> </w:t>
      </w:r>
      <w:r w:rsidR="00B8691E" w:rsidRPr="00C5485D">
        <w:rPr>
          <w:rFonts w:ascii="Times New Roman" w:hAnsi="Times New Roman" w:cs="Times New Roman"/>
        </w:rPr>
        <w:t>t</w:t>
      </w:r>
      <w:r w:rsidRPr="00C5485D">
        <w:rPr>
          <w:rFonts w:ascii="Times New Roman" w:hAnsi="Times New Roman" w:cs="Times New Roman"/>
        </w:rPr>
        <w:t xml:space="preserve">here is thus diversity among employed ART users in their experience of this trajectory and of </w:t>
      </w:r>
      <w:r w:rsidR="00F90655" w:rsidRPr="00C5485D">
        <w:rPr>
          <w:rFonts w:ascii="Times New Roman" w:hAnsi="Times New Roman" w:cs="Times New Roman"/>
        </w:rPr>
        <w:t>WFC</w:t>
      </w:r>
      <w:r w:rsidR="00B016A3" w:rsidRPr="00C5485D">
        <w:rPr>
          <w:rFonts w:ascii="Times New Roman" w:hAnsi="Times New Roman" w:cs="Times New Roman"/>
        </w:rPr>
        <w:t xml:space="preserve"> at any </w:t>
      </w:r>
      <w:r w:rsidR="00B9282D" w:rsidRPr="00C5485D">
        <w:rPr>
          <w:rFonts w:ascii="Times New Roman" w:hAnsi="Times New Roman" w:cs="Times New Roman"/>
        </w:rPr>
        <w:t xml:space="preserve">one </w:t>
      </w:r>
      <w:r w:rsidR="00B016A3" w:rsidRPr="00C5485D">
        <w:rPr>
          <w:rFonts w:ascii="Times New Roman" w:hAnsi="Times New Roman" w:cs="Times New Roman"/>
        </w:rPr>
        <w:t>particular time.</w:t>
      </w:r>
      <w:r w:rsidR="000C2B7C" w:rsidRPr="00C5485D">
        <w:rPr>
          <w:rFonts w:ascii="Times New Roman" w:hAnsi="Times New Roman" w:cs="Times New Roman"/>
        </w:rPr>
        <w:t xml:space="preserve"> </w:t>
      </w:r>
      <w:r w:rsidR="00211540" w:rsidRPr="00C5485D">
        <w:rPr>
          <w:rFonts w:ascii="Times New Roman" w:hAnsi="Times New Roman" w:cs="Times New Roman"/>
        </w:rPr>
        <w:t xml:space="preserve"> </w:t>
      </w:r>
    </w:p>
    <w:p w14:paraId="39B2E48E" w14:textId="6076CC72" w:rsidR="00EB47C6" w:rsidRPr="00C5485D" w:rsidRDefault="003F22CA"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The t</w:t>
      </w:r>
      <w:r w:rsidR="00B9282D" w:rsidRPr="00C5485D">
        <w:rPr>
          <w:rFonts w:ascii="Times New Roman" w:hAnsi="Times New Roman" w:cs="Times New Roman"/>
        </w:rPr>
        <w:t xml:space="preserve">emporal framing of many of the accounts positions </w:t>
      </w:r>
      <w:r w:rsidRPr="00C5485D">
        <w:rPr>
          <w:rFonts w:ascii="Times New Roman" w:hAnsi="Times New Roman" w:cs="Times New Roman"/>
        </w:rPr>
        <w:t xml:space="preserve">this </w:t>
      </w:r>
      <w:r w:rsidR="00B9282D" w:rsidRPr="00C5485D">
        <w:rPr>
          <w:rFonts w:ascii="Times New Roman" w:hAnsi="Times New Roman" w:cs="Times New Roman"/>
        </w:rPr>
        <w:t xml:space="preserve">conflict </w:t>
      </w:r>
      <w:r w:rsidRPr="00C5485D">
        <w:rPr>
          <w:rFonts w:ascii="Times New Roman" w:hAnsi="Times New Roman" w:cs="Times New Roman"/>
        </w:rPr>
        <w:t xml:space="preserve">as a time limited phase, </w:t>
      </w:r>
      <w:r w:rsidR="00B9282D" w:rsidRPr="00C5485D">
        <w:rPr>
          <w:rFonts w:ascii="Times New Roman" w:hAnsi="Times New Roman" w:cs="Times New Roman"/>
        </w:rPr>
        <w:t xml:space="preserve">particularly </w:t>
      </w:r>
      <w:r w:rsidRPr="00C5485D">
        <w:rPr>
          <w:rFonts w:ascii="Times New Roman" w:hAnsi="Times New Roman" w:cs="Times New Roman"/>
        </w:rPr>
        <w:t xml:space="preserve">exemplified by </w:t>
      </w:r>
      <w:r w:rsidR="00B9282D" w:rsidRPr="00C5485D">
        <w:rPr>
          <w:rFonts w:ascii="Times New Roman" w:hAnsi="Times New Roman" w:cs="Times New Roman"/>
        </w:rPr>
        <w:t xml:space="preserve">a </w:t>
      </w:r>
      <w:r w:rsidR="00024BDC">
        <w:rPr>
          <w:rFonts w:ascii="Times New Roman" w:hAnsi="Times New Roman" w:cs="Times New Roman"/>
        </w:rPr>
        <w:t xml:space="preserve">temporary </w:t>
      </w:r>
      <w:r w:rsidRPr="00C5485D">
        <w:rPr>
          <w:rFonts w:ascii="Times New Roman" w:hAnsi="Times New Roman" w:cs="Times New Roman"/>
        </w:rPr>
        <w:t xml:space="preserve">shift </w:t>
      </w:r>
      <w:r w:rsidR="00B016A3" w:rsidRPr="00C5485D">
        <w:rPr>
          <w:rFonts w:ascii="Times New Roman" w:hAnsi="Times New Roman" w:cs="Times New Roman"/>
        </w:rPr>
        <w:t xml:space="preserve">in </w:t>
      </w:r>
      <w:r w:rsidR="007A3DBF" w:rsidRPr="00C5485D">
        <w:rPr>
          <w:rFonts w:ascii="Times New Roman" w:hAnsi="Times New Roman" w:cs="Times New Roman"/>
        </w:rPr>
        <w:t>partic</w:t>
      </w:r>
      <w:r w:rsidR="00211540" w:rsidRPr="00C5485D">
        <w:rPr>
          <w:rFonts w:ascii="Times New Roman" w:hAnsi="Times New Roman" w:cs="Times New Roman"/>
        </w:rPr>
        <w:t>ip</w:t>
      </w:r>
      <w:r w:rsidR="007A3DBF" w:rsidRPr="00C5485D">
        <w:rPr>
          <w:rFonts w:ascii="Times New Roman" w:hAnsi="Times New Roman" w:cs="Times New Roman"/>
        </w:rPr>
        <w:t>a</w:t>
      </w:r>
      <w:r w:rsidR="00211540" w:rsidRPr="00C5485D">
        <w:rPr>
          <w:rFonts w:ascii="Times New Roman" w:hAnsi="Times New Roman" w:cs="Times New Roman"/>
        </w:rPr>
        <w:t>n</w:t>
      </w:r>
      <w:r w:rsidR="007A3DBF" w:rsidRPr="00C5485D">
        <w:rPr>
          <w:rFonts w:ascii="Times New Roman" w:hAnsi="Times New Roman" w:cs="Times New Roman"/>
        </w:rPr>
        <w:t xml:space="preserve">ts’ </w:t>
      </w:r>
      <w:r w:rsidR="00111DEF">
        <w:rPr>
          <w:rFonts w:ascii="Times New Roman" w:hAnsi="Times New Roman" w:cs="Times New Roman"/>
        </w:rPr>
        <w:t>anchor identities</w:t>
      </w:r>
      <w:r w:rsidR="00B016A3" w:rsidRPr="00C5485D">
        <w:rPr>
          <w:rFonts w:ascii="Times New Roman" w:hAnsi="Times New Roman" w:cs="Times New Roman"/>
        </w:rPr>
        <w:t xml:space="preserve"> </w:t>
      </w:r>
      <w:r w:rsidRPr="00C5485D">
        <w:rPr>
          <w:rFonts w:ascii="Times New Roman" w:hAnsi="Times New Roman" w:cs="Times New Roman"/>
        </w:rPr>
        <w:t xml:space="preserve">towards prioritizing treatment over </w:t>
      </w:r>
      <w:r w:rsidR="00B016A3" w:rsidRPr="00C5485D">
        <w:rPr>
          <w:rFonts w:ascii="Times New Roman" w:hAnsi="Times New Roman" w:cs="Times New Roman"/>
        </w:rPr>
        <w:t>work.</w:t>
      </w:r>
      <w:r w:rsidRPr="00C5485D">
        <w:rPr>
          <w:rFonts w:ascii="Times New Roman" w:hAnsi="Times New Roman" w:cs="Times New Roman"/>
        </w:rPr>
        <w:t xml:space="preserve"> </w:t>
      </w:r>
      <w:r w:rsidR="00E46238" w:rsidRPr="00C5485D">
        <w:rPr>
          <w:rFonts w:ascii="Times New Roman" w:hAnsi="Times New Roman" w:cs="Times New Roman"/>
        </w:rPr>
        <w:t>Th</w:t>
      </w:r>
      <w:r w:rsidR="00B8691E" w:rsidRPr="00C5485D">
        <w:rPr>
          <w:rFonts w:ascii="Times New Roman" w:hAnsi="Times New Roman" w:cs="Times New Roman"/>
        </w:rPr>
        <w:t>is</w:t>
      </w:r>
      <w:r w:rsidR="00E46238" w:rsidRPr="00C5485D">
        <w:rPr>
          <w:rFonts w:ascii="Times New Roman" w:hAnsi="Times New Roman" w:cs="Times New Roman"/>
        </w:rPr>
        <w:t xml:space="preserve"> shift </w:t>
      </w:r>
      <w:r w:rsidR="00B8691E" w:rsidRPr="00C5485D">
        <w:rPr>
          <w:rFonts w:ascii="Times New Roman" w:hAnsi="Times New Roman" w:cs="Times New Roman"/>
        </w:rPr>
        <w:t xml:space="preserve">to </w:t>
      </w:r>
      <w:r w:rsidR="00024BDC">
        <w:rPr>
          <w:rFonts w:ascii="Times New Roman" w:hAnsi="Times New Roman" w:cs="Times New Roman"/>
        </w:rPr>
        <w:t>beco</w:t>
      </w:r>
      <w:r w:rsidR="004676FA">
        <w:rPr>
          <w:rFonts w:ascii="Times New Roman" w:hAnsi="Times New Roman" w:cs="Times New Roman"/>
        </w:rPr>
        <w:t>ming</w:t>
      </w:r>
      <w:r w:rsidR="00024BDC">
        <w:rPr>
          <w:rFonts w:ascii="Times New Roman" w:hAnsi="Times New Roman" w:cs="Times New Roman"/>
        </w:rPr>
        <w:t xml:space="preserve"> a</w:t>
      </w:r>
      <w:r w:rsidR="00E46238" w:rsidRPr="00C5485D">
        <w:rPr>
          <w:rFonts w:ascii="Times New Roman" w:hAnsi="Times New Roman" w:cs="Times New Roman"/>
        </w:rPr>
        <w:t xml:space="preserve"> parent as the anchor identity </w:t>
      </w:r>
      <w:r w:rsidR="00B8691E" w:rsidRPr="00C5485D">
        <w:rPr>
          <w:rFonts w:ascii="Times New Roman" w:hAnsi="Times New Roman" w:cs="Times New Roman"/>
        </w:rPr>
        <w:t xml:space="preserve">and subsequent shift in priorities to focus on treatment </w:t>
      </w:r>
      <w:r w:rsidR="00E46238" w:rsidRPr="00C5485D">
        <w:rPr>
          <w:rFonts w:ascii="Times New Roman" w:hAnsi="Times New Roman" w:cs="Times New Roman"/>
        </w:rPr>
        <w:t>influence</w:t>
      </w:r>
      <w:r w:rsidR="00B8691E" w:rsidRPr="00C5485D">
        <w:rPr>
          <w:rFonts w:ascii="Times New Roman" w:hAnsi="Times New Roman" w:cs="Times New Roman"/>
        </w:rPr>
        <w:t>d</w:t>
      </w:r>
      <w:r w:rsidR="00E46238" w:rsidRPr="00C5485D">
        <w:rPr>
          <w:rFonts w:ascii="Times New Roman" w:hAnsi="Times New Roman" w:cs="Times New Roman"/>
        </w:rPr>
        <w:t xml:space="preserve"> ways </w:t>
      </w:r>
      <w:r w:rsidR="009621CC" w:rsidRPr="00C5485D">
        <w:rPr>
          <w:rFonts w:ascii="Times New Roman" w:hAnsi="Times New Roman" w:cs="Times New Roman"/>
        </w:rPr>
        <w:t>o</w:t>
      </w:r>
      <w:r w:rsidR="00E46238" w:rsidRPr="00C5485D">
        <w:rPr>
          <w:rFonts w:ascii="Times New Roman" w:hAnsi="Times New Roman" w:cs="Times New Roman"/>
        </w:rPr>
        <w:t xml:space="preserve">f coping with </w:t>
      </w:r>
      <w:r w:rsidR="009621CC" w:rsidRPr="00C5485D">
        <w:rPr>
          <w:rFonts w:ascii="Times New Roman" w:hAnsi="Times New Roman" w:cs="Times New Roman"/>
        </w:rPr>
        <w:t>conflicts and</w:t>
      </w:r>
      <w:r w:rsidR="00E46238" w:rsidRPr="00C5485D">
        <w:rPr>
          <w:rFonts w:ascii="Times New Roman" w:hAnsi="Times New Roman" w:cs="Times New Roman"/>
        </w:rPr>
        <w:t xml:space="preserve"> tensions. </w:t>
      </w:r>
      <w:r w:rsidR="007A3DBF" w:rsidRPr="00C5485D">
        <w:rPr>
          <w:rFonts w:ascii="Times New Roman" w:hAnsi="Times New Roman" w:cs="Times New Roman"/>
        </w:rPr>
        <w:t>Theories</w:t>
      </w:r>
      <w:r w:rsidR="009A1E82" w:rsidRPr="00C5485D">
        <w:rPr>
          <w:rFonts w:ascii="Times New Roman" w:hAnsi="Times New Roman" w:cs="Times New Roman"/>
        </w:rPr>
        <w:t xml:space="preserve"> </w:t>
      </w:r>
      <w:r w:rsidR="007A3DBF" w:rsidRPr="00C5485D">
        <w:rPr>
          <w:rFonts w:ascii="Times New Roman" w:hAnsi="Times New Roman" w:cs="Times New Roman"/>
        </w:rPr>
        <w:t xml:space="preserve">of </w:t>
      </w:r>
      <w:r w:rsidR="00B8691E" w:rsidRPr="00C5485D">
        <w:rPr>
          <w:rFonts w:ascii="Times New Roman" w:hAnsi="Times New Roman" w:cs="Times New Roman"/>
        </w:rPr>
        <w:t>the role of anchor and non-</w:t>
      </w:r>
      <w:r w:rsidR="009A1E82" w:rsidRPr="00C5485D">
        <w:rPr>
          <w:rFonts w:ascii="Times New Roman" w:hAnsi="Times New Roman" w:cs="Times New Roman"/>
        </w:rPr>
        <w:t xml:space="preserve">anchor identity in </w:t>
      </w:r>
      <w:r w:rsidR="00B8691E" w:rsidRPr="00C5485D">
        <w:rPr>
          <w:rFonts w:ascii="Times New Roman" w:hAnsi="Times New Roman" w:cs="Times New Roman"/>
        </w:rPr>
        <w:t>WFC</w:t>
      </w:r>
      <w:r w:rsidR="000B21CC">
        <w:rPr>
          <w:rFonts w:ascii="Times New Roman" w:hAnsi="Times New Roman" w:cs="Times New Roman"/>
        </w:rPr>
        <w:t xml:space="preserve"> suggest that conflicts may</w:t>
      </w:r>
      <w:r w:rsidR="009A1E82" w:rsidRPr="00C5485D">
        <w:rPr>
          <w:rFonts w:ascii="Times New Roman" w:hAnsi="Times New Roman" w:cs="Times New Roman"/>
        </w:rPr>
        <w:t xml:space="preserve"> be managed by</w:t>
      </w:r>
      <w:r w:rsidR="001C4BF3" w:rsidRPr="00C5485D">
        <w:rPr>
          <w:rFonts w:ascii="Times New Roman" w:hAnsi="Times New Roman" w:cs="Times New Roman"/>
        </w:rPr>
        <w:t xml:space="preserve"> process</w:t>
      </w:r>
      <w:r w:rsidR="009A1E82" w:rsidRPr="00C5485D">
        <w:rPr>
          <w:rFonts w:ascii="Times New Roman" w:hAnsi="Times New Roman" w:cs="Times New Roman"/>
        </w:rPr>
        <w:t xml:space="preserve">es of </w:t>
      </w:r>
      <w:r w:rsidR="001C4BF3" w:rsidRPr="00C5485D">
        <w:rPr>
          <w:rFonts w:ascii="Times New Roman" w:hAnsi="Times New Roman" w:cs="Times New Roman"/>
        </w:rPr>
        <w:t xml:space="preserve">accommodation </w:t>
      </w:r>
      <w:r w:rsidR="00E85FAB" w:rsidRPr="00C5485D">
        <w:rPr>
          <w:rFonts w:ascii="Times New Roman" w:hAnsi="Times New Roman" w:cs="Times New Roman"/>
        </w:rPr>
        <w:t>or compensation (Rothbard &amp;</w:t>
      </w:r>
      <w:r w:rsidR="009A1E82" w:rsidRPr="00C5485D">
        <w:rPr>
          <w:rFonts w:ascii="Times New Roman" w:hAnsi="Times New Roman" w:cs="Times New Roman"/>
        </w:rPr>
        <w:t xml:space="preserve"> Edwards</w:t>
      </w:r>
      <w:r w:rsidR="00B8691E" w:rsidRPr="00C5485D">
        <w:rPr>
          <w:rFonts w:ascii="Times New Roman" w:hAnsi="Times New Roman" w:cs="Times New Roman"/>
        </w:rPr>
        <w:t>,</w:t>
      </w:r>
      <w:r w:rsidR="009A1E82" w:rsidRPr="00C5485D">
        <w:rPr>
          <w:rFonts w:ascii="Times New Roman" w:hAnsi="Times New Roman" w:cs="Times New Roman"/>
        </w:rPr>
        <w:t xml:space="preserve"> 2003</w:t>
      </w:r>
      <w:r w:rsidR="005523D9" w:rsidRPr="00C5485D">
        <w:rPr>
          <w:rFonts w:ascii="Times New Roman" w:hAnsi="Times New Roman" w:cs="Times New Roman"/>
        </w:rPr>
        <w:t>; Thompson &amp; Bunderson, 2001</w:t>
      </w:r>
      <w:r w:rsidR="00211540" w:rsidRPr="00C5485D">
        <w:rPr>
          <w:rFonts w:ascii="Times New Roman" w:hAnsi="Times New Roman" w:cs="Times New Roman"/>
        </w:rPr>
        <w:t>)</w:t>
      </w:r>
      <w:r w:rsidR="009A1E82" w:rsidRPr="00C5485D">
        <w:rPr>
          <w:rFonts w:ascii="Times New Roman" w:hAnsi="Times New Roman" w:cs="Times New Roman"/>
        </w:rPr>
        <w:t>.</w:t>
      </w:r>
      <w:r w:rsidR="001C4BF3" w:rsidRPr="00C5485D">
        <w:rPr>
          <w:rFonts w:ascii="Times New Roman" w:hAnsi="Times New Roman" w:cs="Times New Roman"/>
        </w:rPr>
        <w:t xml:space="preserve"> </w:t>
      </w:r>
      <w:r w:rsidR="009A1E82" w:rsidRPr="00C5485D">
        <w:rPr>
          <w:rFonts w:ascii="Times New Roman" w:hAnsi="Times New Roman" w:cs="Times New Roman"/>
        </w:rPr>
        <w:t>There was</w:t>
      </w:r>
      <w:r w:rsidR="00A3735D" w:rsidRPr="00C5485D">
        <w:rPr>
          <w:rFonts w:ascii="Times New Roman" w:hAnsi="Times New Roman" w:cs="Times New Roman"/>
        </w:rPr>
        <w:t xml:space="preserve"> </w:t>
      </w:r>
      <w:r w:rsidR="009621CC" w:rsidRPr="00C5485D">
        <w:rPr>
          <w:rFonts w:ascii="Times New Roman" w:hAnsi="Times New Roman" w:cs="Times New Roman"/>
        </w:rPr>
        <w:t>limited</w:t>
      </w:r>
      <w:r w:rsidR="00A3735D" w:rsidRPr="00C5485D">
        <w:rPr>
          <w:rFonts w:ascii="Times New Roman" w:hAnsi="Times New Roman" w:cs="Times New Roman"/>
        </w:rPr>
        <w:t xml:space="preserve"> evidence of compensation in terms of prioiritising work to achieve affirmation in the face of lack of success in becoming </w:t>
      </w:r>
      <w:r w:rsidR="00024BDC">
        <w:rPr>
          <w:rFonts w:ascii="Times New Roman" w:hAnsi="Times New Roman" w:cs="Times New Roman"/>
        </w:rPr>
        <w:t xml:space="preserve">a </w:t>
      </w:r>
      <w:r w:rsidR="00A3735D" w:rsidRPr="00C5485D">
        <w:rPr>
          <w:rFonts w:ascii="Times New Roman" w:hAnsi="Times New Roman" w:cs="Times New Roman"/>
        </w:rPr>
        <w:t>parent</w:t>
      </w:r>
      <w:r w:rsidR="005242A1" w:rsidRPr="00C5485D">
        <w:rPr>
          <w:rFonts w:ascii="Times New Roman" w:hAnsi="Times New Roman" w:cs="Times New Roman"/>
        </w:rPr>
        <w:t>,</w:t>
      </w:r>
      <w:r w:rsidR="00C36DB7" w:rsidRPr="00C5485D">
        <w:rPr>
          <w:rFonts w:ascii="Times New Roman" w:hAnsi="Times New Roman" w:cs="Times New Roman"/>
        </w:rPr>
        <w:t xml:space="preserve"> although there was an acknowledgment among a few participants, especially single women, that if treatment was not successful there would be a need for a shift in priorities to focus on career in future. However, there was</w:t>
      </w:r>
      <w:r w:rsidR="009A1E82" w:rsidRPr="00C5485D">
        <w:rPr>
          <w:rFonts w:ascii="Times New Roman" w:hAnsi="Times New Roman" w:cs="Times New Roman"/>
        </w:rPr>
        <w:t xml:space="preserve"> much evidence of accommodation</w:t>
      </w:r>
      <w:r w:rsidR="007A3DBF" w:rsidRPr="00C5485D">
        <w:rPr>
          <w:rFonts w:ascii="Times New Roman" w:hAnsi="Times New Roman" w:cs="Times New Roman"/>
        </w:rPr>
        <w:t xml:space="preserve">. </w:t>
      </w:r>
      <w:r w:rsidR="009621CC" w:rsidRPr="00C5485D">
        <w:rPr>
          <w:rFonts w:ascii="Times New Roman" w:hAnsi="Times New Roman" w:cs="Times New Roman"/>
        </w:rPr>
        <w:t xml:space="preserve">This </w:t>
      </w:r>
      <w:r w:rsidR="009A1E82" w:rsidRPr="00C5485D">
        <w:rPr>
          <w:rFonts w:ascii="Times New Roman" w:hAnsi="Times New Roman" w:cs="Times New Roman"/>
        </w:rPr>
        <w:t>involv</w:t>
      </w:r>
      <w:r w:rsidR="009621CC" w:rsidRPr="00C5485D">
        <w:rPr>
          <w:rFonts w:ascii="Times New Roman" w:hAnsi="Times New Roman" w:cs="Times New Roman"/>
        </w:rPr>
        <w:t>ed</w:t>
      </w:r>
      <w:r w:rsidR="009A1E82" w:rsidRPr="00C5485D">
        <w:rPr>
          <w:rFonts w:ascii="Times New Roman" w:hAnsi="Times New Roman" w:cs="Times New Roman"/>
        </w:rPr>
        <w:t xml:space="preserve"> </w:t>
      </w:r>
      <w:r w:rsidR="00050909" w:rsidRPr="00C5485D">
        <w:rPr>
          <w:rFonts w:ascii="Times New Roman" w:hAnsi="Times New Roman" w:cs="Times New Roman"/>
        </w:rPr>
        <w:t>prioritiz</w:t>
      </w:r>
      <w:r w:rsidR="005815CE" w:rsidRPr="00C5485D">
        <w:rPr>
          <w:rFonts w:ascii="Times New Roman" w:hAnsi="Times New Roman" w:cs="Times New Roman"/>
        </w:rPr>
        <w:t>ing</w:t>
      </w:r>
      <w:r w:rsidR="00050909" w:rsidRPr="00C5485D">
        <w:rPr>
          <w:rFonts w:ascii="Times New Roman" w:hAnsi="Times New Roman" w:cs="Times New Roman"/>
        </w:rPr>
        <w:t xml:space="preserve"> </w:t>
      </w:r>
      <w:r w:rsidR="009A1E82" w:rsidRPr="00C5485D">
        <w:rPr>
          <w:rFonts w:ascii="Times New Roman" w:hAnsi="Times New Roman" w:cs="Times New Roman"/>
        </w:rPr>
        <w:t xml:space="preserve">treatment and attempting </w:t>
      </w:r>
      <w:r w:rsidR="00050909" w:rsidRPr="00C5485D">
        <w:rPr>
          <w:rFonts w:ascii="Times New Roman" w:hAnsi="Times New Roman" w:cs="Times New Roman"/>
        </w:rPr>
        <w:t xml:space="preserve">not to allow work to </w:t>
      </w:r>
      <w:r w:rsidR="007A3DBF" w:rsidRPr="00C5485D">
        <w:rPr>
          <w:rFonts w:ascii="Times New Roman" w:hAnsi="Times New Roman" w:cs="Times New Roman"/>
        </w:rPr>
        <w:t xml:space="preserve">interfere with it </w:t>
      </w:r>
      <w:r w:rsidR="005815CE" w:rsidRPr="00C5485D">
        <w:rPr>
          <w:rFonts w:ascii="Times New Roman" w:hAnsi="Times New Roman" w:cs="Times New Roman"/>
        </w:rPr>
        <w:t xml:space="preserve">even among those who were </w:t>
      </w:r>
      <w:r w:rsidR="00B8691E" w:rsidRPr="00C5485D">
        <w:rPr>
          <w:rFonts w:ascii="Times New Roman" w:hAnsi="Times New Roman" w:cs="Times New Roman"/>
        </w:rPr>
        <w:t xml:space="preserve">once </w:t>
      </w:r>
      <w:r w:rsidR="005815CE" w:rsidRPr="00C5485D">
        <w:rPr>
          <w:rFonts w:ascii="Times New Roman" w:hAnsi="Times New Roman" w:cs="Times New Roman"/>
        </w:rPr>
        <w:t>highly career oriented</w:t>
      </w:r>
      <w:r w:rsidR="00050909" w:rsidRPr="00C5485D">
        <w:rPr>
          <w:rFonts w:ascii="Times New Roman" w:hAnsi="Times New Roman" w:cs="Times New Roman"/>
        </w:rPr>
        <w:t>.</w:t>
      </w:r>
      <w:r w:rsidR="001C4BF3" w:rsidRPr="00C5485D">
        <w:rPr>
          <w:rFonts w:ascii="Times New Roman" w:hAnsi="Times New Roman" w:cs="Times New Roman"/>
        </w:rPr>
        <w:t xml:space="preserve"> There </w:t>
      </w:r>
      <w:r w:rsidR="000B21CC">
        <w:rPr>
          <w:rFonts w:ascii="Times New Roman" w:hAnsi="Times New Roman" w:cs="Times New Roman"/>
        </w:rPr>
        <w:t>wa</w:t>
      </w:r>
      <w:r w:rsidR="000C2214" w:rsidRPr="00C5485D">
        <w:rPr>
          <w:rFonts w:ascii="Times New Roman" w:hAnsi="Times New Roman" w:cs="Times New Roman"/>
        </w:rPr>
        <w:t>s</w:t>
      </w:r>
      <w:r w:rsidR="001C4BF3" w:rsidRPr="00C5485D">
        <w:rPr>
          <w:rFonts w:ascii="Times New Roman" w:hAnsi="Times New Roman" w:cs="Times New Roman"/>
        </w:rPr>
        <w:t xml:space="preserve"> also </w:t>
      </w:r>
      <w:r w:rsidR="00B5659C" w:rsidRPr="00C5485D">
        <w:rPr>
          <w:rFonts w:ascii="Times New Roman" w:hAnsi="Times New Roman" w:cs="Times New Roman"/>
        </w:rPr>
        <w:t>much</w:t>
      </w:r>
      <w:r w:rsidR="001C4BF3" w:rsidRPr="00C5485D">
        <w:rPr>
          <w:rFonts w:ascii="Times New Roman" w:hAnsi="Times New Roman" w:cs="Times New Roman"/>
        </w:rPr>
        <w:t xml:space="preserve"> evidence that </w:t>
      </w:r>
      <w:r w:rsidR="00E94880" w:rsidRPr="00C5485D">
        <w:rPr>
          <w:rFonts w:ascii="Times New Roman" w:hAnsi="Times New Roman" w:cs="Times New Roman"/>
        </w:rPr>
        <w:t xml:space="preserve">experiencing discrepancy in the anchor identity, through struggling to </w:t>
      </w:r>
      <w:r w:rsidR="00E94880" w:rsidRPr="00C5485D">
        <w:rPr>
          <w:rFonts w:ascii="Times New Roman" w:hAnsi="Times New Roman" w:cs="Times New Roman"/>
        </w:rPr>
        <w:lastRenderedPageBreak/>
        <w:t>become a parent</w:t>
      </w:r>
      <w:r w:rsidR="000B21CC">
        <w:rPr>
          <w:rFonts w:ascii="Times New Roman" w:hAnsi="Times New Roman" w:cs="Times New Roman"/>
        </w:rPr>
        <w:t>,</w:t>
      </w:r>
      <w:r w:rsidR="00E94880" w:rsidRPr="00C5485D">
        <w:rPr>
          <w:rFonts w:ascii="Times New Roman" w:hAnsi="Times New Roman" w:cs="Times New Roman"/>
        </w:rPr>
        <w:t xml:space="preserve"> creates </w:t>
      </w:r>
      <w:r w:rsidR="00050909" w:rsidRPr="00C5485D">
        <w:rPr>
          <w:rFonts w:ascii="Times New Roman" w:hAnsi="Times New Roman" w:cs="Times New Roman"/>
        </w:rPr>
        <w:t xml:space="preserve">frustration </w:t>
      </w:r>
      <w:r w:rsidR="00D85EDB" w:rsidRPr="00C5485D">
        <w:rPr>
          <w:rFonts w:ascii="Times New Roman" w:hAnsi="Times New Roman" w:cs="Times New Roman"/>
        </w:rPr>
        <w:t xml:space="preserve">which </w:t>
      </w:r>
      <w:r w:rsidR="00050909" w:rsidRPr="00C5485D">
        <w:rPr>
          <w:rFonts w:ascii="Times New Roman" w:hAnsi="Times New Roman" w:cs="Times New Roman"/>
        </w:rPr>
        <w:t>taints time in the non-anchor work role</w:t>
      </w:r>
      <w:r w:rsidR="006B71E1" w:rsidRPr="00C5485D">
        <w:rPr>
          <w:rFonts w:ascii="Times New Roman" w:hAnsi="Times New Roman" w:cs="Times New Roman"/>
        </w:rPr>
        <w:t xml:space="preserve"> </w:t>
      </w:r>
      <w:r w:rsidR="00B5659C" w:rsidRPr="00C5485D">
        <w:rPr>
          <w:rFonts w:ascii="Times New Roman" w:hAnsi="Times New Roman" w:cs="Times New Roman"/>
        </w:rPr>
        <w:t>(</w:t>
      </w:r>
      <w:r w:rsidR="007A3DBF" w:rsidRPr="00C5485D">
        <w:rPr>
          <w:rFonts w:ascii="Times New Roman" w:hAnsi="Times New Roman" w:cs="Times New Roman"/>
        </w:rPr>
        <w:t>as prop</w:t>
      </w:r>
      <w:r w:rsidR="00562E77" w:rsidRPr="00C5485D">
        <w:rPr>
          <w:rFonts w:ascii="Times New Roman" w:hAnsi="Times New Roman" w:cs="Times New Roman"/>
        </w:rPr>
        <w:t>o</w:t>
      </w:r>
      <w:r w:rsidR="007A3DBF" w:rsidRPr="00C5485D">
        <w:rPr>
          <w:rFonts w:ascii="Times New Roman" w:hAnsi="Times New Roman" w:cs="Times New Roman"/>
        </w:rPr>
        <w:t xml:space="preserve">sed </w:t>
      </w:r>
      <w:r w:rsidR="005242A1" w:rsidRPr="00C5485D">
        <w:rPr>
          <w:rFonts w:ascii="Times New Roman" w:hAnsi="Times New Roman" w:cs="Times New Roman"/>
        </w:rPr>
        <w:t xml:space="preserve">by </w:t>
      </w:r>
      <w:r w:rsidR="00773A1F" w:rsidRPr="00C5485D">
        <w:rPr>
          <w:rFonts w:ascii="Times New Roman" w:hAnsi="Times New Roman" w:cs="Times New Roman"/>
        </w:rPr>
        <w:t xml:space="preserve">Thompson </w:t>
      </w:r>
      <w:r w:rsidR="00E85FAB" w:rsidRPr="00C5485D">
        <w:rPr>
          <w:rFonts w:ascii="Times New Roman" w:hAnsi="Times New Roman" w:cs="Times New Roman"/>
        </w:rPr>
        <w:t>&amp;</w:t>
      </w:r>
      <w:r w:rsidR="001C4BF3" w:rsidRPr="00C5485D">
        <w:rPr>
          <w:rFonts w:ascii="Times New Roman" w:hAnsi="Times New Roman" w:cs="Times New Roman"/>
        </w:rPr>
        <w:t xml:space="preserve"> Bunderson)</w:t>
      </w:r>
      <w:r w:rsidR="00994B5E" w:rsidRPr="00C5485D">
        <w:rPr>
          <w:rFonts w:ascii="Times New Roman" w:hAnsi="Times New Roman" w:cs="Times New Roman"/>
        </w:rPr>
        <w:t>.</w:t>
      </w:r>
      <w:r w:rsidR="00635AAB" w:rsidRPr="00C5485D">
        <w:rPr>
          <w:rFonts w:ascii="Times New Roman" w:hAnsi="Times New Roman" w:cs="Times New Roman"/>
        </w:rPr>
        <w:t xml:space="preserve"> Moreover </w:t>
      </w:r>
      <w:r w:rsidR="00050909" w:rsidRPr="00C5485D">
        <w:rPr>
          <w:rFonts w:ascii="Times New Roman" w:hAnsi="Times New Roman" w:cs="Times New Roman"/>
        </w:rPr>
        <w:t>with increasing unsuccessful rounds of treatment or miscarriages, or where parenthood had always been the anchor identity (and career had never been</w:t>
      </w:r>
      <w:r w:rsidR="000B21CC">
        <w:rPr>
          <w:rFonts w:ascii="Times New Roman" w:hAnsi="Times New Roman" w:cs="Times New Roman"/>
        </w:rPr>
        <w:t xml:space="preserve"> particularly</w:t>
      </w:r>
      <w:r w:rsidR="00050909" w:rsidRPr="00C5485D">
        <w:rPr>
          <w:rFonts w:ascii="Times New Roman" w:hAnsi="Times New Roman" w:cs="Times New Roman"/>
        </w:rPr>
        <w:t xml:space="preserve"> important), resentment towards work grew</w:t>
      </w:r>
      <w:r w:rsidR="001C4BF3" w:rsidRPr="00C5485D">
        <w:rPr>
          <w:rFonts w:ascii="Times New Roman" w:hAnsi="Times New Roman" w:cs="Times New Roman"/>
        </w:rPr>
        <w:t xml:space="preserve">. </w:t>
      </w:r>
      <w:r w:rsidR="00050909" w:rsidRPr="00C5485D">
        <w:rPr>
          <w:rFonts w:ascii="Times New Roman" w:hAnsi="Times New Roman" w:cs="Times New Roman"/>
        </w:rPr>
        <w:t xml:space="preserve">In such cases discrepancy was likely to be experienced in relation to both becoming a parent and in relation to work. Thompson and Bunderson propose that identity discrepancy in both roles leads to mutual depletion, conflict and alienation. Where this </w:t>
      </w:r>
      <w:r w:rsidR="00CE3F79" w:rsidRPr="00C5485D">
        <w:rPr>
          <w:rFonts w:ascii="Times New Roman" w:hAnsi="Times New Roman" w:cs="Times New Roman"/>
        </w:rPr>
        <w:t xml:space="preserve">appeared to </w:t>
      </w:r>
      <w:r w:rsidR="00050909" w:rsidRPr="00C5485D">
        <w:rPr>
          <w:rFonts w:ascii="Times New Roman" w:hAnsi="Times New Roman" w:cs="Times New Roman"/>
        </w:rPr>
        <w:t>occur</w:t>
      </w:r>
      <w:r w:rsidR="00CE3F79" w:rsidRPr="00C5485D">
        <w:rPr>
          <w:rFonts w:ascii="Times New Roman" w:hAnsi="Times New Roman" w:cs="Times New Roman"/>
        </w:rPr>
        <w:t xml:space="preserve">, </w:t>
      </w:r>
      <w:r w:rsidR="000B21CC">
        <w:rPr>
          <w:rFonts w:ascii="Times New Roman" w:hAnsi="Times New Roman" w:cs="Times New Roman"/>
        </w:rPr>
        <w:t>women seemed</w:t>
      </w:r>
      <w:r w:rsidR="00050909" w:rsidRPr="00C5485D">
        <w:rPr>
          <w:rFonts w:ascii="Times New Roman" w:hAnsi="Times New Roman" w:cs="Times New Roman"/>
        </w:rPr>
        <w:t xml:space="preserve"> to experience significant levels of depression and were prep</w:t>
      </w:r>
      <w:r w:rsidR="006A092C" w:rsidRPr="00C5485D">
        <w:rPr>
          <w:rFonts w:ascii="Times New Roman" w:hAnsi="Times New Roman" w:cs="Times New Roman"/>
        </w:rPr>
        <w:t>ared to sacrifice their careers</w:t>
      </w:r>
      <w:r w:rsidR="005815CE" w:rsidRPr="00C5485D">
        <w:rPr>
          <w:rFonts w:ascii="Times New Roman" w:hAnsi="Times New Roman" w:cs="Times New Roman"/>
        </w:rPr>
        <w:t>.</w:t>
      </w:r>
      <w:r w:rsidR="009621CC" w:rsidRPr="00C5485D">
        <w:rPr>
          <w:rFonts w:ascii="Times New Roman" w:hAnsi="Times New Roman" w:cs="Times New Roman"/>
        </w:rPr>
        <w:t xml:space="preserve"> At the same time, despite experiencing </w:t>
      </w:r>
      <w:r w:rsidR="00315941" w:rsidRPr="00C5485D">
        <w:rPr>
          <w:rFonts w:ascii="Times New Roman" w:hAnsi="Times New Roman" w:cs="Times New Roman"/>
        </w:rPr>
        <w:t>conflict and trying to prioritiz</w:t>
      </w:r>
      <w:r w:rsidR="009621CC" w:rsidRPr="00C5485D">
        <w:rPr>
          <w:rFonts w:ascii="Times New Roman" w:hAnsi="Times New Roman" w:cs="Times New Roman"/>
        </w:rPr>
        <w:t xml:space="preserve">e treatment, most participants were concerned about continuing to be an effective employee and many even found work a good distraction, </w:t>
      </w:r>
      <w:r w:rsidR="00CE3F79" w:rsidRPr="00C5485D">
        <w:rPr>
          <w:rFonts w:ascii="Times New Roman" w:hAnsi="Times New Roman" w:cs="Times New Roman"/>
        </w:rPr>
        <w:t xml:space="preserve">indicating </w:t>
      </w:r>
      <w:r w:rsidR="009621CC" w:rsidRPr="00C5485D">
        <w:rPr>
          <w:rFonts w:ascii="Times New Roman" w:hAnsi="Times New Roman" w:cs="Times New Roman"/>
        </w:rPr>
        <w:t>benefits to combining work and treatment.</w:t>
      </w:r>
    </w:p>
    <w:p w14:paraId="63B1CD6B" w14:textId="6D1D5F65" w:rsidR="00EB47C6" w:rsidRPr="00C5485D" w:rsidRDefault="00BE41AA"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While women and men having </w:t>
      </w:r>
      <w:r w:rsidR="00737114" w:rsidRPr="00C5485D">
        <w:rPr>
          <w:rFonts w:ascii="Times New Roman" w:hAnsi="Times New Roman" w:cs="Times New Roman"/>
        </w:rPr>
        <w:t>ART</w:t>
      </w:r>
      <w:r w:rsidRPr="00C5485D">
        <w:rPr>
          <w:rFonts w:ascii="Times New Roman" w:hAnsi="Times New Roman" w:cs="Times New Roman"/>
        </w:rPr>
        <w:t xml:space="preserve"> treatment have been found to experience</w:t>
      </w:r>
      <w:r w:rsidR="00E85FAB" w:rsidRPr="00C5485D">
        <w:rPr>
          <w:rFonts w:ascii="Times New Roman" w:hAnsi="Times New Roman" w:cs="Times New Roman"/>
        </w:rPr>
        <w:t xml:space="preserve"> high levels of distress (Greil</w:t>
      </w:r>
      <w:r w:rsidRPr="00C5485D">
        <w:rPr>
          <w:rFonts w:ascii="Times New Roman" w:hAnsi="Times New Roman" w:cs="Times New Roman"/>
        </w:rPr>
        <w:t xml:space="preserve"> et al., 2010), men exp</w:t>
      </w:r>
      <w:r w:rsidR="00E85FAB" w:rsidRPr="00C5485D">
        <w:rPr>
          <w:rFonts w:ascii="Times New Roman" w:hAnsi="Times New Roman" w:cs="Times New Roman"/>
        </w:rPr>
        <w:t xml:space="preserve">erience </w:t>
      </w:r>
      <w:r w:rsidR="002F2F1A">
        <w:rPr>
          <w:rFonts w:ascii="Times New Roman" w:hAnsi="Times New Roman" w:cs="Times New Roman"/>
        </w:rPr>
        <w:t>less</w:t>
      </w:r>
      <w:r w:rsidR="00823990" w:rsidRPr="00C5485D">
        <w:rPr>
          <w:rFonts w:ascii="Times New Roman" w:hAnsi="Times New Roman" w:cs="Times New Roman"/>
        </w:rPr>
        <w:t xml:space="preserve"> </w:t>
      </w:r>
      <w:r w:rsidR="00E85FAB" w:rsidRPr="00C5485D">
        <w:rPr>
          <w:rFonts w:ascii="Times New Roman" w:hAnsi="Times New Roman" w:cs="Times New Roman"/>
        </w:rPr>
        <w:t xml:space="preserve">distress (Anderson et al., 2003; </w:t>
      </w:r>
      <w:r w:rsidR="008A1B71" w:rsidRPr="00C5485D">
        <w:rPr>
          <w:rFonts w:ascii="Times New Roman" w:hAnsi="Times New Roman" w:cs="Times New Roman"/>
        </w:rPr>
        <w:t xml:space="preserve">Beutel et al., 1999; </w:t>
      </w:r>
      <w:r w:rsidR="00E85FAB" w:rsidRPr="00C5485D">
        <w:rPr>
          <w:rFonts w:ascii="Times New Roman" w:hAnsi="Times New Roman" w:cs="Times New Roman"/>
        </w:rPr>
        <w:t>Slade</w:t>
      </w:r>
      <w:r w:rsidRPr="00C5485D">
        <w:rPr>
          <w:rFonts w:ascii="Times New Roman" w:hAnsi="Times New Roman" w:cs="Times New Roman"/>
        </w:rPr>
        <w:t xml:space="preserve"> et al., 2007)</w:t>
      </w:r>
      <w:r w:rsidR="000B21CC">
        <w:rPr>
          <w:rFonts w:ascii="Times New Roman" w:hAnsi="Times New Roman" w:cs="Times New Roman"/>
        </w:rPr>
        <w:t>,</w:t>
      </w:r>
      <w:r w:rsidR="00B7019E" w:rsidRPr="00C5485D">
        <w:rPr>
          <w:rFonts w:ascii="Times New Roman" w:hAnsi="Times New Roman" w:cs="Times New Roman"/>
        </w:rPr>
        <w:t xml:space="preserve"> </w:t>
      </w:r>
      <w:r w:rsidR="00823990" w:rsidRPr="00C5485D">
        <w:rPr>
          <w:rFonts w:ascii="Times New Roman" w:hAnsi="Times New Roman" w:cs="Times New Roman"/>
        </w:rPr>
        <w:t>so it</w:t>
      </w:r>
      <w:r w:rsidR="00AA76C4" w:rsidRPr="00C5485D">
        <w:rPr>
          <w:rFonts w:ascii="Times New Roman" w:hAnsi="Times New Roman" w:cs="Times New Roman"/>
        </w:rPr>
        <w:t xml:space="preserve"> is not surprising that </w:t>
      </w:r>
      <w:r w:rsidRPr="00C5485D">
        <w:rPr>
          <w:rFonts w:ascii="Times New Roman" w:hAnsi="Times New Roman" w:cs="Times New Roman"/>
        </w:rPr>
        <w:t>time</w:t>
      </w:r>
      <w:r w:rsidR="00737114" w:rsidRPr="00C5485D">
        <w:rPr>
          <w:rFonts w:ascii="Times New Roman" w:hAnsi="Times New Roman" w:cs="Times New Roman"/>
        </w:rPr>
        <w:t>-</w:t>
      </w:r>
      <w:r w:rsidRPr="00C5485D">
        <w:rPr>
          <w:rFonts w:ascii="Times New Roman" w:hAnsi="Times New Roman" w:cs="Times New Roman"/>
        </w:rPr>
        <w:t xml:space="preserve"> and stain-based conflict</w:t>
      </w:r>
      <w:r w:rsidR="00AA76C4" w:rsidRPr="00C5485D">
        <w:rPr>
          <w:rFonts w:ascii="Times New Roman" w:hAnsi="Times New Roman" w:cs="Times New Roman"/>
        </w:rPr>
        <w:t xml:space="preserve"> between work and treatment </w:t>
      </w:r>
      <w:r w:rsidR="002F2F1A">
        <w:rPr>
          <w:rFonts w:ascii="Times New Roman" w:hAnsi="Times New Roman" w:cs="Times New Roman"/>
        </w:rPr>
        <w:t xml:space="preserve">also </w:t>
      </w:r>
      <w:r w:rsidR="00AA76C4" w:rsidRPr="00C5485D">
        <w:rPr>
          <w:rFonts w:ascii="Times New Roman" w:hAnsi="Times New Roman" w:cs="Times New Roman"/>
        </w:rPr>
        <w:t xml:space="preserve">appeared to be less of a problem for men. </w:t>
      </w:r>
      <w:r w:rsidR="002F2F1A">
        <w:rPr>
          <w:rFonts w:ascii="Times New Roman" w:hAnsi="Times New Roman" w:cs="Times New Roman"/>
        </w:rPr>
        <w:t>I</w:t>
      </w:r>
      <w:r w:rsidR="000B21CC">
        <w:rPr>
          <w:rFonts w:ascii="Times New Roman" w:hAnsi="Times New Roman" w:cs="Times New Roman"/>
        </w:rPr>
        <w:t>t wa</w:t>
      </w:r>
      <w:r w:rsidR="00AA76C4" w:rsidRPr="00C5485D">
        <w:rPr>
          <w:rFonts w:ascii="Times New Roman" w:hAnsi="Times New Roman" w:cs="Times New Roman"/>
        </w:rPr>
        <w:t xml:space="preserve">s clear from the interviews with the </w:t>
      </w:r>
      <w:r w:rsidR="00737114" w:rsidRPr="00C5485D">
        <w:rPr>
          <w:rFonts w:ascii="Times New Roman" w:hAnsi="Times New Roman" w:cs="Times New Roman"/>
        </w:rPr>
        <w:t>six</w:t>
      </w:r>
      <w:r w:rsidR="00AA76C4" w:rsidRPr="00C5485D">
        <w:rPr>
          <w:rFonts w:ascii="Times New Roman" w:hAnsi="Times New Roman" w:cs="Times New Roman"/>
        </w:rPr>
        <w:t xml:space="preserve"> men</w:t>
      </w:r>
      <w:r w:rsidR="00737114" w:rsidRPr="00C5485D">
        <w:rPr>
          <w:rFonts w:ascii="Times New Roman" w:hAnsi="Times New Roman" w:cs="Times New Roman"/>
        </w:rPr>
        <w:t>,</w:t>
      </w:r>
      <w:r w:rsidR="00AA76C4" w:rsidRPr="00C5485D">
        <w:rPr>
          <w:rFonts w:ascii="Times New Roman" w:hAnsi="Times New Roman" w:cs="Times New Roman"/>
        </w:rPr>
        <w:t xml:space="preserve"> as well as women’s account of their own and their male partners’ perspectives, that experiences of ART </w:t>
      </w:r>
      <w:r w:rsidR="00E6356D" w:rsidRPr="00C5485D">
        <w:rPr>
          <w:rFonts w:ascii="Times New Roman" w:hAnsi="Times New Roman" w:cs="Times New Roman"/>
        </w:rPr>
        <w:t xml:space="preserve">and work </w:t>
      </w:r>
      <w:r w:rsidR="00AA76C4" w:rsidRPr="00C5485D">
        <w:rPr>
          <w:rFonts w:ascii="Times New Roman" w:hAnsi="Times New Roman" w:cs="Times New Roman"/>
        </w:rPr>
        <w:t>and associated</w:t>
      </w:r>
      <w:r w:rsidR="006A092C" w:rsidRPr="00C5485D">
        <w:rPr>
          <w:rFonts w:ascii="Times New Roman" w:hAnsi="Times New Roman" w:cs="Times New Roman"/>
        </w:rPr>
        <w:t xml:space="preserve"> conflicts are highly gendered.</w:t>
      </w:r>
      <w:r w:rsidR="00CE3F79" w:rsidRPr="00C5485D">
        <w:rPr>
          <w:rFonts w:ascii="Times New Roman" w:hAnsi="Times New Roman" w:cs="Times New Roman"/>
        </w:rPr>
        <w:t xml:space="preserve"> </w:t>
      </w:r>
      <w:r w:rsidR="00813300" w:rsidRPr="00C5485D">
        <w:rPr>
          <w:rFonts w:ascii="Times New Roman" w:hAnsi="Times New Roman" w:cs="Times New Roman"/>
        </w:rPr>
        <w:t>Whi</w:t>
      </w:r>
      <w:r w:rsidR="00211964" w:rsidRPr="00C5485D">
        <w:rPr>
          <w:rFonts w:ascii="Times New Roman" w:hAnsi="Times New Roman" w:cs="Times New Roman"/>
        </w:rPr>
        <w:t>l</w:t>
      </w:r>
      <w:r w:rsidR="00813300" w:rsidRPr="00C5485D">
        <w:rPr>
          <w:rFonts w:ascii="Times New Roman" w:hAnsi="Times New Roman" w:cs="Times New Roman"/>
        </w:rPr>
        <w:t xml:space="preserve">e </w:t>
      </w:r>
      <w:r w:rsidR="00CE3F79" w:rsidRPr="00C5485D">
        <w:rPr>
          <w:rFonts w:ascii="Times New Roman" w:hAnsi="Times New Roman" w:cs="Times New Roman"/>
        </w:rPr>
        <w:t>g</w:t>
      </w:r>
      <w:r w:rsidR="000E7956" w:rsidRPr="00C5485D">
        <w:rPr>
          <w:rFonts w:ascii="Times New Roman" w:hAnsi="Times New Roman" w:cs="Times New Roman"/>
        </w:rPr>
        <w:t xml:space="preserve">ender is </w:t>
      </w:r>
      <w:r w:rsidR="000B1972" w:rsidRPr="00C5485D">
        <w:rPr>
          <w:rFonts w:ascii="Times New Roman" w:hAnsi="Times New Roman" w:cs="Times New Roman"/>
        </w:rPr>
        <w:t xml:space="preserve">a </w:t>
      </w:r>
      <w:r w:rsidR="000E7956" w:rsidRPr="00C5485D">
        <w:rPr>
          <w:rFonts w:ascii="Times New Roman" w:hAnsi="Times New Roman" w:cs="Times New Roman"/>
        </w:rPr>
        <w:t xml:space="preserve">social </w:t>
      </w:r>
      <w:r w:rsidR="007A3DBF" w:rsidRPr="00C5485D">
        <w:rPr>
          <w:rFonts w:ascii="Times New Roman" w:hAnsi="Times New Roman" w:cs="Times New Roman"/>
        </w:rPr>
        <w:t>construct</w:t>
      </w:r>
      <w:r w:rsidR="00CE3F79" w:rsidRPr="00C5485D">
        <w:rPr>
          <w:rFonts w:ascii="Times New Roman" w:hAnsi="Times New Roman" w:cs="Times New Roman"/>
        </w:rPr>
        <w:t xml:space="preserve">, </w:t>
      </w:r>
      <w:r w:rsidR="00AA76C4" w:rsidRPr="00C5485D">
        <w:rPr>
          <w:rFonts w:ascii="Times New Roman" w:hAnsi="Times New Roman" w:cs="Times New Roman"/>
        </w:rPr>
        <w:t>ART is also physical</w:t>
      </w:r>
      <w:r w:rsidR="006A092C" w:rsidRPr="00C5485D">
        <w:rPr>
          <w:rFonts w:ascii="Times New Roman" w:hAnsi="Times New Roman" w:cs="Times New Roman"/>
        </w:rPr>
        <w:t>,</w:t>
      </w:r>
      <w:r w:rsidR="00211964" w:rsidRPr="00C5485D">
        <w:rPr>
          <w:rFonts w:ascii="Times New Roman" w:hAnsi="Times New Roman" w:cs="Times New Roman"/>
        </w:rPr>
        <w:t xml:space="preserve"> so this differs </w:t>
      </w:r>
      <w:r w:rsidR="00CE3F79" w:rsidRPr="00C5485D">
        <w:rPr>
          <w:rFonts w:ascii="Times New Roman" w:hAnsi="Times New Roman" w:cs="Times New Roman"/>
        </w:rPr>
        <w:t>from sex differences reported in mainstream WFC literature (</w:t>
      </w:r>
      <w:r w:rsidR="0099296F" w:rsidRPr="00C5485D">
        <w:rPr>
          <w:rFonts w:ascii="Times New Roman" w:hAnsi="Times New Roman" w:cs="Times New Roman"/>
        </w:rPr>
        <w:t>Allen &amp; Finkelstein, 2014</w:t>
      </w:r>
      <w:r w:rsidR="005523D9" w:rsidRPr="00C5485D">
        <w:rPr>
          <w:rFonts w:ascii="Times New Roman" w:hAnsi="Times New Roman" w:cs="Times New Roman"/>
        </w:rPr>
        <w:t>; Hill, 2005</w:t>
      </w:r>
      <w:r w:rsidR="0099296F" w:rsidRPr="00C5485D">
        <w:rPr>
          <w:rFonts w:ascii="Times New Roman" w:hAnsi="Times New Roman" w:cs="Times New Roman"/>
        </w:rPr>
        <w:t xml:space="preserve">). </w:t>
      </w:r>
      <w:r w:rsidR="00211964" w:rsidRPr="00C5485D">
        <w:rPr>
          <w:rFonts w:ascii="Times New Roman" w:hAnsi="Times New Roman" w:cs="Times New Roman"/>
        </w:rPr>
        <w:t xml:space="preserve">It </w:t>
      </w:r>
      <w:r w:rsidR="00CE3F79" w:rsidRPr="00C5485D">
        <w:rPr>
          <w:rFonts w:ascii="Times New Roman" w:hAnsi="Times New Roman" w:cs="Times New Roman"/>
        </w:rPr>
        <w:t xml:space="preserve">is not physically essential for men to attend every clinic appointment nor to undergo treatment. Hence </w:t>
      </w:r>
      <w:r w:rsidR="00E6356D" w:rsidRPr="00C5485D">
        <w:rPr>
          <w:rFonts w:ascii="Times New Roman" w:hAnsi="Times New Roman" w:cs="Times New Roman"/>
        </w:rPr>
        <w:t xml:space="preserve">there was some evidence that the men interviewed were </w:t>
      </w:r>
      <w:r w:rsidR="00813300" w:rsidRPr="00C5485D">
        <w:rPr>
          <w:rFonts w:ascii="Times New Roman" w:hAnsi="Times New Roman" w:cs="Times New Roman"/>
        </w:rPr>
        <w:t xml:space="preserve">better </w:t>
      </w:r>
      <w:r w:rsidR="00E6356D" w:rsidRPr="00C5485D">
        <w:rPr>
          <w:rFonts w:ascii="Times New Roman" w:hAnsi="Times New Roman" w:cs="Times New Roman"/>
        </w:rPr>
        <w:t>able to combine work and treatment through the process of segmenting work and non work domains, such that thoughts, feelings and behavio</w:t>
      </w:r>
      <w:r w:rsidR="00737114" w:rsidRPr="00C5485D">
        <w:rPr>
          <w:rFonts w:ascii="Times New Roman" w:hAnsi="Times New Roman" w:cs="Times New Roman"/>
        </w:rPr>
        <w:t>u</w:t>
      </w:r>
      <w:r w:rsidR="00E6356D" w:rsidRPr="00C5485D">
        <w:rPr>
          <w:rFonts w:ascii="Times New Roman" w:hAnsi="Times New Roman" w:cs="Times New Roman"/>
        </w:rPr>
        <w:t xml:space="preserve">rs in one role were actively suppressed from affecting performance in the other role (Edwards &amp; Rothbard, 2000). </w:t>
      </w:r>
      <w:r w:rsidR="00CE3F79" w:rsidRPr="00C5485D">
        <w:rPr>
          <w:rFonts w:ascii="Times New Roman" w:hAnsi="Times New Roman" w:cs="Times New Roman"/>
        </w:rPr>
        <w:t>D</w:t>
      </w:r>
      <w:r w:rsidR="00E6356D" w:rsidRPr="00C5485D">
        <w:rPr>
          <w:rFonts w:ascii="Times New Roman" w:hAnsi="Times New Roman" w:cs="Times New Roman"/>
        </w:rPr>
        <w:t xml:space="preserve">ue to the </w:t>
      </w:r>
      <w:r w:rsidR="00CE3F79" w:rsidRPr="00C5485D">
        <w:rPr>
          <w:rFonts w:ascii="Times New Roman" w:hAnsi="Times New Roman" w:cs="Times New Roman"/>
        </w:rPr>
        <w:t xml:space="preserve">physical as well as </w:t>
      </w:r>
      <w:r w:rsidR="00E6356D" w:rsidRPr="00C5485D">
        <w:rPr>
          <w:rFonts w:ascii="Times New Roman" w:hAnsi="Times New Roman" w:cs="Times New Roman"/>
        </w:rPr>
        <w:t>emotional and time demands of treatment</w:t>
      </w:r>
      <w:r w:rsidR="000B21CC">
        <w:rPr>
          <w:rFonts w:ascii="Times New Roman" w:hAnsi="Times New Roman" w:cs="Times New Roman"/>
        </w:rPr>
        <w:t>,</w:t>
      </w:r>
      <w:r w:rsidR="00E6356D" w:rsidRPr="00C5485D">
        <w:rPr>
          <w:rFonts w:ascii="Times New Roman" w:hAnsi="Times New Roman" w:cs="Times New Roman"/>
        </w:rPr>
        <w:t xml:space="preserve"> </w:t>
      </w:r>
      <w:r w:rsidR="00737114" w:rsidRPr="00C5485D">
        <w:rPr>
          <w:rFonts w:ascii="Times New Roman" w:hAnsi="Times New Roman" w:cs="Times New Roman"/>
        </w:rPr>
        <w:t>sustaining these boundaries</w:t>
      </w:r>
      <w:r w:rsidR="00E6356D" w:rsidRPr="00C5485D">
        <w:rPr>
          <w:rFonts w:ascii="Times New Roman" w:hAnsi="Times New Roman" w:cs="Times New Roman"/>
        </w:rPr>
        <w:t xml:space="preserve"> was </w:t>
      </w:r>
      <w:r w:rsidR="00CE3F79" w:rsidRPr="00C5485D">
        <w:rPr>
          <w:rFonts w:ascii="Times New Roman" w:hAnsi="Times New Roman" w:cs="Times New Roman"/>
        </w:rPr>
        <w:t xml:space="preserve">especially </w:t>
      </w:r>
      <w:r w:rsidR="00E6356D" w:rsidRPr="00C5485D">
        <w:rPr>
          <w:rFonts w:ascii="Times New Roman" w:hAnsi="Times New Roman" w:cs="Times New Roman"/>
        </w:rPr>
        <w:lastRenderedPageBreak/>
        <w:t>difficult</w:t>
      </w:r>
      <w:r w:rsidR="00CE3F79" w:rsidRPr="00C5485D">
        <w:rPr>
          <w:rFonts w:ascii="Times New Roman" w:hAnsi="Times New Roman" w:cs="Times New Roman"/>
        </w:rPr>
        <w:t xml:space="preserve"> </w:t>
      </w:r>
      <w:r w:rsidR="00211964" w:rsidRPr="00C5485D">
        <w:rPr>
          <w:rFonts w:ascii="Times New Roman" w:hAnsi="Times New Roman" w:cs="Times New Roman"/>
        </w:rPr>
        <w:t xml:space="preserve">for </w:t>
      </w:r>
      <w:r w:rsidR="00E6356D" w:rsidRPr="00C5485D">
        <w:rPr>
          <w:rFonts w:ascii="Times New Roman" w:hAnsi="Times New Roman" w:cs="Times New Roman"/>
        </w:rPr>
        <w:t>women</w:t>
      </w:r>
      <w:r w:rsidR="00211540" w:rsidRPr="00C5485D">
        <w:rPr>
          <w:rFonts w:ascii="Times New Roman" w:hAnsi="Times New Roman" w:cs="Times New Roman"/>
        </w:rPr>
        <w:t>.</w:t>
      </w:r>
    </w:p>
    <w:p w14:paraId="340040E2" w14:textId="7F452980" w:rsidR="00EB47C6" w:rsidRPr="00C5485D" w:rsidRDefault="003D1357"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A</w:t>
      </w:r>
      <w:r w:rsidR="00BE41AA" w:rsidRPr="00C5485D">
        <w:rPr>
          <w:rFonts w:ascii="Times New Roman" w:hAnsi="Times New Roman" w:cs="Times New Roman"/>
        </w:rPr>
        <w:t>n interesting distincti</w:t>
      </w:r>
      <w:r w:rsidR="00AA76C4" w:rsidRPr="00C5485D">
        <w:rPr>
          <w:rFonts w:ascii="Times New Roman" w:hAnsi="Times New Roman" w:cs="Times New Roman"/>
        </w:rPr>
        <w:t xml:space="preserve">on </w:t>
      </w:r>
      <w:r w:rsidR="00D033EE">
        <w:rPr>
          <w:rFonts w:ascii="Times New Roman" w:hAnsi="Times New Roman" w:cs="Times New Roman"/>
        </w:rPr>
        <w:t xml:space="preserve">emerged </w:t>
      </w:r>
      <w:r w:rsidR="00BE41AA" w:rsidRPr="00C5485D">
        <w:rPr>
          <w:rFonts w:ascii="Times New Roman" w:hAnsi="Times New Roman" w:cs="Times New Roman"/>
        </w:rPr>
        <w:t xml:space="preserve">between </w:t>
      </w:r>
      <w:r w:rsidR="004676FA">
        <w:rPr>
          <w:rFonts w:ascii="Times New Roman" w:hAnsi="Times New Roman" w:cs="Times New Roman"/>
        </w:rPr>
        <w:t>‘</w:t>
      </w:r>
      <w:r w:rsidR="00BE41AA" w:rsidRPr="00C5485D">
        <w:rPr>
          <w:rFonts w:ascii="Times New Roman" w:hAnsi="Times New Roman" w:cs="Times New Roman"/>
        </w:rPr>
        <w:t>body time</w:t>
      </w:r>
      <w:r w:rsidR="004676FA">
        <w:rPr>
          <w:rFonts w:ascii="Times New Roman" w:hAnsi="Times New Roman" w:cs="Times New Roman"/>
        </w:rPr>
        <w:t>’</w:t>
      </w:r>
      <w:r w:rsidR="00BE41AA" w:rsidRPr="00C5485D">
        <w:rPr>
          <w:rFonts w:ascii="Times New Roman" w:hAnsi="Times New Roman" w:cs="Times New Roman"/>
        </w:rPr>
        <w:t xml:space="preserve"> and </w:t>
      </w:r>
      <w:r w:rsidR="000F5D53" w:rsidRPr="00C5485D">
        <w:rPr>
          <w:rFonts w:ascii="Times New Roman" w:hAnsi="Times New Roman" w:cs="Times New Roman"/>
        </w:rPr>
        <w:t>work</w:t>
      </w:r>
      <w:r w:rsidR="00BE41AA" w:rsidRPr="00C5485D">
        <w:rPr>
          <w:rFonts w:ascii="Times New Roman" w:hAnsi="Times New Roman" w:cs="Times New Roman"/>
        </w:rPr>
        <w:t xml:space="preserve"> or professional time. </w:t>
      </w:r>
      <w:r w:rsidR="000E7956" w:rsidRPr="00C5485D">
        <w:rPr>
          <w:rFonts w:ascii="Times New Roman" w:hAnsi="Times New Roman" w:cs="Times New Roman"/>
        </w:rPr>
        <w:t xml:space="preserve">It is women who have to </w:t>
      </w:r>
      <w:r w:rsidR="00616836" w:rsidRPr="00C5485D">
        <w:rPr>
          <w:rFonts w:ascii="Times New Roman" w:hAnsi="Times New Roman" w:cs="Times New Roman"/>
        </w:rPr>
        <w:t xml:space="preserve">manage </w:t>
      </w:r>
      <w:r w:rsidR="000E7956" w:rsidRPr="00C5485D">
        <w:rPr>
          <w:rFonts w:ascii="Times New Roman" w:hAnsi="Times New Roman" w:cs="Times New Roman"/>
        </w:rPr>
        <w:t>body time</w:t>
      </w:r>
      <w:r w:rsidR="007A3DBF" w:rsidRPr="00C5485D">
        <w:rPr>
          <w:rFonts w:ascii="Times New Roman" w:hAnsi="Times New Roman" w:cs="Times New Roman"/>
        </w:rPr>
        <w:t xml:space="preserve">, </w:t>
      </w:r>
      <w:r w:rsidR="008A3E23" w:rsidRPr="00C5485D">
        <w:rPr>
          <w:rFonts w:ascii="Times New Roman" w:hAnsi="Times New Roman" w:cs="Times New Roman"/>
        </w:rPr>
        <w:t xml:space="preserve">that is, time </w:t>
      </w:r>
      <w:r w:rsidR="000E7956" w:rsidRPr="00C5485D">
        <w:rPr>
          <w:rFonts w:ascii="Times New Roman" w:hAnsi="Times New Roman" w:cs="Times New Roman"/>
        </w:rPr>
        <w:t>when the body is ready for treatment and the bodily</w:t>
      </w:r>
      <w:r w:rsidR="000F5D53" w:rsidRPr="00C5485D">
        <w:rPr>
          <w:rFonts w:ascii="Times New Roman" w:hAnsi="Times New Roman" w:cs="Times New Roman"/>
        </w:rPr>
        <w:t xml:space="preserve"> and associated emotional</w:t>
      </w:r>
      <w:r w:rsidR="000E7956" w:rsidRPr="00C5485D">
        <w:rPr>
          <w:rFonts w:ascii="Times New Roman" w:hAnsi="Times New Roman" w:cs="Times New Roman"/>
        </w:rPr>
        <w:t xml:space="preserve"> symptoms in</w:t>
      </w:r>
      <w:r w:rsidR="00211540" w:rsidRPr="00C5485D">
        <w:rPr>
          <w:rFonts w:ascii="Times New Roman" w:hAnsi="Times New Roman" w:cs="Times New Roman"/>
        </w:rPr>
        <w:t xml:space="preserve"> </w:t>
      </w:r>
      <w:r w:rsidR="000E7956" w:rsidRPr="00C5485D">
        <w:rPr>
          <w:rFonts w:ascii="Times New Roman" w:hAnsi="Times New Roman" w:cs="Times New Roman"/>
        </w:rPr>
        <w:t xml:space="preserve">the workplace. </w:t>
      </w:r>
      <w:r w:rsidR="00616836" w:rsidRPr="00C5485D">
        <w:rPr>
          <w:rFonts w:ascii="Times New Roman" w:hAnsi="Times New Roman" w:cs="Times New Roman"/>
        </w:rPr>
        <w:t>The unpredictability of b</w:t>
      </w:r>
      <w:r w:rsidR="00683DF2" w:rsidRPr="00C5485D">
        <w:rPr>
          <w:rFonts w:ascii="Times New Roman" w:hAnsi="Times New Roman" w:cs="Times New Roman"/>
        </w:rPr>
        <w:t xml:space="preserve">ody time can make it very difficult to conform to (male </w:t>
      </w:r>
      <w:r w:rsidR="00616836" w:rsidRPr="00C5485D">
        <w:rPr>
          <w:rFonts w:ascii="Times New Roman" w:hAnsi="Times New Roman" w:cs="Times New Roman"/>
        </w:rPr>
        <w:t>gendered</w:t>
      </w:r>
      <w:r w:rsidR="00683DF2" w:rsidRPr="00C5485D">
        <w:rPr>
          <w:rFonts w:ascii="Times New Roman" w:hAnsi="Times New Roman" w:cs="Times New Roman"/>
        </w:rPr>
        <w:t xml:space="preserve">) ideal worker norms </w:t>
      </w:r>
      <w:r w:rsidR="00E6356D" w:rsidRPr="00C5485D">
        <w:rPr>
          <w:rFonts w:ascii="Times New Roman" w:hAnsi="Times New Roman" w:cs="Times New Roman"/>
        </w:rPr>
        <w:t>of prioritizing work over personal life at all times and not bringing emotions to work (</w:t>
      </w:r>
      <w:r w:rsidRPr="00C5485D">
        <w:rPr>
          <w:rFonts w:ascii="Times New Roman" w:hAnsi="Times New Roman" w:cs="Times New Roman"/>
        </w:rPr>
        <w:t>Bailyn</w:t>
      </w:r>
      <w:r w:rsidR="00D85EF2" w:rsidRPr="00C5485D">
        <w:rPr>
          <w:rFonts w:ascii="Times New Roman" w:hAnsi="Times New Roman" w:cs="Times New Roman"/>
        </w:rPr>
        <w:t>, 2006; 2011)</w:t>
      </w:r>
      <w:r w:rsidR="00A573DF" w:rsidRPr="00C5485D">
        <w:rPr>
          <w:rFonts w:ascii="Times New Roman" w:hAnsi="Times New Roman" w:cs="Times New Roman"/>
        </w:rPr>
        <w:t xml:space="preserve"> </w:t>
      </w:r>
      <w:r w:rsidR="00683DF2" w:rsidRPr="00C5485D">
        <w:rPr>
          <w:rFonts w:ascii="Times New Roman" w:hAnsi="Times New Roman" w:cs="Times New Roman"/>
        </w:rPr>
        <w:t>while undergoing ART</w:t>
      </w:r>
      <w:r w:rsidR="00616836" w:rsidRPr="00C5485D">
        <w:rPr>
          <w:rFonts w:ascii="Times New Roman" w:hAnsi="Times New Roman" w:cs="Times New Roman"/>
        </w:rPr>
        <w:t>.</w:t>
      </w:r>
      <w:r w:rsidR="000E7956" w:rsidRPr="00C5485D">
        <w:rPr>
          <w:rFonts w:ascii="Times New Roman" w:hAnsi="Times New Roman" w:cs="Times New Roman"/>
        </w:rPr>
        <w:t xml:space="preserve"> </w:t>
      </w:r>
      <w:r w:rsidR="000E7956" w:rsidRPr="00C5485D">
        <w:rPr>
          <w:rFonts w:ascii="Times New Roman" w:hAnsi="Times New Roman" w:cs="Times New Roman"/>
          <w:color w:val="000000" w:themeColor="text1"/>
        </w:rPr>
        <w:t>Gatrell (</w:t>
      </w:r>
      <w:r w:rsidR="00D85EF2" w:rsidRPr="00C5485D">
        <w:rPr>
          <w:rFonts w:ascii="Times New Roman" w:hAnsi="Times New Roman" w:cs="Times New Roman"/>
          <w:color w:val="000000" w:themeColor="text1"/>
        </w:rPr>
        <w:t>2011;</w:t>
      </w:r>
      <w:r w:rsidR="000F5D53" w:rsidRPr="00C5485D">
        <w:rPr>
          <w:rFonts w:ascii="Times New Roman" w:hAnsi="Times New Roman" w:cs="Times New Roman"/>
          <w:color w:val="000000" w:themeColor="text1"/>
        </w:rPr>
        <w:t xml:space="preserve"> </w:t>
      </w:r>
      <w:r w:rsidR="00D85EF2" w:rsidRPr="00C5485D">
        <w:rPr>
          <w:rFonts w:ascii="Times New Roman" w:hAnsi="Times New Roman" w:cs="Times New Roman"/>
          <w:color w:val="000000" w:themeColor="text1"/>
        </w:rPr>
        <w:t>2013</w:t>
      </w:r>
      <w:r w:rsidR="000E7956" w:rsidRPr="00C5485D">
        <w:rPr>
          <w:rFonts w:ascii="Times New Roman" w:hAnsi="Times New Roman" w:cs="Times New Roman"/>
          <w:color w:val="000000" w:themeColor="text1"/>
        </w:rPr>
        <w:t>)</w:t>
      </w:r>
      <w:r w:rsidR="00D85EF2" w:rsidRPr="00C5485D">
        <w:rPr>
          <w:rFonts w:ascii="Times New Roman" w:hAnsi="Times New Roman" w:cs="Times New Roman"/>
        </w:rPr>
        <w:t xml:space="preserve"> </w:t>
      </w:r>
      <w:r w:rsidR="00683DF2" w:rsidRPr="00C5485D">
        <w:rPr>
          <w:rFonts w:ascii="Times New Roman" w:hAnsi="Times New Roman" w:cs="Times New Roman"/>
        </w:rPr>
        <w:t xml:space="preserve">introduced the term maternal bodywork to </w:t>
      </w:r>
      <w:r w:rsidR="00AA76C4" w:rsidRPr="00C5485D">
        <w:rPr>
          <w:rFonts w:ascii="Times New Roman" w:hAnsi="Times New Roman" w:cs="Times New Roman"/>
        </w:rPr>
        <w:t>discuss</w:t>
      </w:r>
      <w:r w:rsidR="000E7956" w:rsidRPr="00C5485D">
        <w:rPr>
          <w:rFonts w:ascii="Times New Roman" w:hAnsi="Times New Roman" w:cs="Times New Roman"/>
        </w:rPr>
        <w:t xml:space="preserve"> processes </w:t>
      </w:r>
      <w:r w:rsidR="00A3735D" w:rsidRPr="00C5485D">
        <w:rPr>
          <w:rFonts w:ascii="Times New Roman" w:hAnsi="Times New Roman" w:cs="Times New Roman"/>
        </w:rPr>
        <w:t>whereby</w:t>
      </w:r>
      <w:r w:rsidR="000E7956" w:rsidRPr="00C5485D">
        <w:rPr>
          <w:rFonts w:ascii="Times New Roman" w:hAnsi="Times New Roman" w:cs="Times New Roman"/>
        </w:rPr>
        <w:t xml:space="preserve"> </w:t>
      </w:r>
      <w:r w:rsidR="004676FA">
        <w:rPr>
          <w:rFonts w:ascii="Times New Roman" w:hAnsi="Times New Roman" w:cs="Times New Roman"/>
        </w:rPr>
        <w:t xml:space="preserve">pregnant </w:t>
      </w:r>
      <w:r w:rsidR="000E7956" w:rsidRPr="00C5485D">
        <w:rPr>
          <w:rFonts w:ascii="Times New Roman" w:hAnsi="Times New Roman" w:cs="Times New Roman"/>
        </w:rPr>
        <w:t>women</w:t>
      </w:r>
      <w:r w:rsidR="004676FA">
        <w:rPr>
          <w:rFonts w:ascii="Times New Roman" w:hAnsi="Times New Roman" w:cs="Times New Roman"/>
        </w:rPr>
        <w:t xml:space="preserve"> or new mothers</w:t>
      </w:r>
      <w:r w:rsidR="000E7956" w:rsidRPr="00C5485D">
        <w:rPr>
          <w:rFonts w:ascii="Times New Roman" w:hAnsi="Times New Roman" w:cs="Times New Roman"/>
        </w:rPr>
        <w:t xml:space="preserve"> negotiate the borders between workplace </w:t>
      </w:r>
      <w:r w:rsidR="00211540" w:rsidRPr="00C5485D">
        <w:rPr>
          <w:rFonts w:ascii="Times New Roman" w:hAnsi="Times New Roman" w:cs="Times New Roman"/>
        </w:rPr>
        <w:t xml:space="preserve">and reproduction </w:t>
      </w:r>
      <w:r w:rsidR="00D85EF2" w:rsidRPr="00C5485D">
        <w:rPr>
          <w:rFonts w:ascii="Times New Roman" w:hAnsi="Times New Roman" w:cs="Times New Roman"/>
        </w:rPr>
        <w:t>by concealing signs of bodily change</w:t>
      </w:r>
      <w:r w:rsidR="004676FA">
        <w:rPr>
          <w:rFonts w:ascii="Times New Roman" w:hAnsi="Times New Roman" w:cs="Times New Roman"/>
        </w:rPr>
        <w:t>, and t</w:t>
      </w:r>
      <w:r w:rsidR="00683DF2" w:rsidRPr="00C5485D">
        <w:rPr>
          <w:rFonts w:ascii="Times New Roman" w:hAnsi="Times New Roman" w:cs="Times New Roman"/>
        </w:rPr>
        <w:t>his can</w:t>
      </w:r>
      <w:r w:rsidR="00616836" w:rsidRPr="00C5485D">
        <w:rPr>
          <w:rFonts w:ascii="Times New Roman" w:hAnsi="Times New Roman" w:cs="Times New Roman"/>
        </w:rPr>
        <w:t xml:space="preserve"> also apply</w:t>
      </w:r>
      <w:r w:rsidR="00683DF2" w:rsidRPr="00C5485D">
        <w:rPr>
          <w:rFonts w:ascii="Times New Roman" w:hAnsi="Times New Roman" w:cs="Times New Roman"/>
        </w:rPr>
        <w:t xml:space="preserve"> to </w:t>
      </w:r>
      <w:r w:rsidR="00E6356D" w:rsidRPr="00C5485D">
        <w:rPr>
          <w:rFonts w:ascii="Times New Roman" w:hAnsi="Times New Roman" w:cs="Times New Roman"/>
        </w:rPr>
        <w:t>women undergoing ART, who must manage their</w:t>
      </w:r>
      <w:r w:rsidR="00C94DB8" w:rsidRPr="00C5485D">
        <w:rPr>
          <w:rFonts w:ascii="Times New Roman" w:hAnsi="Times New Roman" w:cs="Times New Roman"/>
        </w:rPr>
        <w:t xml:space="preserve"> body at work</w:t>
      </w:r>
      <w:r w:rsidR="00E6356D" w:rsidRPr="00C5485D">
        <w:rPr>
          <w:rFonts w:ascii="Times New Roman" w:hAnsi="Times New Roman" w:cs="Times New Roman"/>
        </w:rPr>
        <w:t xml:space="preserve">. </w:t>
      </w:r>
      <w:r w:rsidR="00616836" w:rsidRPr="00C5485D">
        <w:rPr>
          <w:rFonts w:ascii="Times New Roman" w:hAnsi="Times New Roman" w:cs="Times New Roman"/>
        </w:rPr>
        <w:t>Many</w:t>
      </w:r>
      <w:r w:rsidR="00683DF2" w:rsidRPr="00C5485D">
        <w:rPr>
          <w:rFonts w:ascii="Times New Roman" w:hAnsi="Times New Roman" w:cs="Times New Roman"/>
        </w:rPr>
        <w:t xml:space="preserve"> of the women participants worried about the conflict between </w:t>
      </w:r>
      <w:r w:rsidR="000F5D53" w:rsidRPr="00C5485D">
        <w:rPr>
          <w:rFonts w:ascii="Times New Roman" w:hAnsi="Times New Roman" w:cs="Times New Roman"/>
        </w:rPr>
        <w:t>treatment</w:t>
      </w:r>
      <w:r w:rsidR="00683DF2" w:rsidRPr="00C5485D">
        <w:rPr>
          <w:rFonts w:ascii="Times New Roman" w:hAnsi="Times New Roman" w:cs="Times New Roman"/>
        </w:rPr>
        <w:t xml:space="preserve"> and </w:t>
      </w:r>
      <w:r w:rsidR="00E6356D" w:rsidRPr="00C5485D">
        <w:rPr>
          <w:rFonts w:ascii="Times New Roman" w:hAnsi="Times New Roman" w:cs="Times New Roman"/>
        </w:rPr>
        <w:t>remaining “</w:t>
      </w:r>
      <w:r w:rsidR="00683DF2" w:rsidRPr="00C5485D">
        <w:rPr>
          <w:rFonts w:ascii="Times New Roman" w:hAnsi="Times New Roman" w:cs="Times New Roman"/>
        </w:rPr>
        <w:t>professional</w:t>
      </w:r>
      <w:r w:rsidR="00E6356D" w:rsidRPr="00C5485D">
        <w:rPr>
          <w:rFonts w:ascii="Times New Roman" w:hAnsi="Times New Roman" w:cs="Times New Roman"/>
        </w:rPr>
        <w:t>”</w:t>
      </w:r>
      <w:r w:rsidR="00691776" w:rsidRPr="00C5485D">
        <w:rPr>
          <w:rFonts w:ascii="Times New Roman" w:hAnsi="Times New Roman" w:cs="Times New Roman"/>
        </w:rPr>
        <w:t xml:space="preserve"> suggesting </w:t>
      </w:r>
      <w:r w:rsidR="0099296F" w:rsidRPr="00C5485D">
        <w:rPr>
          <w:rFonts w:ascii="Times New Roman" w:hAnsi="Times New Roman" w:cs="Times New Roman"/>
        </w:rPr>
        <w:t xml:space="preserve">assumptions </w:t>
      </w:r>
      <w:r w:rsidR="00683DF2" w:rsidRPr="00C5485D">
        <w:rPr>
          <w:rFonts w:ascii="Times New Roman" w:hAnsi="Times New Roman" w:cs="Times New Roman"/>
        </w:rPr>
        <w:t xml:space="preserve">that ART </w:t>
      </w:r>
      <w:r w:rsidR="00B7478C" w:rsidRPr="00C5485D">
        <w:rPr>
          <w:rFonts w:ascii="Times New Roman" w:hAnsi="Times New Roman" w:cs="Times New Roman"/>
        </w:rPr>
        <w:t xml:space="preserve">treatment </w:t>
      </w:r>
      <w:r w:rsidR="00683DF2" w:rsidRPr="00C5485D">
        <w:rPr>
          <w:rFonts w:ascii="Times New Roman" w:hAnsi="Times New Roman" w:cs="Times New Roman"/>
        </w:rPr>
        <w:t xml:space="preserve">and all it </w:t>
      </w:r>
      <w:r w:rsidR="00616836" w:rsidRPr="00C5485D">
        <w:rPr>
          <w:rFonts w:ascii="Times New Roman" w:hAnsi="Times New Roman" w:cs="Times New Roman"/>
        </w:rPr>
        <w:t>involves</w:t>
      </w:r>
      <w:r w:rsidR="00683DF2" w:rsidRPr="00C5485D">
        <w:rPr>
          <w:rFonts w:ascii="Times New Roman" w:hAnsi="Times New Roman" w:cs="Times New Roman"/>
        </w:rPr>
        <w:t xml:space="preserve"> should be kept out of the </w:t>
      </w:r>
      <w:r w:rsidR="00616836" w:rsidRPr="00C5485D">
        <w:rPr>
          <w:rFonts w:ascii="Times New Roman" w:hAnsi="Times New Roman" w:cs="Times New Roman"/>
        </w:rPr>
        <w:t>workplace</w:t>
      </w:r>
      <w:r w:rsidR="00683DF2" w:rsidRPr="00C5485D">
        <w:rPr>
          <w:rFonts w:ascii="Times New Roman" w:hAnsi="Times New Roman" w:cs="Times New Roman"/>
        </w:rPr>
        <w:t>.</w:t>
      </w:r>
      <w:r w:rsidR="00F9387A" w:rsidRPr="00C5485D">
        <w:rPr>
          <w:rFonts w:ascii="Times New Roman" w:hAnsi="Times New Roman" w:cs="Times New Roman"/>
        </w:rPr>
        <w:t xml:space="preserve">  </w:t>
      </w:r>
    </w:p>
    <w:p w14:paraId="7174C0D5" w14:textId="52413B10" w:rsidR="00EB47C6" w:rsidRPr="00C5485D" w:rsidRDefault="00211964"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Managing t</w:t>
      </w:r>
      <w:r w:rsidR="00B204F4" w:rsidRPr="00C5485D">
        <w:rPr>
          <w:rFonts w:ascii="Times New Roman" w:hAnsi="Times New Roman" w:cs="Times New Roman"/>
        </w:rPr>
        <w:t>he</w:t>
      </w:r>
      <w:r w:rsidR="009B1DF9" w:rsidRPr="00C5485D">
        <w:rPr>
          <w:rFonts w:ascii="Times New Roman" w:hAnsi="Times New Roman" w:cs="Times New Roman"/>
        </w:rPr>
        <w:t xml:space="preserve"> body at work was not the issue</w:t>
      </w:r>
      <w:r w:rsidRPr="00C5485D">
        <w:rPr>
          <w:rFonts w:ascii="Times New Roman" w:hAnsi="Times New Roman" w:cs="Times New Roman"/>
        </w:rPr>
        <w:t xml:space="preserve"> for the men</w:t>
      </w:r>
      <w:r w:rsidR="009B1DF9" w:rsidRPr="00C5485D">
        <w:rPr>
          <w:rFonts w:ascii="Times New Roman" w:hAnsi="Times New Roman" w:cs="Times New Roman"/>
        </w:rPr>
        <w:t>. Rather</w:t>
      </w:r>
      <w:r w:rsidR="00117E8A">
        <w:rPr>
          <w:rFonts w:ascii="Times New Roman" w:hAnsi="Times New Roman" w:cs="Times New Roman"/>
        </w:rPr>
        <w:t xml:space="preserve">, for </w:t>
      </w:r>
      <w:r w:rsidRPr="00C5485D">
        <w:rPr>
          <w:rFonts w:ascii="Times New Roman" w:hAnsi="Times New Roman" w:cs="Times New Roman"/>
        </w:rPr>
        <w:t xml:space="preserve">the men interviewed and from the women’s accounts of their partners’ experiences, </w:t>
      </w:r>
      <w:r w:rsidR="00B204F4" w:rsidRPr="00C5485D">
        <w:rPr>
          <w:rFonts w:ascii="Times New Roman" w:hAnsi="Times New Roman" w:cs="Times New Roman"/>
        </w:rPr>
        <w:t>gendered expectations that ART is a woman’s issu</w:t>
      </w:r>
      <w:r w:rsidR="00D85EF2" w:rsidRPr="00C5485D">
        <w:rPr>
          <w:rFonts w:ascii="Times New Roman" w:hAnsi="Times New Roman" w:cs="Times New Roman"/>
        </w:rPr>
        <w:t>e</w:t>
      </w:r>
      <w:r w:rsidR="00211540" w:rsidRPr="00C5485D">
        <w:rPr>
          <w:rFonts w:ascii="Times New Roman" w:hAnsi="Times New Roman" w:cs="Times New Roman"/>
        </w:rPr>
        <w:t xml:space="preserve"> rendered their needs largely </w:t>
      </w:r>
      <w:r w:rsidR="00A573DF" w:rsidRPr="00C5485D">
        <w:rPr>
          <w:rFonts w:ascii="Times New Roman" w:hAnsi="Times New Roman" w:cs="Times New Roman"/>
        </w:rPr>
        <w:t>invisible</w:t>
      </w:r>
      <w:r w:rsidR="00D85EF2" w:rsidRPr="00C5485D">
        <w:rPr>
          <w:rFonts w:ascii="Times New Roman" w:hAnsi="Times New Roman" w:cs="Times New Roman"/>
        </w:rPr>
        <w:t>.</w:t>
      </w:r>
      <w:r w:rsidR="00BE41AA" w:rsidRPr="00C5485D">
        <w:rPr>
          <w:rFonts w:ascii="Times New Roman" w:hAnsi="Times New Roman" w:cs="Times New Roman"/>
        </w:rPr>
        <w:t xml:space="preserve"> However, men do experience some time</w:t>
      </w:r>
      <w:r w:rsidR="000F5D53" w:rsidRPr="00C5485D">
        <w:rPr>
          <w:rFonts w:ascii="Times New Roman" w:hAnsi="Times New Roman" w:cs="Times New Roman"/>
        </w:rPr>
        <w:t>-</w:t>
      </w:r>
      <w:r w:rsidR="00BE41AA" w:rsidRPr="00C5485D">
        <w:rPr>
          <w:rFonts w:ascii="Times New Roman" w:hAnsi="Times New Roman" w:cs="Times New Roman"/>
        </w:rPr>
        <w:t xml:space="preserve"> and strain-based conflict and both men and women in acknowledged some potential difficulties for men in requesting support. </w:t>
      </w:r>
      <w:r w:rsidR="009B1DF9" w:rsidRPr="00C5485D">
        <w:rPr>
          <w:rFonts w:ascii="Times New Roman" w:hAnsi="Times New Roman" w:cs="Times New Roman"/>
        </w:rPr>
        <w:t>G</w:t>
      </w:r>
      <w:r w:rsidR="00BE41AA" w:rsidRPr="00C5485D">
        <w:rPr>
          <w:rFonts w:ascii="Times New Roman" w:hAnsi="Times New Roman" w:cs="Times New Roman"/>
        </w:rPr>
        <w:t xml:space="preserve">endered assumptions about ideal workers who do not allow personal life to interfere with work (Gregory &amp; Milner, 2009; Holt &amp; Lewis, 2010) </w:t>
      </w:r>
      <w:r w:rsidR="009B1DF9" w:rsidRPr="00C5485D">
        <w:rPr>
          <w:rFonts w:ascii="Times New Roman" w:hAnsi="Times New Roman" w:cs="Times New Roman"/>
        </w:rPr>
        <w:t>may also make it appear more likely that r</w:t>
      </w:r>
      <w:r w:rsidR="00BE41AA" w:rsidRPr="00C5485D">
        <w:rPr>
          <w:rFonts w:ascii="Times New Roman" w:hAnsi="Times New Roman" w:cs="Times New Roman"/>
        </w:rPr>
        <w:t xml:space="preserve">equests from fathers </w:t>
      </w:r>
      <w:r w:rsidR="00A573DF" w:rsidRPr="00C5485D">
        <w:rPr>
          <w:rFonts w:ascii="Times New Roman" w:hAnsi="Times New Roman" w:cs="Times New Roman"/>
        </w:rPr>
        <w:t xml:space="preserve">will </w:t>
      </w:r>
      <w:r w:rsidR="00BE41AA" w:rsidRPr="00C5485D">
        <w:rPr>
          <w:rFonts w:ascii="Times New Roman" w:hAnsi="Times New Roman" w:cs="Times New Roman"/>
        </w:rPr>
        <w:t>be turned down (Brescoll,</w:t>
      </w:r>
      <w:r w:rsidR="0082537C" w:rsidRPr="00C5485D">
        <w:rPr>
          <w:rFonts w:ascii="Times New Roman" w:hAnsi="Times New Roman" w:cs="Times New Roman"/>
        </w:rPr>
        <w:t xml:space="preserve"> Glass, &amp; Sedlovskaya,</w:t>
      </w:r>
      <w:r w:rsidR="00BE41AA" w:rsidRPr="00C5485D">
        <w:rPr>
          <w:rFonts w:ascii="Times New Roman" w:hAnsi="Times New Roman" w:cs="Times New Roman"/>
        </w:rPr>
        <w:t xml:space="preserve"> 2013; Walsh, 2008). </w:t>
      </w:r>
      <w:r w:rsidR="007A3DBF" w:rsidRPr="00C5485D">
        <w:rPr>
          <w:rFonts w:ascii="Times New Roman" w:hAnsi="Times New Roman" w:cs="Times New Roman"/>
        </w:rPr>
        <w:t xml:space="preserve">Insofar </w:t>
      </w:r>
      <w:r w:rsidR="00BE41AA" w:rsidRPr="00C5485D">
        <w:rPr>
          <w:rFonts w:ascii="Times New Roman" w:hAnsi="Times New Roman" w:cs="Times New Roman"/>
        </w:rPr>
        <w:t xml:space="preserve">as fertility treatment is seen as a woman’s issue, it may be especially difficult for men to take time off to support their partner and the emotional demands they experience may also be underestimated. </w:t>
      </w:r>
      <w:r w:rsidR="001D126A" w:rsidRPr="00C5485D">
        <w:rPr>
          <w:rStyle w:val="CommentReference"/>
          <w:rFonts w:ascii="Times New Roman" w:hAnsi="Times New Roman" w:cs="Times New Roman"/>
          <w:vanish/>
          <w:sz w:val="24"/>
          <w:szCs w:val="24"/>
        </w:rPr>
        <w:commentReference w:id="1"/>
      </w:r>
    </w:p>
    <w:p w14:paraId="4FF59728" w14:textId="427DA375" w:rsidR="00D06BDF" w:rsidRPr="00C5485D" w:rsidRDefault="00F9387A"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The importance of </w:t>
      </w:r>
      <w:r w:rsidR="00B51B82">
        <w:rPr>
          <w:rFonts w:ascii="Times New Roman" w:hAnsi="Times New Roman" w:cs="Times New Roman"/>
        </w:rPr>
        <w:t xml:space="preserve">flexibility and </w:t>
      </w:r>
      <w:r w:rsidRPr="00C5485D">
        <w:rPr>
          <w:rFonts w:ascii="Times New Roman" w:hAnsi="Times New Roman" w:cs="Times New Roman"/>
        </w:rPr>
        <w:t xml:space="preserve">line </w:t>
      </w:r>
      <w:r w:rsidR="00B204F4" w:rsidRPr="00C5485D">
        <w:rPr>
          <w:rFonts w:ascii="Times New Roman" w:hAnsi="Times New Roman" w:cs="Times New Roman"/>
        </w:rPr>
        <w:t xml:space="preserve">manager support for reducing </w:t>
      </w:r>
      <w:r w:rsidRPr="00C5485D">
        <w:rPr>
          <w:rFonts w:ascii="Times New Roman" w:hAnsi="Times New Roman" w:cs="Times New Roman"/>
        </w:rPr>
        <w:t xml:space="preserve">WFC has been </w:t>
      </w:r>
      <w:r w:rsidRPr="00C5485D">
        <w:rPr>
          <w:rFonts w:ascii="Times New Roman" w:hAnsi="Times New Roman" w:cs="Times New Roman"/>
        </w:rPr>
        <w:lastRenderedPageBreak/>
        <w:t>well documented</w:t>
      </w:r>
      <w:r w:rsidR="00211540" w:rsidRPr="00C5485D">
        <w:rPr>
          <w:rFonts w:ascii="Times New Roman" w:hAnsi="Times New Roman" w:cs="Times New Roman"/>
        </w:rPr>
        <w:t xml:space="preserve"> (</w:t>
      </w:r>
      <w:r w:rsidR="00A573DF" w:rsidRPr="00C5485D">
        <w:rPr>
          <w:rFonts w:ascii="Times New Roman" w:hAnsi="Times New Roman" w:cs="Times New Roman"/>
        </w:rPr>
        <w:t>Den Dulk &amp; de Ruijter</w:t>
      </w:r>
      <w:r w:rsidR="0082537C" w:rsidRPr="00C5485D">
        <w:rPr>
          <w:rFonts w:ascii="Times New Roman" w:hAnsi="Times New Roman" w:cs="Times New Roman"/>
        </w:rPr>
        <w:t xml:space="preserve">, 2008; </w:t>
      </w:r>
      <w:r w:rsidR="00A573DF" w:rsidRPr="00C5485D">
        <w:rPr>
          <w:rFonts w:ascii="Times New Roman" w:hAnsi="Times New Roman" w:cs="Times New Roman"/>
        </w:rPr>
        <w:t>Goh et al</w:t>
      </w:r>
      <w:r w:rsidR="00032EFB" w:rsidRPr="00C5485D">
        <w:rPr>
          <w:rFonts w:ascii="Times New Roman" w:hAnsi="Times New Roman" w:cs="Times New Roman"/>
        </w:rPr>
        <w:t>.</w:t>
      </w:r>
      <w:r w:rsidR="00A573DF" w:rsidRPr="00C5485D">
        <w:rPr>
          <w:rFonts w:ascii="Times New Roman" w:hAnsi="Times New Roman" w:cs="Times New Roman"/>
        </w:rPr>
        <w:t>, 2015; Paustian</w:t>
      </w:r>
      <w:r w:rsidR="00A573DF" w:rsidRPr="00C5485D">
        <w:rPr>
          <w:rFonts w:ascii="Calibri" w:eastAsia="Calibri" w:hAnsi="Calibri" w:cs="Calibri"/>
        </w:rPr>
        <w:t>‐</w:t>
      </w:r>
      <w:r w:rsidR="00A573DF" w:rsidRPr="00C5485D">
        <w:rPr>
          <w:rFonts w:ascii="Times New Roman" w:hAnsi="Times New Roman" w:cs="Times New Roman"/>
        </w:rPr>
        <w:t>Underdahl &amp; Halbesleben, 2014</w:t>
      </w:r>
      <w:r w:rsidR="005523D9" w:rsidRPr="00C5485D">
        <w:rPr>
          <w:rFonts w:ascii="Times New Roman" w:hAnsi="Times New Roman" w:cs="Times New Roman"/>
        </w:rPr>
        <w:t>; Thompson &amp; Prottas, 2006</w:t>
      </w:r>
      <w:r w:rsidR="00211540" w:rsidRPr="00C5485D">
        <w:rPr>
          <w:rFonts w:ascii="Times New Roman" w:hAnsi="Times New Roman" w:cs="Times New Roman"/>
        </w:rPr>
        <w:t>)</w:t>
      </w:r>
      <w:r w:rsidR="00A573DF" w:rsidRPr="00C5485D">
        <w:rPr>
          <w:rFonts w:ascii="Times New Roman" w:hAnsi="Times New Roman" w:cs="Times New Roman"/>
        </w:rPr>
        <w:t xml:space="preserve">. </w:t>
      </w:r>
      <w:r w:rsidR="0099296F" w:rsidRPr="00C5485D">
        <w:rPr>
          <w:rFonts w:ascii="Times New Roman" w:hAnsi="Times New Roman" w:cs="Times New Roman"/>
        </w:rPr>
        <w:t xml:space="preserve">In this study </w:t>
      </w:r>
      <w:r w:rsidR="00B51B82">
        <w:rPr>
          <w:rFonts w:ascii="Times New Roman" w:hAnsi="Times New Roman" w:cs="Times New Roman"/>
        </w:rPr>
        <w:t>they</w:t>
      </w:r>
      <w:r w:rsidR="008C08F4" w:rsidRPr="00C5485D">
        <w:rPr>
          <w:rFonts w:ascii="Times New Roman" w:hAnsi="Times New Roman" w:cs="Times New Roman"/>
        </w:rPr>
        <w:t xml:space="preserve"> </w:t>
      </w:r>
      <w:r w:rsidR="00BE41AA" w:rsidRPr="00C5485D">
        <w:rPr>
          <w:rFonts w:ascii="Times New Roman" w:hAnsi="Times New Roman" w:cs="Times New Roman"/>
        </w:rPr>
        <w:t xml:space="preserve">were </w:t>
      </w:r>
      <w:r w:rsidR="008C08F4" w:rsidRPr="00C5485D">
        <w:rPr>
          <w:rFonts w:ascii="Times New Roman" w:hAnsi="Times New Roman" w:cs="Times New Roman"/>
        </w:rPr>
        <w:t>especially vital for those in jobs with the highest levels of job demands and/or the</w:t>
      </w:r>
      <w:r w:rsidR="00BE41AA" w:rsidRPr="00C5485D">
        <w:rPr>
          <w:rFonts w:ascii="Times New Roman" w:hAnsi="Times New Roman" w:cs="Times New Roman"/>
        </w:rPr>
        <w:t xml:space="preserve"> lowest level</w:t>
      </w:r>
      <w:r w:rsidR="00033DEF">
        <w:rPr>
          <w:rFonts w:ascii="Times New Roman" w:hAnsi="Times New Roman" w:cs="Times New Roman"/>
        </w:rPr>
        <w:t>s</w:t>
      </w:r>
      <w:r w:rsidR="00BE41AA" w:rsidRPr="00C5485D">
        <w:rPr>
          <w:rFonts w:ascii="Times New Roman" w:hAnsi="Times New Roman" w:cs="Times New Roman"/>
        </w:rPr>
        <w:t xml:space="preserve"> of flexibility. Management support in terms of flexibility to attend treatmen</w:t>
      </w:r>
      <w:r w:rsidR="00033DEF">
        <w:rPr>
          <w:rFonts w:ascii="Times New Roman" w:hAnsi="Times New Roman" w:cs="Times New Roman"/>
        </w:rPr>
        <w:t>t wa</w:t>
      </w:r>
      <w:r w:rsidR="009B1DF9" w:rsidRPr="00C5485D">
        <w:rPr>
          <w:rFonts w:ascii="Times New Roman" w:hAnsi="Times New Roman" w:cs="Times New Roman"/>
        </w:rPr>
        <w:t xml:space="preserve">s of practical </w:t>
      </w:r>
      <w:r w:rsidR="00BE41AA" w:rsidRPr="00C5485D">
        <w:rPr>
          <w:rFonts w:ascii="Times New Roman" w:hAnsi="Times New Roman" w:cs="Times New Roman"/>
        </w:rPr>
        <w:t>benefit in reducing time-based confl</w:t>
      </w:r>
      <w:r w:rsidR="009B1DF9" w:rsidRPr="00C5485D">
        <w:rPr>
          <w:rFonts w:ascii="Times New Roman" w:hAnsi="Times New Roman" w:cs="Times New Roman"/>
        </w:rPr>
        <w:t>ict between treatment and work</w:t>
      </w:r>
      <w:r w:rsidR="00BE41AA" w:rsidRPr="00C5485D">
        <w:rPr>
          <w:rFonts w:ascii="Times New Roman" w:hAnsi="Times New Roman" w:cs="Times New Roman"/>
        </w:rPr>
        <w:t>. However</w:t>
      </w:r>
      <w:r w:rsidR="00BC11FE" w:rsidRPr="00C5485D">
        <w:rPr>
          <w:rFonts w:ascii="Times New Roman" w:hAnsi="Times New Roman" w:cs="Times New Roman"/>
        </w:rPr>
        <w:t>,</w:t>
      </w:r>
      <w:r w:rsidR="00033DEF">
        <w:rPr>
          <w:rFonts w:ascii="Times New Roman" w:hAnsi="Times New Roman" w:cs="Times New Roman"/>
        </w:rPr>
        <w:t xml:space="preserve"> support also appeared</w:t>
      </w:r>
      <w:r w:rsidR="00BE41AA" w:rsidRPr="00C5485D">
        <w:rPr>
          <w:rFonts w:ascii="Times New Roman" w:hAnsi="Times New Roman" w:cs="Times New Roman"/>
        </w:rPr>
        <w:t xml:space="preserve"> to perform another function of demonstrating that employees are valued and trusted and thus affirming their shifting</w:t>
      </w:r>
      <w:r w:rsidR="0011448D" w:rsidRPr="00C5485D">
        <w:rPr>
          <w:rFonts w:ascii="Times New Roman" w:hAnsi="Times New Roman" w:cs="Times New Roman"/>
        </w:rPr>
        <w:t xml:space="preserve"> identit</w:t>
      </w:r>
      <w:r w:rsidR="00BC11FE" w:rsidRPr="00C5485D">
        <w:rPr>
          <w:rFonts w:ascii="Times New Roman" w:hAnsi="Times New Roman" w:cs="Times New Roman"/>
        </w:rPr>
        <w:t>ies</w:t>
      </w:r>
      <w:r w:rsidR="0011448D" w:rsidRPr="00C5485D">
        <w:rPr>
          <w:rFonts w:ascii="Times New Roman" w:hAnsi="Times New Roman" w:cs="Times New Roman"/>
        </w:rPr>
        <w:t xml:space="preserve"> and</w:t>
      </w:r>
      <w:r w:rsidR="00BE41AA" w:rsidRPr="00C5485D">
        <w:rPr>
          <w:rFonts w:ascii="Times New Roman" w:hAnsi="Times New Roman" w:cs="Times New Roman"/>
        </w:rPr>
        <w:t xml:space="preserve"> priorities at this point. In this respect </w:t>
      </w:r>
      <w:r w:rsidR="008C08F4" w:rsidRPr="00C5485D">
        <w:rPr>
          <w:rFonts w:ascii="Times New Roman" w:hAnsi="Times New Roman" w:cs="Times New Roman"/>
        </w:rPr>
        <w:t xml:space="preserve">line manager support helped reduce anxieties about work and stress potentially undermining the success of treatment; so also reduced strain-based conflict. </w:t>
      </w:r>
    </w:p>
    <w:p w14:paraId="4E36FC4E" w14:textId="2AE63F6C" w:rsidR="00510256" w:rsidRPr="00206B34" w:rsidRDefault="00510256" w:rsidP="009A79D7">
      <w:pPr>
        <w:widowControl w:val="0"/>
        <w:autoSpaceDE w:val="0"/>
        <w:autoSpaceDN w:val="0"/>
        <w:adjustRightInd w:val="0"/>
        <w:spacing w:line="480" w:lineRule="auto"/>
        <w:jc w:val="both"/>
        <w:rPr>
          <w:rFonts w:ascii="Times New Roman" w:hAnsi="Times New Roman" w:cs="Times New Roman"/>
          <w:i/>
        </w:rPr>
      </w:pPr>
      <w:r w:rsidRPr="00206B34">
        <w:rPr>
          <w:rFonts w:ascii="Times New Roman" w:hAnsi="Times New Roman" w:cs="Times New Roman"/>
          <w:b/>
          <w:i/>
        </w:rPr>
        <w:t xml:space="preserve">Implications for </w:t>
      </w:r>
      <w:r w:rsidR="005119BB" w:rsidRPr="00206B34">
        <w:rPr>
          <w:rFonts w:ascii="Times New Roman" w:hAnsi="Times New Roman" w:cs="Times New Roman"/>
          <w:b/>
          <w:i/>
        </w:rPr>
        <w:t xml:space="preserve">theory, </w:t>
      </w:r>
      <w:r w:rsidRPr="00206B34">
        <w:rPr>
          <w:rFonts w:ascii="Times New Roman" w:hAnsi="Times New Roman" w:cs="Times New Roman"/>
          <w:b/>
          <w:i/>
        </w:rPr>
        <w:t>future research</w:t>
      </w:r>
      <w:r w:rsidR="00B46568" w:rsidRPr="00206B34">
        <w:rPr>
          <w:rFonts w:ascii="Times New Roman" w:hAnsi="Times New Roman" w:cs="Times New Roman"/>
          <w:b/>
          <w:i/>
        </w:rPr>
        <w:t>,</w:t>
      </w:r>
      <w:r w:rsidR="005119BB" w:rsidRPr="00206B34">
        <w:rPr>
          <w:rFonts w:ascii="Times New Roman" w:hAnsi="Times New Roman" w:cs="Times New Roman"/>
          <w:b/>
          <w:i/>
        </w:rPr>
        <w:t xml:space="preserve"> </w:t>
      </w:r>
      <w:r w:rsidR="00B46568" w:rsidRPr="00206B34">
        <w:rPr>
          <w:rFonts w:ascii="Times New Roman" w:hAnsi="Times New Roman" w:cs="Times New Roman"/>
          <w:b/>
          <w:i/>
        </w:rPr>
        <w:t xml:space="preserve">policy and </w:t>
      </w:r>
      <w:r w:rsidR="005119BB" w:rsidRPr="00206B34">
        <w:rPr>
          <w:rFonts w:ascii="Times New Roman" w:hAnsi="Times New Roman" w:cs="Times New Roman"/>
          <w:b/>
          <w:i/>
        </w:rPr>
        <w:t>practice</w:t>
      </w:r>
    </w:p>
    <w:p w14:paraId="3070C895" w14:textId="5A2CC0C0" w:rsidR="00EB47C6" w:rsidRPr="00C5485D" w:rsidRDefault="00033DEF" w:rsidP="009A79D7">
      <w:pPr>
        <w:widowControl w:val="0"/>
        <w:autoSpaceDE w:val="0"/>
        <w:autoSpaceDN w:val="0"/>
        <w:adjustRightInd w:val="0"/>
        <w:spacing w:line="480" w:lineRule="auto"/>
        <w:ind w:firstLine="720"/>
        <w:jc w:val="both"/>
        <w:rPr>
          <w:rFonts w:ascii="Times New Roman" w:hAnsi="Times New Roman" w:cs="Times New Roman"/>
        </w:rPr>
      </w:pPr>
      <w:r>
        <w:rPr>
          <w:rFonts w:ascii="Times New Roman" w:hAnsi="Times New Roman" w:cs="Times New Roman"/>
        </w:rPr>
        <w:t>This research</w:t>
      </w:r>
      <w:r w:rsidR="00A2192C" w:rsidRPr="00C5485D">
        <w:rPr>
          <w:rFonts w:ascii="Times New Roman" w:hAnsi="Times New Roman" w:cs="Times New Roman"/>
        </w:rPr>
        <w:t xml:space="preserve"> highlights the need for </w:t>
      </w:r>
      <w:r w:rsidR="00EB2DD9" w:rsidRPr="00C5485D">
        <w:rPr>
          <w:rFonts w:ascii="Times New Roman" w:hAnsi="Times New Roman" w:cs="Times New Roman"/>
        </w:rPr>
        <w:t>WFC</w:t>
      </w:r>
      <w:r w:rsidR="00B0664C" w:rsidRPr="00C5485D">
        <w:rPr>
          <w:rFonts w:ascii="Times New Roman" w:hAnsi="Times New Roman" w:cs="Times New Roman"/>
        </w:rPr>
        <w:t xml:space="preserve"> research and</w:t>
      </w:r>
      <w:r w:rsidR="00A2192C" w:rsidRPr="00C5485D">
        <w:rPr>
          <w:rFonts w:ascii="Times New Roman" w:hAnsi="Times New Roman" w:cs="Times New Roman"/>
        </w:rPr>
        <w:t xml:space="preserve"> </w:t>
      </w:r>
      <w:r w:rsidR="00A573DF" w:rsidRPr="00C5485D">
        <w:rPr>
          <w:rFonts w:ascii="Times New Roman" w:hAnsi="Times New Roman" w:cs="Times New Roman"/>
        </w:rPr>
        <w:t xml:space="preserve">theory </w:t>
      </w:r>
      <w:r w:rsidR="00A2192C" w:rsidRPr="00C5485D">
        <w:rPr>
          <w:rFonts w:ascii="Times New Roman" w:hAnsi="Times New Roman" w:cs="Times New Roman"/>
        </w:rPr>
        <w:t>to look beyond expectant and existing parents by extending the definition of family to include family building</w:t>
      </w:r>
      <w:r w:rsidR="00211540" w:rsidRPr="00C5485D">
        <w:rPr>
          <w:rFonts w:ascii="Times New Roman" w:hAnsi="Times New Roman" w:cs="Times New Roman"/>
        </w:rPr>
        <w:t xml:space="preserve"> (</w:t>
      </w:r>
      <w:r w:rsidR="00A2192C" w:rsidRPr="00C5485D">
        <w:rPr>
          <w:rFonts w:ascii="Times New Roman" w:hAnsi="Times New Roman" w:cs="Times New Roman"/>
        </w:rPr>
        <w:t>when this is not</w:t>
      </w:r>
      <w:r w:rsidR="002C5FE4" w:rsidRPr="00C5485D">
        <w:rPr>
          <w:rFonts w:ascii="Times New Roman" w:hAnsi="Times New Roman" w:cs="Times New Roman"/>
        </w:rPr>
        <w:t xml:space="preserve"> straightforward)</w:t>
      </w:r>
      <w:r w:rsidR="00A2192C" w:rsidRPr="00C5485D">
        <w:rPr>
          <w:rFonts w:ascii="Times New Roman" w:hAnsi="Times New Roman" w:cs="Times New Roman"/>
        </w:rPr>
        <w:t>.</w:t>
      </w:r>
      <w:r w:rsidR="002C5FE4" w:rsidRPr="00C5485D">
        <w:rPr>
          <w:rFonts w:ascii="Times New Roman" w:hAnsi="Times New Roman" w:cs="Times New Roman"/>
        </w:rPr>
        <w:t xml:space="preserve"> </w:t>
      </w:r>
      <w:r w:rsidR="00B0664C" w:rsidRPr="00C5485D">
        <w:rPr>
          <w:rFonts w:ascii="Times New Roman" w:hAnsi="Times New Roman" w:cs="Times New Roman"/>
        </w:rPr>
        <w:t xml:space="preserve">It highlights the need for a dynamic conceptualization of WFC to take account of complex experiences of the </w:t>
      </w:r>
      <w:r w:rsidR="00A573DF" w:rsidRPr="00C5485D">
        <w:rPr>
          <w:rFonts w:ascii="Times New Roman" w:hAnsi="Times New Roman" w:cs="Times New Roman"/>
        </w:rPr>
        <w:t>precarity of the</w:t>
      </w:r>
      <w:r w:rsidR="00D06BDF" w:rsidRPr="00C5485D">
        <w:rPr>
          <w:rFonts w:ascii="Times New Roman" w:hAnsi="Times New Roman" w:cs="Times New Roman"/>
        </w:rPr>
        <w:t xml:space="preserve"> ART</w:t>
      </w:r>
      <w:r w:rsidR="00A573DF" w:rsidRPr="00C5485D">
        <w:rPr>
          <w:rFonts w:ascii="Times New Roman" w:hAnsi="Times New Roman" w:cs="Times New Roman"/>
        </w:rPr>
        <w:t xml:space="preserve"> </w:t>
      </w:r>
      <w:r w:rsidR="002C5FE4" w:rsidRPr="00C5485D">
        <w:rPr>
          <w:rFonts w:ascii="Times New Roman" w:hAnsi="Times New Roman" w:cs="Times New Roman"/>
        </w:rPr>
        <w:t xml:space="preserve">treatment </w:t>
      </w:r>
      <w:r w:rsidR="00A573DF" w:rsidRPr="00C5485D">
        <w:rPr>
          <w:rFonts w:ascii="Times New Roman" w:hAnsi="Times New Roman" w:cs="Times New Roman"/>
        </w:rPr>
        <w:t xml:space="preserve">journey </w:t>
      </w:r>
      <w:r w:rsidR="00813300" w:rsidRPr="00C5485D">
        <w:rPr>
          <w:rFonts w:ascii="Times New Roman" w:hAnsi="Times New Roman" w:cs="Times New Roman"/>
        </w:rPr>
        <w:t xml:space="preserve">over time </w:t>
      </w:r>
      <w:r w:rsidR="00A573DF" w:rsidRPr="00C5485D">
        <w:rPr>
          <w:rFonts w:ascii="Times New Roman" w:hAnsi="Times New Roman" w:cs="Times New Roman"/>
        </w:rPr>
        <w:t>and the</w:t>
      </w:r>
      <w:r w:rsidR="002C5FE4" w:rsidRPr="00C5485D">
        <w:rPr>
          <w:rFonts w:ascii="Times New Roman" w:hAnsi="Times New Roman" w:cs="Times New Roman"/>
        </w:rPr>
        <w:t xml:space="preserve"> transient but important shifts</w:t>
      </w:r>
      <w:r w:rsidR="00A573DF" w:rsidRPr="00C5485D">
        <w:rPr>
          <w:rFonts w:ascii="Times New Roman" w:hAnsi="Times New Roman" w:cs="Times New Roman"/>
        </w:rPr>
        <w:t xml:space="preserve"> in the centrality of identity </w:t>
      </w:r>
      <w:r w:rsidR="002C5FE4" w:rsidRPr="00C5485D">
        <w:rPr>
          <w:rFonts w:ascii="Times New Roman" w:hAnsi="Times New Roman" w:cs="Times New Roman"/>
        </w:rPr>
        <w:t>i</w:t>
      </w:r>
      <w:r w:rsidR="00A573DF" w:rsidRPr="00C5485D">
        <w:rPr>
          <w:rFonts w:ascii="Times New Roman" w:hAnsi="Times New Roman" w:cs="Times New Roman"/>
        </w:rPr>
        <w:t>n relation to career and becoming a parent</w:t>
      </w:r>
      <w:r w:rsidR="0082537C" w:rsidRPr="00C5485D">
        <w:rPr>
          <w:rFonts w:ascii="Times New Roman" w:hAnsi="Times New Roman" w:cs="Times New Roman"/>
        </w:rPr>
        <w:t xml:space="preserve"> (Thompson &amp;</w:t>
      </w:r>
      <w:r w:rsidR="002C5FE4" w:rsidRPr="00C5485D">
        <w:rPr>
          <w:rFonts w:ascii="Times New Roman" w:hAnsi="Times New Roman" w:cs="Times New Roman"/>
        </w:rPr>
        <w:t xml:space="preserve"> Bunderson, 2001</w:t>
      </w:r>
      <w:r w:rsidR="005523D9" w:rsidRPr="00C5485D">
        <w:rPr>
          <w:rFonts w:ascii="Times New Roman" w:hAnsi="Times New Roman" w:cs="Times New Roman"/>
        </w:rPr>
        <w:t>)</w:t>
      </w:r>
      <w:r w:rsidR="00084393" w:rsidRPr="00C5485D">
        <w:rPr>
          <w:rFonts w:ascii="Times New Roman" w:hAnsi="Times New Roman" w:cs="Times New Roman"/>
        </w:rPr>
        <w:t xml:space="preserve">. </w:t>
      </w:r>
      <w:r w:rsidR="00B0664C" w:rsidRPr="00C5485D">
        <w:rPr>
          <w:rFonts w:ascii="Times New Roman" w:hAnsi="Times New Roman" w:cs="Times New Roman"/>
        </w:rPr>
        <w:t>As experiences of WFC are not static</w:t>
      </w:r>
      <w:r w:rsidR="00C25667" w:rsidRPr="00C5485D">
        <w:rPr>
          <w:rFonts w:ascii="Times New Roman" w:hAnsi="Times New Roman" w:cs="Times New Roman"/>
        </w:rPr>
        <w:t xml:space="preserve">, </w:t>
      </w:r>
      <w:r w:rsidR="00B0664C" w:rsidRPr="00C5485D">
        <w:rPr>
          <w:rFonts w:ascii="Times New Roman" w:hAnsi="Times New Roman" w:cs="Times New Roman"/>
        </w:rPr>
        <w:t xml:space="preserve">diary studies would be useful in future </w:t>
      </w:r>
      <w:r w:rsidR="00813300" w:rsidRPr="00C5485D">
        <w:rPr>
          <w:rFonts w:ascii="Times New Roman" w:hAnsi="Times New Roman" w:cs="Times New Roman"/>
        </w:rPr>
        <w:t xml:space="preserve">research </w:t>
      </w:r>
      <w:r w:rsidR="00B0664C" w:rsidRPr="00C5485D">
        <w:rPr>
          <w:rFonts w:ascii="Times New Roman" w:hAnsi="Times New Roman" w:cs="Times New Roman"/>
        </w:rPr>
        <w:t>for capturing this journey and the outcomes of initiatives to support these employees.</w:t>
      </w:r>
      <w:r w:rsidR="00C25667" w:rsidRPr="00C5485D">
        <w:rPr>
          <w:rFonts w:ascii="Times New Roman" w:hAnsi="Times New Roman" w:cs="Times New Roman"/>
        </w:rPr>
        <w:t xml:space="preserve"> </w:t>
      </w:r>
      <w:r w:rsidR="00A573DF" w:rsidRPr="00C5485D">
        <w:rPr>
          <w:rFonts w:ascii="Times New Roman" w:hAnsi="Times New Roman" w:cs="Times New Roman"/>
        </w:rPr>
        <w:t xml:space="preserve">Research on the work-family interface </w:t>
      </w:r>
      <w:r w:rsidR="00084393" w:rsidRPr="00C5485D">
        <w:rPr>
          <w:rFonts w:ascii="Times New Roman" w:hAnsi="Times New Roman" w:cs="Times New Roman"/>
        </w:rPr>
        <w:t xml:space="preserve">also </w:t>
      </w:r>
      <w:r w:rsidR="00A573DF" w:rsidRPr="00C5485D">
        <w:rPr>
          <w:rFonts w:ascii="Times New Roman" w:hAnsi="Times New Roman" w:cs="Times New Roman"/>
        </w:rPr>
        <w:t xml:space="preserve">increasingly recognizes </w:t>
      </w:r>
      <w:r w:rsidR="00084393" w:rsidRPr="00C5485D">
        <w:rPr>
          <w:rFonts w:ascii="Times New Roman" w:hAnsi="Times New Roman" w:cs="Times New Roman"/>
        </w:rPr>
        <w:t>t</w:t>
      </w:r>
      <w:r w:rsidR="00A573DF" w:rsidRPr="00C5485D">
        <w:rPr>
          <w:rFonts w:ascii="Times New Roman" w:hAnsi="Times New Roman" w:cs="Times New Roman"/>
        </w:rPr>
        <w:t xml:space="preserve">hat </w:t>
      </w:r>
      <w:r w:rsidR="00084393" w:rsidRPr="00C5485D">
        <w:rPr>
          <w:rFonts w:ascii="Times New Roman" w:hAnsi="Times New Roman" w:cs="Times New Roman"/>
        </w:rPr>
        <w:t>multiple</w:t>
      </w:r>
      <w:r w:rsidR="00A573DF" w:rsidRPr="00C5485D">
        <w:rPr>
          <w:rFonts w:ascii="Times New Roman" w:hAnsi="Times New Roman" w:cs="Times New Roman"/>
        </w:rPr>
        <w:t xml:space="preserve"> roles can be enriching as well as conflicting</w:t>
      </w:r>
      <w:r w:rsidR="00084393" w:rsidRPr="00C5485D">
        <w:rPr>
          <w:rFonts w:ascii="Times New Roman" w:hAnsi="Times New Roman" w:cs="Times New Roman"/>
        </w:rPr>
        <w:t xml:space="preserve"> (</w:t>
      </w:r>
      <w:r w:rsidR="005523D9" w:rsidRPr="00C5485D">
        <w:rPr>
          <w:rFonts w:ascii="Times New Roman" w:hAnsi="Times New Roman" w:cs="Times New Roman"/>
        </w:rPr>
        <w:t xml:space="preserve">Carlson, Hunter, Ferguson, &amp; Whitten, 2014; </w:t>
      </w:r>
      <w:r w:rsidR="00084393" w:rsidRPr="00C5485D">
        <w:rPr>
          <w:rFonts w:ascii="Times New Roman" w:hAnsi="Times New Roman" w:cs="Times New Roman"/>
        </w:rPr>
        <w:t>Wayne, Casper, Matthews</w:t>
      </w:r>
      <w:r w:rsidR="0082537C" w:rsidRPr="00C5485D">
        <w:rPr>
          <w:rFonts w:ascii="Times New Roman" w:hAnsi="Times New Roman" w:cs="Times New Roman"/>
        </w:rPr>
        <w:t>,</w:t>
      </w:r>
      <w:r w:rsidR="00211540" w:rsidRPr="00C5485D">
        <w:rPr>
          <w:rFonts w:ascii="Times New Roman" w:hAnsi="Times New Roman" w:cs="Times New Roman"/>
        </w:rPr>
        <w:t xml:space="preserve"> &amp; Allen, 2013</w:t>
      </w:r>
      <w:r w:rsidR="00084393" w:rsidRPr="00C5485D">
        <w:rPr>
          <w:rFonts w:ascii="Times New Roman" w:hAnsi="Times New Roman" w:cs="Times New Roman"/>
        </w:rPr>
        <w:t xml:space="preserve">), </w:t>
      </w:r>
      <w:r w:rsidR="00A573DF" w:rsidRPr="00C5485D">
        <w:rPr>
          <w:rFonts w:ascii="Times New Roman" w:hAnsi="Times New Roman" w:cs="Times New Roman"/>
        </w:rPr>
        <w:t>and there is some evidence in the</w:t>
      </w:r>
      <w:r w:rsidR="00B0664C" w:rsidRPr="00C5485D">
        <w:rPr>
          <w:rFonts w:ascii="Times New Roman" w:hAnsi="Times New Roman" w:cs="Times New Roman"/>
        </w:rPr>
        <w:t xml:space="preserve"> current analysis </w:t>
      </w:r>
      <w:r w:rsidR="00A573DF" w:rsidRPr="00C5485D">
        <w:rPr>
          <w:rFonts w:ascii="Times New Roman" w:hAnsi="Times New Roman" w:cs="Times New Roman"/>
        </w:rPr>
        <w:t xml:space="preserve">of the positive role that work can play during treatment, especially when line managers are supportive. </w:t>
      </w:r>
      <w:r w:rsidR="007571C3" w:rsidRPr="00C5485D">
        <w:rPr>
          <w:rFonts w:ascii="Times New Roman" w:hAnsi="Times New Roman" w:cs="Times New Roman"/>
        </w:rPr>
        <w:t>Thus, although</w:t>
      </w:r>
      <w:r w:rsidR="00A573DF" w:rsidRPr="00C5485D">
        <w:rPr>
          <w:rFonts w:ascii="Times New Roman" w:hAnsi="Times New Roman" w:cs="Times New Roman"/>
        </w:rPr>
        <w:t xml:space="preserve"> the data from this study overwhelming speak to conflict betw</w:t>
      </w:r>
      <w:r w:rsidR="00BC11FE" w:rsidRPr="00C5485D">
        <w:rPr>
          <w:rFonts w:ascii="Times New Roman" w:hAnsi="Times New Roman" w:cs="Times New Roman"/>
        </w:rPr>
        <w:t>een</w:t>
      </w:r>
      <w:r w:rsidR="00A573DF" w:rsidRPr="00C5485D">
        <w:rPr>
          <w:rFonts w:ascii="Times New Roman" w:hAnsi="Times New Roman" w:cs="Times New Roman"/>
        </w:rPr>
        <w:t xml:space="preserve"> work</w:t>
      </w:r>
      <w:r w:rsidR="002C5FE4" w:rsidRPr="00C5485D">
        <w:rPr>
          <w:rFonts w:ascii="Times New Roman" w:hAnsi="Times New Roman" w:cs="Times New Roman"/>
        </w:rPr>
        <w:t xml:space="preserve"> and ART treatment</w:t>
      </w:r>
      <w:r w:rsidR="007571C3" w:rsidRPr="00C5485D">
        <w:rPr>
          <w:rFonts w:ascii="Times New Roman" w:hAnsi="Times New Roman" w:cs="Times New Roman"/>
        </w:rPr>
        <w:t xml:space="preserve">, future research </w:t>
      </w:r>
      <w:r w:rsidR="00C25667" w:rsidRPr="00C5485D">
        <w:rPr>
          <w:rFonts w:ascii="Times New Roman" w:hAnsi="Times New Roman" w:cs="Times New Roman"/>
        </w:rPr>
        <w:t>sh</w:t>
      </w:r>
      <w:r w:rsidR="007571C3" w:rsidRPr="00C5485D">
        <w:rPr>
          <w:rFonts w:ascii="Times New Roman" w:hAnsi="Times New Roman" w:cs="Times New Roman"/>
        </w:rPr>
        <w:t xml:space="preserve">ould </w:t>
      </w:r>
      <w:r w:rsidR="00C25667" w:rsidRPr="00C5485D">
        <w:rPr>
          <w:rFonts w:ascii="Times New Roman" w:hAnsi="Times New Roman" w:cs="Times New Roman"/>
        </w:rPr>
        <w:t xml:space="preserve">also </w:t>
      </w:r>
      <w:r w:rsidR="007571C3" w:rsidRPr="00C5485D">
        <w:rPr>
          <w:rFonts w:ascii="Times New Roman" w:hAnsi="Times New Roman" w:cs="Times New Roman"/>
        </w:rPr>
        <w:t xml:space="preserve">examine the </w:t>
      </w:r>
      <w:r w:rsidR="00B0664C" w:rsidRPr="00C5485D">
        <w:rPr>
          <w:rFonts w:ascii="Times New Roman" w:hAnsi="Times New Roman" w:cs="Times New Roman"/>
        </w:rPr>
        <w:t>possibilities</w:t>
      </w:r>
      <w:r w:rsidR="00C25667" w:rsidRPr="00C5485D">
        <w:rPr>
          <w:rFonts w:ascii="Times New Roman" w:hAnsi="Times New Roman" w:cs="Times New Roman"/>
        </w:rPr>
        <w:t xml:space="preserve"> and cond</w:t>
      </w:r>
      <w:r w:rsidR="00813300" w:rsidRPr="00C5485D">
        <w:rPr>
          <w:rFonts w:ascii="Times New Roman" w:hAnsi="Times New Roman" w:cs="Times New Roman"/>
        </w:rPr>
        <w:t xml:space="preserve">itons </w:t>
      </w:r>
      <w:r w:rsidR="00B0664C" w:rsidRPr="00C5485D">
        <w:rPr>
          <w:rFonts w:ascii="Times New Roman" w:hAnsi="Times New Roman" w:cs="Times New Roman"/>
        </w:rPr>
        <w:t xml:space="preserve">for </w:t>
      </w:r>
      <w:r w:rsidR="007571C3" w:rsidRPr="00C5485D">
        <w:rPr>
          <w:rFonts w:ascii="Times New Roman" w:hAnsi="Times New Roman" w:cs="Times New Roman"/>
        </w:rPr>
        <w:t>enrichment.</w:t>
      </w:r>
      <w:r w:rsidR="0052603E" w:rsidRPr="00C5485D">
        <w:rPr>
          <w:rFonts w:ascii="Times New Roman" w:hAnsi="Times New Roman" w:cs="Times New Roman"/>
        </w:rPr>
        <w:t xml:space="preserve"> </w:t>
      </w:r>
    </w:p>
    <w:p w14:paraId="7CF0054C" w14:textId="4D45ED50" w:rsidR="00EB47C6" w:rsidRPr="00C5485D" w:rsidRDefault="00A86C3C"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The findings of this study</w:t>
      </w:r>
      <w:r w:rsidR="00C66302" w:rsidRPr="00C5485D">
        <w:rPr>
          <w:rFonts w:ascii="Times New Roman" w:hAnsi="Times New Roman" w:cs="Times New Roman"/>
        </w:rPr>
        <w:t xml:space="preserve"> must be interpret</w:t>
      </w:r>
      <w:r w:rsidR="0023328A" w:rsidRPr="00C5485D">
        <w:rPr>
          <w:rFonts w:ascii="Times New Roman" w:hAnsi="Times New Roman" w:cs="Times New Roman"/>
        </w:rPr>
        <w:t>ed within its limitations</w:t>
      </w:r>
      <w:r w:rsidR="00C66302" w:rsidRPr="00C5485D">
        <w:rPr>
          <w:rFonts w:ascii="Times New Roman" w:hAnsi="Times New Roman" w:cs="Times New Roman"/>
        </w:rPr>
        <w:t xml:space="preserve">. </w:t>
      </w:r>
      <w:r w:rsidR="007E13A1" w:rsidRPr="00C5485D">
        <w:rPr>
          <w:rFonts w:ascii="Times New Roman" w:hAnsi="Times New Roman" w:cs="Times New Roman"/>
        </w:rPr>
        <w:t>The</w:t>
      </w:r>
      <w:r w:rsidR="009E429C" w:rsidRPr="00C5485D">
        <w:rPr>
          <w:rFonts w:ascii="Times New Roman" w:hAnsi="Times New Roman" w:cs="Times New Roman"/>
        </w:rPr>
        <w:t xml:space="preserve"> use of </w:t>
      </w:r>
      <w:r w:rsidR="009E429C" w:rsidRPr="00C5485D">
        <w:rPr>
          <w:rFonts w:ascii="Times New Roman" w:hAnsi="Times New Roman" w:cs="Times New Roman"/>
        </w:rPr>
        <w:lastRenderedPageBreak/>
        <w:t xml:space="preserve">qualitative methods and </w:t>
      </w:r>
      <w:r w:rsidR="00382671" w:rsidRPr="00C5485D">
        <w:rPr>
          <w:rFonts w:ascii="Times New Roman" w:hAnsi="Times New Roman" w:cs="Times New Roman"/>
        </w:rPr>
        <w:t xml:space="preserve">a small sample means the findings are </w:t>
      </w:r>
      <w:r w:rsidR="00C25667" w:rsidRPr="00C5485D">
        <w:rPr>
          <w:rFonts w:ascii="Times New Roman" w:hAnsi="Times New Roman" w:cs="Times New Roman"/>
        </w:rPr>
        <w:t>not</w:t>
      </w:r>
      <w:r w:rsidR="001950A3" w:rsidRPr="00C5485D">
        <w:rPr>
          <w:rFonts w:ascii="Times New Roman" w:hAnsi="Times New Roman" w:cs="Times New Roman"/>
        </w:rPr>
        <w:t xml:space="preserve"> </w:t>
      </w:r>
      <w:r w:rsidR="00382671" w:rsidRPr="00C5485D">
        <w:rPr>
          <w:rFonts w:ascii="Times New Roman" w:hAnsi="Times New Roman" w:cs="Times New Roman"/>
        </w:rPr>
        <w:t xml:space="preserve">generalizable. However, the goal of qualitative research is </w:t>
      </w:r>
      <w:r w:rsidR="00D77663" w:rsidRPr="00C5485D">
        <w:rPr>
          <w:rFonts w:ascii="Times New Roman" w:hAnsi="Times New Roman" w:cs="Times New Roman"/>
        </w:rPr>
        <w:t xml:space="preserve">to develop in depth </w:t>
      </w:r>
      <w:r w:rsidR="001950A3" w:rsidRPr="00C5485D">
        <w:rPr>
          <w:rFonts w:ascii="Times New Roman" w:hAnsi="Times New Roman" w:cs="Times New Roman"/>
        </w:rPr>
        <w:t>understanding</w:t>
      </w:r>
      <w:r w:rsidR="00D77663" w:rsidRPr="00C5485D">
        <w:rPr>
          <w:rFonts w:ascii="Times New Roman" w:hAnsi="Times New Roman" w:cs="Times New Roman"/>
        </w:rPr>
        <w:t>, which at this stage, in this under-researched area, is most appropriate.</w:t>
      </w:r>
      <w:r w:rsidR="007E13A1" w:rsidRPr="00C5485D">
        <w:rPr>
          <w:rFonts w:ascii="Times New Roman" w:hAnsi="Times New Roman" w:cs="Times New Roman"/>
        </w:rPr>
        <w:t xml:space="preserve"> </w:t>
      </w:r>
      <w:r w:rsidR="00E53606">
        <w:rPr>
          <w:rFonts w:ascii="Times New Roman" w:hAnsi="Times New Roman" w:cs="Times New Roman"/>
        </w:rPr>
        <w:t>A q</w:t>
      </w:r>
      <w:r w:rsidR="000F3BB3" w:rsidRPr="00C5485D">
        <w:rPr>
          <w:rFonts w:ascii="Times New Roman" w:hAnsi="Times New Roman" w:cs="Times New Roman"/>
        </w:rPr>
        <w:t xml:space="preserve">uestionnaire would not have captured the strong and fluctuating emotions evoked by treatment trajectories. </w:t>
      </w:r>
      <w:r w:rsidR="001950A3" w:rsidRPr="00C5485D">
        <w:rPr>
          <w:rFonts w:ascii="Times New Roman" w:hAnsi="Times New Roman" w:cs="Times New Roman"/>
        </w:rPr>
        <w:t xml:space="preserve">Quantitative research may be useful to build on this study to assess the extent to which experiences influence WFC and enrichment, occupational health and even ART treatment outcomes, and </w:t>
      </w:r>
      <w:r w:rsidR="00C25667" w:rsidRPr="00C5485D">
        <w:rPr>
          <w:rFonts w:ascii="Times New Roman" w:hAnsi="Times New Roman" w:cs="Times New Roman"/>
        </w:rPr>
        <w:t xml:space="preserve">particularly </w:t>
      </w:r>
      <w:r w:rsidR="001950A3" w:rsidRPr="00C5485D">
        <w:rPr>
          <w:rFonts w:ascii="Times New Roman" w:hAnsi="Times New Roman" w:cs="Times New Roman"/>
        </w:rPr>
        <w:t>the protective effects o</w:t>
      </w:r>
      <w:r w:rsidR="000F3BB3" w:rsidRPr="00C5485D">
        <w:rPr>
          <w:rFonts w:ascii="Times New Roman" w:hAnsi="Times New Roman" w:cs="Times New Roman"/>
        </w:rPr>
        <w:t xml:space="preserve">f workplace support. </w:t>
      </w:r>
    </w:p>
    <w:p w14:paraId="476521E9" w14:textId="138C4A71" w:rsidR="00EB47C6" w:rsidRPr="00C5485D" w:rsidRDefault="003D63D5" w:rsidP="009A79D7">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The self-selected sample </w:t>
      </w:r>
      <w:r w:rsidR="000F3BB3" w:rsidRPr="00C5485D">
        <w:rPr>
          <w:rFonts w:ascii="Times New Roman" w:hAnsi="Times New Roman" w:cs="Times New Roman"/>
        </w:rPr>
        <w:t xml:space="preserve">is a limitation as </w:t>
      </w:r>
      <w:r w:rsidR="006A1741" w:rsidRPr="00C5485D">
        <w:rPr>
          <w:rFonts w:ascii="Times New Roman" w:hAnsi="Times New Roman" w:cs="Times New Roman"/>
        </w:rPr>
        <w:t xml:space="preserve">participants may have </w:t>
      </w:r>
      <w:r w:rsidRPr="00C5485D">
        <w:rPr>
          <w:rFonts w:ascii="Times New Roman" w:hAnsi="Times New Roman" w:cs="Times New Roman"/>
        </w:rPr>
        <w:t xml:space="preserve">had </w:t>
      </w:r>
      <w:r w:rsidR="00C66302" w:rsidRPr="00C5485D">
        <w:rPr>
          <w:rFonts w:ascii="Times New Roman" w:hAnsi="Times New Roman" w:cs="Times New Roman"/>
        </w:rPr>
        <w:t>especially good or bad experiences they wanted to share</w:t>
      </w:r>
      <w:r w:rsidR="006A1741" w:rsidRPr="00C5485D">
        <w:rPr>
          <w:rFonts w:ascii="Times New Roman" w:hAnsi="Times New Roman" w:cs="Times New Roman"/>
        </w:rPr>
        <w:t xml:space="preserve">. </w:t>
      </w:r>
      <w:r w:rsidR="001316E8" w:rsidRPr="00C5485D">
        <w:rPr>
          <w:rFonts w:ascii="Times New Roman" w:hAnsi="Times New Roman" w:cs="Times New Roman"/>
        </w:rPr>
        <w:t>Additionally</w:t>
      </w:r>
      <w:r w:rsidR="004D2225" w:rsidRPr="00C5485D">
        <w:rPr>
          <w:rFonts w:ascii="Times New Roman" w:hAnsi="Times New Roman" w:cs="Times New Roman"/>
        </w:rPr>
        <w:t>,</w:t>
      </w:r>
      <w:r w:rsidR="001316E8" w:rsidRPr="00C5485D">
        <w:rPr>
          <w:rFonts w:ascii="Times New Roman" w:hAnsi="Times New Roman" w:cs="Times New Roman"/>
        </w:rPr>
        <w:t xml:space="preserve"> our participants were all white and </w:t>
      </w:r>
      <w:r w:rsidR="00C66302" w:rsidRPr="00C5485D">
        <w:rPr>
          <w:rFonts w:ascii="Times New Roman" w:hAnsi="Times New Roman" w:cs="Times New Roman"/>
        </w:rPr>
        <w:t>heterosexual,</w:t>
      </w:r>
      <w:r w:rsidR="004D2225" w:rsidRPr="00C5485D">
        <w:rPr>
          <w:rFonts w:ascii="Times New Roman" w:hAnsi="Times New Roman" w:cs="Times New Roman"/>
        </w:rPr>
        <w:t xml:space="preserve"> </w:t>
      </w:r>
      <w:r w:rsidR="00EA5336" w:rsidRPr="00C5485D">
        <w:rPr>
          <w:rFonts w:ascii="Times New Roman" w:hAnsi="Times New Roman" w:cs="Times New Roman"/>
        </w:rPr>
        <w:t>most worked in more</w:t>
      </w:r>
      <w:r w:rsidR="004D2225" w:rsidRPr="00C5485D">
        <w:rPr>
          <w:rFonts w:ascii="Times New Roman" w:hAnsi="Times New Roman" w:cs="Times New Roman"/>
        </w:rPr>
        <w:t xml:space="preserve"> professional occupations</w:t>
      </w:r>
      <w:r w:rsidR="00D06BDF" w:rsidRPr="00C5485D">
        <w:rPr>
          <w:rFonts w:ascii="Times New Roman" w:hAnsi="Times New Roman" w:cs="Times New Roman"/>
        </w:rPr>
        <w:t>,</w:t>
      </w:r>
      <w:r w:rsidR="00C66302" w:rsidRPr="00C5485D">
        <w:rPr>
          <w:rFonts w:ascii="Times New Roman" w:hAnsi="Times New Roman" w:cs="Times New Roman"/>
        </w:rPr>
        <w:t xml:space="preserve"> </w:t>
      </w:r>
      <w:r w:rsidR="001316E8" w:rsidRPr="00C5485D">
        <w:rPr>
          <w:rFonts w:ascii="Times New Roman" w:hAnsi="Times New Roman" w:cs="Times New Roman"/>
        </w:rPr>
        <w:t>and there were few men and single women. Thus findings from men and single wome</w:t>
      </w:r>
      <w:r w:rsidR="007948E2" w:rsidRPr="00C5485D">
        <w:rPr>
          <w:rFonts w:ascii="Times New Roman" w:hAnsi="Times New Roman" w:cs="Times New Roman"/>
        </w:rPr>
        <w:t>n must be interpreted with some</w:t>
      </w:r>
      <w:r w:rsidR="001316E8" w:rsidRPr="00C5485D">
        <w:rPr>
          <w:rFonts w:ascii="Times New Roman" w:hAnsi="Times New Roman" w:cs="Times New Roman"/>
        </w:rPr>
        <w:t xml:space="preserve"> caution, although many of the women in our sample reported that their </w:t>
      </w:r>
      <w:r w:rsidR="00E53606">
        <w:rPr>
          <w:rFonts w:ascii="Times New Roman" w:hAnsi="Times New Roman" w:cs="Times New Roman"/>
        </w:rPr>
        <w:t>partners</w:t>
      </w:r>
      <w:r w:rsidR="0097681D" w:rsidRPr="00C5485D">
        <w:rPr>
          <w:rFonts w:ascii="Times New Roman" w:hAnsi="Times New Roman" w:cs="Times New Roman"/>
        </w:rPr>
        <w:t xml:space="preserve"> had similar experiences to those reported by the</w:t>
      </w:r>
      <w:r w:rsidR="001316E8" w:rsidRPr="00C5485D">
        <w:rPr>
          <w:rFonts w:ascii="Times New Roman" w:hAnsi="Times New Roman" w:cs="Times New Roman"/>
        </w:rPr>
        <w:t xml:space="preserve"> male participants</w:t>
      </w:r>
      <w:r w:rsidR="0097681D" w:rsidRPr="00C5485D">
        <w:rPr>
          <w:rFonts w:ascii="Times New Roman" w:hAnsi="Times New Roman" w:cs="Times New Roman"/>
        </w:rPr>
        <w:t xml:space="preserve"> themselves</w:t>
      </w:r>
      <w:r w:rsidR="00CB46C8" w:rsidRPr="00C5485D">
        <w:rPr>
          <w:rFonts w:ascii="Times New Roman" w:hAnsi="Times New Roman" w:cs="Times New Roman"/>
        </w:rPr>
        <w:t>, which adds weight to the men’s accounts. Related to this, although half the sample were currently ART users, half were those who had recently completed treatment with a successful outcome, so no one had given up on treatment. This may have influenced their perception of their experiences</w:t>
      </w:r>
      <w:r w:rsidR="000B70BC" w:rsidRPr="00C5485D">
        <w:rPr>
          <w:rFonts w:ascii="Times New Roman" w:hAnsi="Times New Roman" w:cs="Times New Roman"/>
        </w:rPr>
        <w:t>.</w:t>
      </w:r>
      <w:r w:rsidR="00CB46C8" w:rsidRPr="00C5485D">
        <w:rPr>
          <w:rFonts w:ascii="Times New Roman" w:hAnsi="Times New Roman" w:cs="Times New Roman"/>
        </w:rPr>
        <w:t xml:space="preserve"> However, retrospective accounts were just as emotionally laden as current reports and the inclusion of those who had given up on treatment would most likely have </w:t>
      </w:r>
      <w:r w:rsidR="005D3913" w:rsidRPr="00C5485D">
        <w:rPr>
          <w:rFonts w:ascii="Times New Roman" w:hAnsi="Times New Roman" w:cs="Times New Roman"/>
        </w:rPr>
        <w:t>led to even more emotionally laden accounts</w:t>
      </w:r>
      <w:r w:rsidR="00CB46C8" w:rsidRPr="00C5485D">
        <w:rPr>
          <w:rFonts w:ascii="Times New Roman" w:hAnsi="Times New Roman" w:cs="Times New Roman"/>
        </w:rPr>
        <w:t xml:space="preserve">. Nevertheless, future research should </w:t>
      </w:r>
      <w:r w:rsidR="005D3913" w:rsidRPr="00C5485D">
        <w:rPr>
          <w:rFonts w:ascii="Times New Roman" w:hAnsi="Times New Roman" w:cs="Times New Roman"/>
        </w:rPr>
        <w:t>specifically aim to examine the experiences of</w:t>
      </w:r>
      <w:r w:rsidR="00CB46C8" w:rsidRPr="00C5485D">
        <w:rPr>
          <w:rFonts w:ascii="Times New Roman" w:hAnsi="Times New Roman" w:cs="Times New Roman"/>
        </w:rPr>
        <w:t xml:space="preserve"> </w:t>
      </w:r>
      <w:r w:rsidR="00E53606">
        <w:rPr>
          <w:rFonts w:ascii="Times New Roman" w:hAnsi="Times New Roman" w:cs="Times New Roman"/>
        </w:rPr>
        <w:t xml:space="preserve">a diverse range of ART users. </w:t>
      </w:r>
    </w:p>
    <w:p w14:paraId="1B3CA3F1" w14:textId="2058FFD4" w:rsidR="00A94D0D" w:rsidRPr="008E1640" w:rsidRDefault="00FD5612" w:rsidP="008E1640">
      <w:pPr>
        <w:widowControl w:val="0"/>
        <w:autoSpaceDE w:val="0"/>
        <w:autoSpaceDN w:val="0"/>
        <w:adjustRightInd w:val="0"/>
        <w:spacing w:line="480" w:lineRule="auto"/>
        <w:ind w:firstLine="720"/>
        <w:jc w:val="both"/>
        <w:rPr>
          <w:rFonts w:ascii="Times New Roman" w:hAnsi="Times New Roman" w:cs="Times New Roman"/>
        </w:rPr>
      </w:pPr>
      <w:r w:rsidRPr="00C5485D">
        <w:rPr>
          <w:rFonts w:ascii="Times New Roman" w:hAnsi="Times New Roman" w:cs="Times New Roman"/>
        </w:rPr>
        <w:t xml:space="preserve">Despite some limitations, the </w:t>
      </w:r>
      <w:r w:rsidR="00842957" w:rsidRPr="00C5485D">
        <w:rPr>
          <w:rFonts w:ascii="Times New Roman" w:hAnsi="Times New Roman" w:cs="Times New Roman"/>
        </w:rPr>
        <w:t>findings of this study have</w:t>
      </w:r>
      <w:r w:rsidRPr="00C5485D">
        <w:rPr>
          <w:rFonts w:ascii="Times New Roman" w:hAnsi="Times New Roman" w:cs="Times New Roman"/>
        </w:rPr>
        <w:t xml:space="preserve"> implications for policy and practice</w:t>
      </w:r>
      <w:r w:rsidR="00842957" w:rsidRPr="00C5485D">
        <w:rPr>
          <w:rFonts w:ascii="Times New Roman" w:hAnsi="Times New Roman" w:cs="Times New Roman"/>
        </w:rPr>
        <w:t>.</w:t>
      </w:r>
      <w:r w:rsidR="00D12C43" w:rsidRPr="00C5485D">
        <w:rPr>
          <w:rFonts w:ascii="Times New Roman" w:hAnsi="Times New Roman" w:cs="Times New Roman"/>
        </w:rPr>
        <w:t xml:space="preserve"> </w:t>
      </w:r>
      <w:r w:rsidR="000B6D00" w:rsidRPr="00C5485D">
        <w:rPr>
          <w:rStyle w:val="CommentReference"/>
          <w:rFonts w:ascii="Times New Roman" w:hAnsi="Times New Roman" w:cs="Times New Roman"/>
          <w:vanish/>
          <w:sz w:val="24"/>
          <w:szCs w:val="24"/>
        </w:rPr>
        <w:commentReference w:id="2"/>
      </w:r>
      <w:r w:rsidR="0097681D" w:rsidRPr="00C5485D">
        <w:rPr>
          <w:rFonts w:ascii="Times New Roman" w:hAnsi="Times New Roman" w:cs="Times New Roman"/>
        </w:rPr>
        <w:t>Workplace (and ideally statutory) policy is crucial to help support and protect employees having fertility treatment</w:t>
      </w:r>
      <w:r w:rsidR="00A90893" w:rsidRPr="00C5485D">
        <w:rPr>
          <w:rFonts w:ascii="Times New Roman" w:hAnsi="Times New Roman" w:cs="Times New Roman"/>
        </w:rPr>
        <w:t xml:space="preserve"> and</w:t>
      </w:r>
      <w:r w:rsidR="00E53606">
        <w:rPr>
          <w:rFonts w:ascii="Times New Roman" w:hAnsi="Times New Roman" w:cs="Times New Roman"/>
        </w:rPr>
        <w:t>,</w:t>
      </w:r>
      <w:r w:rsidR="00120DD1" w:rsidRPr="00C5485D">
        <w:rPr>
          <w:rFonts w:ascii="Times New Roman" w:hAnsi="Times New Roman" w:cs="Times New Roman"/>
        </w:rPr>
        <w:t xml:space="preserve"> </w:t>
      </w:r>
      <w:r w:rsidR="00A90893" w:rsidRPr="00C5485D">
        <w:rPr>
          <w:rFonts w:ascii="Times New Roman" w:hAnsi="Times New Roman" w:cs="Times New Roman"/>
        </w:rPr>
        <w:t>due to</w:t>
      </w:r>
      <w:r w:rsidR="00120DD1" w:rsidRPr="00C5485D">
        <w:rPr>
          <w:rFonts w:ascii="Times New Roman" w:hAnsi="Times New Roman" w:cs="Times New Roman"/>
        </w:rPr>
        <w:t xml:space="preserve"> </w:t>
      </w:r>
      <w:r w:rsidR="00A90893" w:rsidRPr="00C5485D">
        <w:rPr>
          <w:rFonts w:ascii="Times New Roman" w:hAnsi="Times New Roman" w:cs="Times New Roman"/>
        </w:rPr>
        <w:t>gendered expectations that this is a woman’s issue,</w:t>
      </w:r>
      <w:r w:rsidR="0097681D" w:rsidRPr="00C5485D">
        <w:rPr>
          <w:rFonts w:ascii="Times New Roman" w:hAnsi="Times New Roman" w:cs="Times New Roman"/>
        </w:rPr>
        <w:t xml:space="preserve"> it is important not to exclude men from such policy.</w:t>
      </w:r>
      <w:r w:rsidR="00210643" w:rsidRPr="00C5485D">
        <w:rPr>
          <w:rFonts w:ascii="Times New Roman" w:hAnsi="Times New Roman" w:cs="Times New Roman"/>
        </w:rPr>
        <w:t xml:space="preserve"> Our findings suggest that such policy should focus on the provision of job flexibility</w:t>
      </w:r>
      <w:r w:rsidR="00556EA5" w:rsidRPr="00C5485D">
        <w:rPr>
          <w:rFonts w:ascii="Times New Roman" w:hAnsi="Times New Roman" w:cs="Times New Roman"/>
        </w:rPr>
        <w:t xml:space="preserve"> and line manager support, especially </w:t>
      </w:r>
      <w:r w:rsidR="00210643" w:rsidRPr="00C5485D">
        <w:rPr>
          <w:rFonts w:ascii="Times New Roman" w:hAnsi="Times New Roman" w:cs="Times New Roman"/>
        </w:rPr>
        <w:lastRenderedPageBreak/>
        <w:t>s</w:t>
      </w:r>
      <w:r w:rsidR="00AC6F2B" w:rsidRPr="00C5485D">
        <w:rPr>
          <w:rFonts w:ascii="Times New Roman" w:hAnsi="Times New Roman" w:cs="Times New Roman"/>
        </w:rPr>
        <w:t xml:space="preserve">ince line managers are central to how policy </w:t>
      </w:r>
      <w:r w:rsidR="00210643" w:rsidRPr="00C5485D">
        <w:rPr>
          <w:rFonts w:ascii="Times New Roman" w:hAnsi="Times New Roman" w:cs="Times New Roman"/>
        </w:rPr>
        <w:t xml:space="preserve">is </w:t>
      </w:r>
      <w:r w:rsidR="00556EA5" w:rsidRPr="00C5485D">
        <w:rPr>
          <w:rFonts w:ascii="Times New Roman" w:hAnsi="Times New Roman" w:cs="Times New Roman"/>
        </w:rPr>
        <w:t>implemented in</w:t>
      </w:r>
      <w:r w:rsidR="00AC6F2B" w:rsidRPr="00C5485D">
        <w:rPr>
          <w:rFonts w:ascii="Times New Roman" w:hAnsi="Times New Roman" w:cs="Times New Roman"/>
        </w:rPr>
        <w:t xml:space="preserve"> practice and due to the importance of the practicalities and meanings of line manager support for employees have ART treatment</w:t>
      </w:r>
      <w:r w:rsidR="00556EA5" w:rsidRPr="00C5485D">
        <w:rPr>
          <w:rFonts w:ascii="Times New Roman" w:hAnsi="Times New Roman" w:cs="Times New Roman"/>
        </w:rPr>
        <w:t xml:space="preserve">. </w:t>
      </w:r>
      <w:r w:rsidR="00397EA0">
        <w:rPr>
          <w:rFonts w:ascii="Times New Roman" w:hAnsi="Times New Roman" w:cs="Times New Roman"/>
        </w:rPr>
        <w:t>W</w:t>
      </w:r>
      <w:r w:rsidR="0097681D" w:rsidRPr="00C5485D">
        <w:rPr>
          <w:rFonts w:ascii="Times New Roman" w:hAnsi="Times New Roman" w:cs="Times New Roman"/>
        </w:rPr>
        <w:t>hile there may be difficulties for employers and line managers in providing support, not do</w:t>
      </w:r>
      <w:r w:rsidR="005D3913" w:rsidRPr="00C5485D">
        <w:rPr>
          <w:rFonts w:ascii="Times New Roman" w:hAnsi="Times New Roman" w:cs="Times New Roman"/>
        </w:rPr>
        <w:t>ing so may be counterproductive</w:t>
      </w:r>
      <w:r w:rsidR="009F600C" w:rsidRPr="00C5485D">
        <w:rPr>
          <w:rFonts w:ascii="Times New Roman" w:hAnsi="Times New Roman" w:cs="Times New Roman"/>
        </w:rPr>
        <w:t>, exacerbating risk</w:t>
      </w:r>
      <w:r w:rsidR="003626F0" w:rsidRPr="00C5485D">
        <w:rPr>
          <w:rFonts w:ascii="Times New Roman" w:hAnsi="Times New Roman" w:cs="Times New Roman"/>
        </w:rPr>
        <w:t>s</w:t>
      </w:r>
      <w:r w:rsidR="009F600C" w:rsidRPr="00C5485D">
        <w:rPr>
          <w:rFonts w:ascii="Times New Roman" w:hAnsi="Times New Roman" w:cs="Times New Roman"/>
        </w:rPr>
        <w:t xml:space="preserve"> of employee </w:t>
      </w:r>
      <w:r w:rsidR="009B7B5F" w:rsidRPr="00C5485D">
        <w:rPr>
          <w:rFonts w:ascii="Times New Roman" w:hAnsi="Times New Roman" w:cs="Times New Roman"/>
        </w:rPr>
        <w:t>depression and turnover</w:t>
      </w:r>
      <w:r w:rsidR="009F600C" w:rsidRPr="00C5485D">
        <w:rPr>
          <w:rFonts w:ascii="Times New Roman" w:hAnsi="Times New Roman" w:cs="Times New Roman"/>
        </w:rPr>
        <w:t>.</w:t>
      </w:r>
      <w:r w:rsidR="009B7B5F" w:rsidRPr="00C5485D">
        <w:rPr>
          <w:rFonts w:ascii="Times New Roman" w:hAnsi="Times New Roman" w:cs="Times New Roman"/>
        </w:rPr>
        <w:t xml:space="preserve"> </w:t>
      </w:r>
      <w:r w:rsidR="009175BC" w:rsidRPr="00C5485D">
        <w:rPr>
          <w:rFonts w:ascii="Times New Roman" w:hAnsi="Times New Roman" w:cs="Times New Roman"/>
        </w:rPr>
        <w:t>In contrast</w:t>
      </w:r>
      <w:r w:rsidR="00AA0FA1" w:rsidRPr="00C5485D">
        <w:rPr>
          <w:rFonts w:ascii="Times New Roman" w:hAnsi="Times New Roman" w:cs="Times New Roman"/>
        </w:rPr>
        <w:t>, by reducing conflict</w:t>
      </w:r>
      <w:r w:rsidR="00397EA0">
        <w:rPr>
          <w:rFonts w:ascii="Times New Roman" w:hAnsi="Times New Roman" w:cs="Times New Roman"/>
        </w:rPr>
        <w:t xml:space="preserve"> between work and treatment</w:t>
      </w:r>
      <w:r w:rsidR="00AA0FA1" w:rsidRPr="00C5485D">
        <w:rPr>
          <w:rFonts w:ascii="Times New Roman" w:hAnsi="Times New Roman" w:cs="Times New Roman"/>
        </w:rPr>
        <w:t>,</w:t>
      </w:r>
      <w:r w:rsidR="0097681D" w:rsidRPr="00C5485D">
        <w:rPr>
          <w:rFonts w:ascii="Times New Roman" w:hAnsi="Times New Roman" w:cs="Times New Roman"/>
        </w:rPr>
        <w:t xml:space="preserve"> support may help employees remain productive members of the workforce and </w:t>
      </w:r>
      <w:r w:rsidR="005D3913" w:rsidRPr="00C5485D">
        <w:rPr>
          <w:rFonts w:ascii="Times New Roman" w:hAnsi="Times New Roman" w:cs="Times New Roman"/>
        </w:rPr>
        <w:t>increase retention</w:t>
      </w:r>
      <w:r w:rsidR="0097681D" w:rsidRPr="00C5485D">
        <w:rPr>
          <w:rFonts w:ascii="Times New Roman" w:hAnsi="Times New Roman" w:cs="Times New Roman"/>
        </w:rPr>
        <w:t xml:space="preserve">. </w:t>
      </w:r>
      <w:r w:rsidR="00556EA5" w:rsidRPr="00C5485D">
        <w:rPr>
          <w:rFonts w:ascii="Times New Roman" w:hAnsi="Times New Roman" w:cs="Times New Roman"/>
        </w:rPr>
        <w:t>However, guidance and education for line managers about the</w:t>
      </w:r>
      <w:r w:rsidR="009175BC" w:rsidRPr="00C5485D">
        <w:rPr>
          <w:rFonts w:ascii="Times New Roman" w:hAnsi="Times New Roman" w:cs="Times New Roman"/>
        </w:rPr>
        <w:t xml:space="preserve"> needs and experiences of employees</w:t>
      </w:r>
      <w:r w:rsidR="00556EA5" w:rsidRPr="00C5485D">
        <w:rPr>
          <w:rFonts w:ascii="Times New Roman" w:hAnsi="Times New Roman" w:cs="Times New Roman"/>
        </w:rPr>
        <w:t xml:space="preserve"> having ART treatment is vital. </w:t>
      </w:r>
      <w:r w:rsidR="006B034F" w:rsidRPr="00C5485D">
        <w:rPr>
          <w:rFonts w:ascii="Times New Roman" w:hAnsi="Times New Roman" w:cs="Times New Roman"/>
        </w:rPr>
        <w:t>The</w:t>
      </w:r>
      <w:r w:rsidR="00453BF4" w:rsidRPr="00C5485D">
        <w:rPr>
          <w:rFonts w:ascii="Times New Roman" w:hAnsi="Times New Roman" w:cs="Times New Roman"/>
        </w:rPr>
        <w:t xml:space="preserve"> diversity </w:t>
      </w:r>
      <w:r w:rsidR="00D504E5" w:rsidRPr="00C5485D">
        <w:rPr>
          <w:rFonts w:ascii="Times New Roman" w:hAnsi="Times New Roman" w:cs="Times New Roman"/>
        </w:rPr>
        <w:t>of</w:t>
      </w:r>
      <w:r w:rsidR="00453BF4" w:rsidRPr="00C5485D">
        <w:rPr>
          <w:rFonts w:ascii="Times New Roman" w:hAnsi="Times New Roman" w:cs="Times New Roman"/>
        </w:rPr>
        <w:t xml:space="preserve"> their needs, especially in relation to length of treatment and complications during the process must be considered. </w:t>
      </w:r>
      <w:r w:rsidR="00556EA5" w:rsidRPr="00C5485D">
        <w:rPr>
          <w:rFonts w:ascii="Times New Roman" w:hAnsi="Times New Roman" w:cs="Times New Roman"/>
        </w:rPr>
        <w:t xml:space="preserve">It would be inappropriate </w:t>
      </w:r>
      <w:r w:rsidR="009175BC" w:rsidRPr="00C5485D">
        <w:rPr>
          <w:rFonts w:ascii="Times New Roman" w:hAnsi="Times New Roman" w:cs="Times New Roman"/>
        </w:rPr>
        <w:t>to expect line</w:t>
      </w:r>
      <w:r w:rsidR="00556EA5" w:rsidRPr="00C5485D">
        <w:rPr>
          <w:rFonts w:ascii="Times New Roman" w:hAnsi="Times New Roman" w:cs="Times New Roman"/>
        </w:rPr>
        <w:t xml:space="preserve"> managers to provide support if they themselves receive insufficient guidance and support from the organization.</w:t>
      </w:r>
      <w:r w:rsidR="00732ACF" w:rsidRPr="00C5485D">
        <w:rPr>
          <w:rFonts w:ascii="Times New Roman" w:hAnsi="Times New Roman" w:cs="Times New Roman"/>
        </w:rPr>
        <w:t xml:space="preserve"> Our </w:t>
      </w:r>
      <w:r w:rsidR="009175BC" w:rsidRPr="00C5485D">
        <w:rPr>
          <w:rFonts w:ascii="Times New Roman" w:hAnsi="Times New Roman" w:cs="Times New Roman"/>
        </w:rPr>
        <w:t xml:space="preserve">findings suggest that </w:t>
      </w:r>
      <w:r w:rsidR="006C68AE" w:rsidRPr="00C5485D">
        <w:rPr>
          <w:rFonts w:ascii="Times New Roman" w:hAnsi="Times New Roman" w:cs="Times New Roman"/>
        </w:rPr>
        <w:t>the shift in</w:t>
      </w:r>
      <w:r w:rsidR="00976B12" w:rsidRPr="00C5485D">
        <w:rPr>
          <w:rFonts w:ascii="Times New Roman" w:hAnsi="Times New Roman" w:cs="Times New Roman"/>
        </w:rPr>
        <w:t xml:space="preserve"> ART users’</w:t>
      </w:r>
      <w:r w:rsidR="006C68AE" w:rsidRPr="00C5485D">
        <w:rPr>
          <w:rFonts w:ascii="Times New Roman" w:hAnsi="Times New Roman" w:cs="Times New Roman"/>
        </w:rPr>
        <w:t xml:space="preserve"> identities</w:t>
      </w:r>
      <w:r w:rsidR="009175BC" w:rsidRPr="00C5485D">
        <w:rPr>
          <w:rFonts w:ascii="Times New Roman" w:hAnsi="Times New Roman" w:cs="Times New Roman"/>
        </w:rPr>
        <w:t xml:space="preserve"> and priorities away from work</w:t>
      </w:r>
      <w:r w:rsidR="006C68AE" w:rsidRPr="00C5485D">
        <w:rPr>
          <w:rFonts w:ascii="Times New Roman" w:hAnsi="Times New Roman" w:cs="Times New Roman"/>
        </w:rPr>
        <w:t xml:space="preserve"> is temporary</w:t>
      </w:r>
      <w:r w:rsidR="009175BC" w:rsidRPr="00C5485D">
        <w:rPr>
          <w:rFonts w:ascii="Times New Roman" w:hAnsi="Times New Roman" w:cs="Times New Roman"/>
        </w:rPr>
        <w:t xml:space="preserve">, </w:t>
      </w:r>
      <w:r w:rsidR="006C68AE" w:rsidRPr="00C5485D">
        <w:rPr>
          <w:rFonts w:ascii="Times New Roman" w:hAnsi="Times New Roman" w:cs="Times New Roman"/>
        </w:rPr>
        <w:t>and they</w:t>
      </w:r>
      <w:r w:rsidR="00976B12" w:rsidRPr="00C5485D">
        <w:rPr>
          <w:rFonts w:ascii="Times New Roman" w:hAnsi="Times New Roman" w:cs="Times New Roman"/>
        </w:rPr>
        <w:t xml:space="preserve"> also</w:t>
      </w:r>
      <w:r w:rsidR="009175BC" w:rsidRPr="00C5485D">
        <w:rPr>
          <w:rFonts w:ascii="Times New Roman" w:hAnsi="Times New Roman" w:cs="Times New Roman"/>
        </w:rPr>
        <w:t xml:space="preserve"> wish to remain effective employees</w:t>
      </w:r>
      <w:r w:rsidR="006C68AE" w:rsidRPr="00C5485D">
        <w:rPr>
          <w:rFonts w:ascii="Times New Roman" w:hAnsi="Times New Roman" w:cs="Times New Roman"/>
        </w:rPr>
        <w:t xml:space="preserve"> while having treatment</w:t>
      </w:r>
      <w:r w:rsidR="009175BC" w:rsidRPr="00C5485D">
        <w:rPr>
          <w:rFonts w:ascii="Times New Roman" w:hAnsi="Times New Roman" w:cs="Times New Roman"/>
        </w:rPr>
        <w:t xml:space="preserve">. </w:t>
      </w:r>
      <w:r w:rsidR="006C68AE" w:rsidRPr="00C5485D">
        <w:rPr>
          <w:rFonts w:ascii="Times New Roman" w:hAnsi="Times New Roman" w:cs="Times New Roman"/>
        </w:rPr>
        <w:t>Providing s</w:t>
      </w:r>
      <w:r w:rsidR="009175BC" w:rsidRPr="00C5485D">
        <w:rPr>
          <w:rFonts w:ascii="Times New Roman" w:hAnsi="Times New Roman" w:cs="Times New Roman"/>
        </w:rPr>
        <w:t>upport</w:t>
      </w:r>
      <w:r w:rsidR="006C68AE" w:rsidRPr="00C5485D">
        <w:rPr>
          <w:rFonts w:ascii="Times New Roman" w:hAnsi="Times New Roman" w:cs="Times New Roman"/>
        </w:rPr>
        <w:t>,</w:t>
      </w:r>
      <w:r w:rsidR="00732ACF" w:rsidRPr="00C5485D">
        <w:rPr>
          <w:rFonts w:ascii="Times New Roman" w:hAnsi="Times New Roman" w:cs="Times New Roman"/>
        </w:rPr>
        <w:t xml:space="preserve"> especially flexibility,</w:t>
      </w:r>
      <w:r w:rsidR="00A5586E" w:rsidRPr="00C5485D">
        <w:rPr>
          <w:rFonts w:ascii="Times New Roman" w:hAnsi="Times New Roman" w:cs="Times New Roman"/>
        </w:rPr>
        <w:t xml:space="preserve"> </w:t>
      </w:r>
      <w:r w:rsidR="009175BC" w:rsidRPr="00C5485D">
        <w:rPr>
          <w:rFonts w:ascii="Times New Roman" w:hAnsi="Times New Roman" w:cs="Times New Roman"/>
        </w:rPr>
        <w:t xml:space="preserve">will </w:t>
      </w:r>
      <w:r w:rsidR="006C68AE" w:rsidRPr="00C5485D">
        <w:rPr>
          <w:rFonts w:ascii="Times New Roman" w:hAnsi="Times New Roman" w:cs="Times New Roman"/>
        </w:rPr>
        <w:t xml:space="preserve">help them do this and thus is of mutual benefit to employees and employers. </w:t>
      </w:r>
      <w:r w:rsidR="00732ACF" w:rsidRPr="00C5485D">
        <w:rPr>
          <w:rFonts w:ascii="Times New Roman" w:hAnsi="Times New Roman" w:cs="Times New Roman"/>
        </w:rPr>
        <w:t xml:space="preserve"> </w:t>
      </w:r>
    </w:p>
    <w:p w14:paraId="0D821BBE" w14:textId="0150FE69" w:rsidR="00F32B7B" w:rsidRPr="00C5485D" w:rsidRDefault="00F32B7B" w:rsidP="008E1640">
      <w:pPr>
        <w:widowControl w:val="0"/>
        <w:autoSpaceDE w:val="0"/>
        <w:autoSpaceDN w:val="0"/>
        <w:adjustRightInd w:val="0"/>
        <w:spacing w:line="480" w:lineRule="auto"/>
        <w:rPr>
          <w:rFonts w:ascii="Times New Roman" w:hAnsi="Times New Roman" w:cs="Times New Roman"/>
          <w:b/>
        </w:rPr>
      </w:pPr>
      <w:r w:rsidRPr="008E1640">
        <w:rPr>
          <w:rFonts w:ascii="Times New Roman" w:hAnsi="Times New Roman" w:cs="Times New Roman"/>
          <w:b/>
        </w:rPr>
        <w:t>References</w:t>
      </w:r>
    </w:p>
    <w:p w14:paraId="5FC34322" w14:textId="3BA8E0F7" w:rsidR="00225826" w:rsidRPr="00C5485D" w:rsidDel="00FE2F0C" w:rsidRDefault="009A453E"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Allen</w:t>
      </w:r>
      <w:r w:rsidR="00DC1FA1" w:rsidRPr="00C5485D">
        <w:rPr>
          <w:rFonts w:ascii="Times New Roman" w:hAnsi="Times New Roman" w:cs="Times New Roman"/>
        </w:rPr>
        <w:t>, T. D.</w:t>
      </w:r>
      <w:r w:rsidRPr="00C5485D">
        <w:rPr>
          <w:rFonts w:ascii="Times New Roman" w:hAnsi="Times New Roman" w:cs="Times New Roman"/>
        </w:rPr>
        <w:t xml:space="preserve"> </w:t>
      </w:r>
      <w:r w:rsidR="00DC1FA1" w:rsidRPr="00C5485D">
        <w:rPr>
          <w:rFonts w:ascii="Times New Roman" w:hAnsi="Times New Roman" w:cs="Times New Roman"/>
        </w:rPr>
        <w:t>&amp;</w:t>
      </w:r>
      <w:r w:rsidRPr="00C5485D">
        <w:rPr>
          <w:rFonts w:ascii="Times New Roman" w:hAnsi="Times New Roman" w:cs="Times New Roman"/>
        </w:rPr>
        <w:t xml:space="preserve"> Finkelstein</w:t>
      </w:r>
      <w:r w:rsidR="00DC1FA1" w:rsidRPr="00C5485D">
        <w:rPr>
          <w:rFonts w:ascii="Times New Roman" w:hAnsi="Times New Roman" w:cs="Times New Roman"/>
        </w:rPr>
        <w:t>, L. M.</w:t>
      </w:r>
      <w:r w:rsidRPr="00C5485D">
        <w:rPr>
          <w:rFonts w:ascii="Times New Roman" w:hAnsi="Times New Roman" w:cs="Times New Roman"/>
        </w:rPr>
        <w:t xml:space="preserve"> (2014)</w:t>
      </w:r>
      <w:r w:rsidR="00DC1FA1" w:rsidRPr="00C5485D">
        <w:rPr>
          <w:rFonts w:ascii="Times New Roman" w:hAnsi="Times New Roman" w:cs="Times New Roman"/>
        </w:rPr>
        <w:t xml:space="preserve">. </w:t>
      </w:r>
      <w:r w:rsidR="00DC1FA1" w:rsidRPr="00C5485D">
        <w:rPr>
          <w:rFonts w:ascii="Times New Roman" w:hAnsi="Times New Roman" w:cs="Times New Roman"/>
          <w:bCs/>
        </w:rPr>
        <w:t>Work-family conflict among members of full-time dual-earner couples: an examination of family life stage, gender, and age. Journal of Occupational Health Psychology, 19(3), 376-384.</w:t>
      </w:r>
      <w:r w:rsidRPr="00C5485D">
        <w:rPr>
          <w:rFonts w:ascii="Times New Roman" w:hAnsi="Times New Roman" w:cs="Times New Roman"/>
        </w:rPr>
        <w:t xml:space="preserve"> </w:t>
      </w:r>
    </w:p>
    <w:p w14:paraId="60F362BD" w14:textId="2B089199"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Allen, T. D., French, K. A., Dumani, S., &amp; Shockley, K. M. (2015). Meta-analysis of work–family conflict mean differences: Does na</w:t>
      </w:r>
      <w:r w:rsidR="004817CD" w:rsidRPr="00C5485D">
        <w:rPr>
          <w:rFonts w:ascii="Times New Roman" w:hAnsi="Times New Roman" w:cs="Times New Roman"/>
        </w:rPr>
        <w:t>tional context matter?</w:t>
      </w:r>
      <w:r w:rsidRPr="00C5485D">
        <w:rPr>
          <w:rFonts w:ascii="Times New Roman" w:hAnsi="Times New Roman" w:cs="Times New Roman"/>
        </w:rPr>
        <w:t xml:space="preserve"> </w:t>
      </w:r>
      <w:r w:rsidRPr="00C5485D">
        <w:rPr>
          <w:rFonts w:ascii="Times New Roman" w:hAnsi="Times New Roman" w:cs="Times New Roman"/>
          <w:i/>
        </w:rPr>
        <w:t>Journal of Vocational Behavior, 90</w:t>
      </w:r>
      <w:r w:rsidRPr="00C5485D">
        <w:rPr>
          <w:rFonts w:ascii="Times New Roman" w:hAnsi="Times New Roman" w:cs="Times New Roman"/>
        </w:rPr>
        <w:t>, 90-100.</w:t>
      </w:r>
    </w:p>
    <w:p w14:paraId="063C3E11" w14:textId="0C62F914"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231F20"/>
        </w:rPr>
        <w:t xml:space="preserve">Anderson, </w:t>
      </w:r>
      <w:r w:rsidR="004817CD" w:rsidRPr="00C5485D">
        <w:rPr>
          <w:rFonts w:ascii="Times New Roman" w:hAnsi="Times New Roman" w:cs="Times New Roman"/>
          <w:color w:val="231F20"/>
        </w:rPr>
        <w:t>K.M., Sharp, M., Rattray, A., &amp;</w:t>
      </w:r>
      <w:r w:rsidRPr="00C5485D">
        <w:rPr>
          <w:rFonts w:ascii="Times New Roman" w:hAnsi="Times New Roman" w:cs="Times New Roman"/>
          <w:color w:val="231F20"/>
        </w:rPr>
        <w:t xml:space="preserve"> Irvine, D.S. (2003). Distress and concerns in couples referred to a specialist infertility clinic. </w:t>
      </w:r>
      <w:r w:rsidRPr="00C5485D">
        <w:rPr>
          <w:rFonts w:ascii="Times New Roman" w:hAnsi="Times New Roman" w:cs="Times New Roman"/>
          <w:i/>
          <w:color w:val="231F20"/>
        </w:rPr>
        <w:t>Journal of Psychosomatic Research, 54</w:t>
      </w:r>
      <w:r w:rsidR="004817CD" w:rsidRPr="00C5485D">
        <w:rPr>
          <w:rFonts w:ascii="Times New Roman" w:hAnsi="Times New Roman" w:cs="Times New Roman"/>
          <w:color w:val="231F20"/>
        </w:rPr>
        <w:t>(</w:t>
      </w:r>
      <w:r w:rsidRPr="00C5485D">
        <w:rPr>
          <w:rFonts w:ascii="Times New Roman" w:hAnsi="Times New Roman" w:cs="Times New Roman"/>
          <w:color w:val="231F20"/>
        </w:rPr>
        <w:t>4</w:t>
      </w:r>
      <w:r w:rsidR="004817CD" w:rsidRPr="00C5485D">
        <w:rPr>
          <w:rFonts w:ascii="Times New Roman" w:hAnsi="Times New Roman" w:cs="Times New Roman"/>
          <w:color w:val="231F20"/>
        </w:rPr>
        <w:t>)</w:t>
      </w:r>
      <w:r w:rsidRPr="00C5485D">
        <w:rPr>
          <w:rFonts w:ascii="Times New Roman" w:hAnsi="Times New Roman" w:cs="Times New Roman"/>
          <w:color w:val="231F20"/>
        </w:rPr>
        <w:t>, 353–5.</w:t>
      </w:r>
    </w:p>
    <w:p w14:paraId="5025C6DA"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231F20"/>
          <w:lang w:val="en-GB"/>
        </w:rPr>
        <w:t xml:space="preserve">Bailyn, L. (2006). </w:t>
      </w:r>
      <w:r w:rsidRPr="00C5485D">
        <w:rPr>
          <w:rFonts w:ascii="Times New Roman" w:hAnsi="Times New Roman" w:cs="Times New Roman"/>
          <w:i/>
          <w:iCs/>
          <w:color w:val="231F20"/>
          <w:lang w:val="en-GB"/>
        </w:rPr>
        <w:t xml:space="preserve">Breaking the mold: Redesigning work for productive and satisfying lives. </w:t>
      </w:r>
      <w:r w:rsidRPr="00C5485D">
        <w:rPr>
          <w:rFonts w:ascii="Times New Roman" w:hAnsi="Times New Roman" w:cs="Times New Roman"/>
          <w:color w:val="231F20"/>
          <w:lang w:val="en-GB"/>
        </w:rPr>
        <w:lastRenderedPageBreak/>
        <w:t>New York: Cornell University Press.</w:t>
      </w:r>
    </w:p>
    <w:p w14:paraId="544A6745" w14:textId="2F68B4DF"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231F20"/>
          <w:lang w:val="en-GB"/>
        </w:rPr>
        <w:t xml:space="preserve">Bailyn, L. (2011). Redesigning work for gender equity and work–personal life integration. </w:t>
      </w:r>
      <w:r w:rsidRPr="00C5485D">
        <w:rPr>
          <w:rFonts w:ascii="Times New Roman" w:hAnsi="Times New Roman" w:cs="Times New Roman"/>
          <w:i/>
          <w:iCs/>
          <w:color w:val="231F20"/>
          <w:lang w:val="en-GB"/>
        </w:rPr>
        <w:t>Community, Work and Family</w:t>
      </w:r>
      <w:r w:rsidRPr="00C5485D">
        <w:rPr>
          <w:rFonts w:ascii="Times New Roman" w:hAnsi="Times New Roman" w:cs="Times New Roman"/>
          <w:i/>
          <w:color w:val="231F20"/>
          <w:lang w:val="en-GB"/>
        </w:rPr>
        <w:t xml:space="preserve">, </w:t>
      </w:r>
      <w:r w:rsidRPr="00C5485D">
        <w:rPr>
          <w:rFonts w:ascii="Times New Roman" w:hAnsi="Times New Roman" w:cs="Times New Roman"/>
          <w:bCs/>
          <w:i/>
          <w:color w:val="231F20"/>
          <w:lang w:val="en-GB"/>
        </w:rPr>
        <w:t>14</w:t>
      </w:r>
      <w:r w:rsidRPr="00C5485D">
        <w:rPr>
          <w:rFonts w:ascii="Times New Roman" w:hAnsi="Times New Roman" w:cs="Times New Roman"/>
          <w:i/>
          <w:color w:val="231F20"/>
          <w:lang w:val="en-GB"/>
        </w:rPr>
        <w:t>,</w:t>
      </w:r>
      <w:r w:rsidR="004817CD" w:rsidRPr="00C5485D">
        <w:rPr>
          <w:rFonts w:ascii="Times New Roman" w:hAnsi="Times New Roman" w:cs="Times New Roman"/>
          <w:color w:val="231F20"/>
          <w:lang w:val="en-GB"/>
        </w:rPr>
        <w:t xml:space="preserve"> </w:t>
      </w:r>
      <w:r w:rsidRPr="00C5485D">
        <w:rPr>
          <w:rFonts w:ascii="Times New Roman" w:hAnsi="Times New Roman" w:cs="Times New Roman"/>
          <w:color w:val="231F20"/>
          <w:lang w:val="en-GB"/>
        </w:rPr>
        <w:t>97-112.</w:t>
      </w:r>
    </w:p>
    <w:p w14:paraId="4568A63F" w14:textId="1B108335"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Be</w:t>
      </w:r>
      <w:r w:rsidR="004817CD" w:rsidRPr="00C5485D">
        <w:rPr>
          <w:rFonts w:ascii="Times New Roman" w:hAnsi="Times New Roman" w:cs="Times New Roman"/>
        </w:rPr>
        <w:t>auregard, T.A., Ozbilgin, M., &amp;</w:t>
      </w:r>
      <w:r w:rsidRPr="00C5485D">
        <w:rPr>
          <w:rFonts w:ascii="Times New Roman" w:hAnsi="Times New Roman" w:cs="Times New Roman"/>
        </w:rPr>
        <w:t xml:space="preserve"> Bell, M.P. (2009). </w:t>
      </w:r>
      <w:hyperlink r:id="rId10" w:history="1">
        <w:r w:rsidRPr="00C5485D">
          <w:rPr>
            <w:rFonts w:ascii="Times New Roman" w:hAnsi="Times New Roman" w:cs="Times New Roman"/>
          </w:rPr>
          <w:t>Revisiting the social construction of family in the context of work</w:t>
        </w:r>
      </w:hyperlink>
      <w:r w:rsidRPr="00C5485D">
        <w:rPr>
          <w:rFonts w:ascii="Times New Roman" w:hAnsi="Times New Roman" w:cs="Times New Roman"/>
        </w:rPr>
        <w:t xml:space="preserve">. </w:t>
      </w:r>
      <w:r w:rsidRPr="00C5485D">
        <w:rPr>
          <w:rFonts w:ascii="Times New Roman" w:hAnsi="Times New Roman" w:cs="Times New Roman"/>
          <w:i/>
          <w:iCs/>
        </w:rPr>
        <w:t>Journal of Managerial Psychology</w:t>
      </w:r>
      <w:r w:rsidRPr="00C5485D">
        <w:rPr>
          <w:rFonts w:ascii="Times New Roman" w:hAnsi="Times New Roman" w:cs="Times New Roman"/>
          <w:i/>
        </w:rPr>
        <w:t>, 24</w:t>
      </w:r>
      <w:r w:rsidR="004817CD" w:rsidRPr="00C5485D">
        <w:rPr>
          <w:rFonts w:ascii="Times New Roman" w:hAnsi="Times New Roman" w:cs="Times New Roman"/>
        </w:rPr>
        <w:t>(</w:t>
      </w:r>
      <w:r w:rsidRPr="00C5485D">
        <w:rPr>
          <w:rFonts w:ascii="Times New Roman" w:hAnsi="Times New Roman" w:cs="Times New Roman"/>
        </w:rPr>
        <w:t>1</w:t>
      </w:r>
      <w:r w:rsidR="004817CD" w:rsidRPr="00C5485D">
        <w:rPr>
          <w:rFonts w:ascii="Times New Roman" w:hAnsi="Times New Roman" w:cs="Times New Roman"/>
        </w:rPr>
        <w:t>)</w:t>
      </w:r>
      <w:r w:rsidRPr="00C5485D">
        <w:rPr>
          <w:rFonts w:ascii="Times New Roman" w:hAnsi="Times New Roman" w:cs="Times New Roman"/>
        </w:rPr>
        <w:t>, 46-65.</w:t>
      </w:r>
    </w:p>
    <w:p w14:paraId="5C1E52F1" w14:textId="6DB2C058"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231F20"/>
        </w:rPr>
        <w:t>Beutel, M., Kupfer, J., Kirchmeyer, P., Kehde, S.,</w:t>
      </w:r>
      <w:r w:rsidR="00FC13B2" w:rsidRPr="00C5485D">
        <w:rPr>
          <w:rFonts w:ascii="Times New Roman" w:hAnsi="Times New Roman" w:cs="Times New Roman"/>
          <w:color w:val="231F20"/>
        </w:rPr>
        <w:t xml:space="preserve"> Kohn, F.M., Schroeder-Printzen, I. ..</w:t>
      </w:r>
      <w:r w:rsidRPr="00C5485D">
        <w:rPr>
          <w:rFonts w:ascii="Times New Roman" w:hAnsi="Times New Roman" w:cs="Times New Roman"/>
          <w:color w:val="231F20"/>
        </w:rPr>
        <w:t>.</w:t>
      </w:r>
      <w:r w:rsidR="00FC13B2" w:rsidRPr="00C5485D">
        <w:rPr>
          <w:rFonts w:ascii="Times New Roman" w:hAnsi="Times New Roman" w:cs="Times New Roman"/>
          <w:color w:val="231F20"/>
        </w:rPr>
        <w:t xml:space="preserve"> Weidner, W. (1999</w:t>
      </w:r>
      <w:r w:rsidRPr="00C5485D">
        <w:rPr>
          <w:rFonts w:ascii="Times New Roman" w:hAnsi="Times New Roman" w:cs="Times New Roman"/>
          <w:color w:val="231F20"/>
        </w:rPr>
        <w:t xml:space="preserve">). Treatment-related stresses and depression in couples undergoing assisted reproductive treatment by IVF or ICSI. </w:t>
      </w:r>
      <w:r w:rsidRPr="00C5485D">
        <w:rPr>
          <w:rFonts w:ascii="Times New Roman" w:hAnsi="Times New Roman" w:cs="Times New Roman"/>
          <w:i/>
          <w:color w:val="231F20"/>
        </w:rPr>
        <w:t>Andrologia, 31</w:t>
      </w:r>
      <w:r w:rsidR="00FC13B2" w:rsidRPr="00C5485D">
        <w:rPr>
          <w:rFonts w:ascii="Times New Roman" w:hAnsi="Times New Roman" w:cs="Times New Roman"/>
          <w:color w:val="231F20"/>
        </w:rPr>
        <w:t>(</w:t>
      </w:r>
      <w:r w:rsidRPr="00C5485D">
        <w:rPr>
          <w:rFonts w:ascii="Times New Roman" w:hAnsi="Times New Roman" w:cs="Times New Roman"/>
          <w:color w:val="231F20"/>
        </w:rPr>
        <w:t>1</w:t>
      </w:r>
      <w:r w:rsidR="00FC13B2" w:rsidRPr="00C5485D">
        <w:rPr>
          <w:rFonts w:ascii="Times New Roman" w:hAnsi="Times New Roman" w:cs="Times New Roman"/>
          <w:color w:val="231F20"/>
        </w:rPr>
        <w:t>)</w:t>
      </w:r>
      <w:r w:rsidRPr="00C5485D">
        <w:rPr>
          <w:rFonts w:ascii="Times New Roman" w:hAnsi="Times New Roman" w:cs="Times New Roman"/>
          <w:color w:val="231F20"/>
        </w:rPr>
        <w:t>, 27–35.</w:t>
      </w:r>
    </w:p>
    <w:p w14:paraId="1260C31E" w14:textId="229EBC6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231F20"/>
        </w:rPr>
        <w:t>B</w:t>
      </w:r>
      <w:r w:rsidR="00FC13B2" w:rsidRPr="00C5485D">
        <w:rPr>
          <w:rFonts w:ascii="Times New Roman" w:hAnsi="Times New Roman" w:cs="Times New Roman"/>
          <w:color w:val="231F20"/>
        </w:rPr>
        <w:t>oivin, J. &amp;</w:t>
      </w:r>
      <w:r w:rsidRPr="00C5485D">
        <w:rPr>
          <w:rFonts w:ascii="Times New Roman" w:hAnsi="Times New Roman" w:cs="Times New Roman"/>
          <w:color w:val="231F20"/>
        </w:rPr>
        <w:t xml:space="preserve"> Schmidt, L. (2005). Infertility-related stress in men and women predicts treatment outcome 1 year later. </w:t>
      </w:r>
      <w:r w:rsidRPr="00C5485D">
        <w:rPr>
          <w:rFonts w:ascii="Times New Roman" w:hAnsi="Times New Roman" w:cs="Times New Roman"/>
          <w:i/>
          <w:color w:val="231F20"/>
        </w:rPr>
        <w:t>Fertility and Sterility, 83</w:t>
      </w:r>
      <w:r w:rsidR="00FC13B2" w:rsidRPr="00C5485D">
        <w:rPr>
          <w:rFonts w:ascii="Times New Roman" w:hAnsi="Times New Roman" w:cs="Times New Roman"/>
          <w:color w:val="231F20"/>
        </w:rPr>
        <w:t>(</w:t>
      </w:r>
      <w:r w:rsidRPr="00C5485D">
        <w:rPr>
          <w:rFonts w:ascii="Times New Roman" w:hAnsi="Times New Roman" w:cs="Times New Roman"/>
          <w:color w:val="231F20"/>
        </w:rPr>
        <w:t>6</w:t>
      </w:r>
      <w:r w:rsidR="00FC13B2" w:rsidRPr="00C5485D">
        <w:rPr>
          <w:rFonts w:ascii="Times New Roman" w:hAnsi="Times New Roman" w:cs="Times New Roman"/>
          <w:color w:val="231F20"/>
        </w:rPr>
        <w:t>)</w:t>
      </w:r>
      <w:r w:rsidRPr="00C5485D">
        <w:rPr>
          <w:rFonts w:ascii="Times New Roman" w:hAnsi="Times New Roman" w:cs="Times New Roman"/>
          <w:color w:val="231F20"/>
        </w:rPr>
        <w:t>, 1745–52.</w:t>
      </w:r>
    </w:p>
    <w:p w14:paraId="252A0807" w14:textId="45834401" w:rsidR="00225826" w:rsidRPr="00C5485D" w:rsidRDefault="00FC13B2"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Braun, V., &amp;</w:t>
      </w:r>
      <w:r w:rsidR="00225826" w:rsidRPr="00C5485D">
        <w:rPr>
          <w:rFonts w:ascii="Times New Roman" w:hAnsi="Times New Roman" w:cs="Times New Roman"/>
        </w:rPr>
        <w:t xml:space="preserve"> Clarke, V. (2006). Using thematic analysis in psychology. </w:t>
      </w:r>
      <w:r w:rsidR="00225826" w:rsidRPr="00C5485D">
        <w:rPr>
          <w:rFonts w:ascii="Times New Roman" w:hAnsi="Times New Roman" w:cs="Times New Roman"/>
          <w:i/>
        </w:rPr>
        <w:t>Qualitative Research in</w:t>
      </w:r>
      <w:r w:rsidR="00225826" w:rsidRPr="00C5485D">
        <w:rPr>
          <w:rFonts w:ascii="Times New Roman" w:hAnsi="Times New Roman" w:cs="Times New Roman"/>
          <w:i/>
          <w:color w:val="000000"/>
        </w:rPr>
        <w:t xml:space="preserve"> </w:t>
      </w:r>
      <w:r w:rsidR="00225826" w:rsidRPr="00C5485D">
        <w:rPr>
          <w:rFonts w:ascii="Times New Roman" w:hAnsi="Times New Roman" w:cs="Times New Roman"/>
          <w:i/>
        </w:rPr>
        <w:t>Psychology, 3</w:t>
      </w:r>
      <w:r w:rsidR="00225826" w:rsidRPr="00C5485D">
        <w:rPr>
          <w:rFonts w:ascii="Times New Roman" w:hAnsi="Times New Roman" w:cs="Times New Roman"/>
        </w:rPr>
        <w:t>, 77-101.</w:t>
      </w:r>
    </w:p>
    <w:p w14:paraId="2A6E5738" w14:textId="6C17482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color w:val="000000"/>
        </w:rPr>
      </w:pPr>
      <w:r w:rsidRPr="00C5485D">
        <w:rPr>
          <w:rFonts w:ascii="Times New Roman" w:hAnsi="Times New Roman" w:cs="Times New Roman"/>
          <w:color w:val="000000"/>
        </w:rPr>
        <w:t>Breakwell,</w:t>
      </w:r>
      <w:r w:rsidR="00DC1FA1" w:rsidRPr="00C5485D">
        <w:rPr>
          <w:rFonts w:ascii="Times New Roman" w:hAnsi="Times New Roman" w:cs="Times New Roman"/>
          <w:color w:val="000000"/>
        </w:rPr>
        <w:t xml:space="preserve"> G. M.,</w:t>
      </w:r>
      <w:r w:rsidRPr="00C5485D">
        <w:rPr>
          <w:rFonts w:ascii="Times New Roman" w:hAnsi="Times New Roman" w:cs="Times New Roman"/>
          <w:color w:val="000000"/>
        </w:rPr>
        <w:t xml:space="preserve"> Smith</w:t>
      </w:r>
      <w:r w:rsidR="00DC1FA1" w:rsidRPr="00C5485D">
        <w:rPr>
          <w:rFonts w:ascii="Times New Roman" w:hAnsi="Times New Roman" w:cs="Times New Roman"/>
          <w:color w:val="000000"/>
        </w:rPr>
        <w:t>, J. A., &amp;</w:t>
      </w:r>
      <w:r w:rsidRPr="00C5485D">
        <w:rPr>
          <w:rFonts w:ascii="Times New Roman" w:hAnsi="Times New Roman" w:cs="Times New Roman"/>
          <w:color w:val="000000"/>
        </w:rPr>
        <w:t xml:space="preserve"> Wright,</w:t>
      </w:r>
      <w:r w:rsidR="00DC1FA1" w:rsidRPr="00C5485D">
        <w:rPr>
          <w:rFonts w:ascii="Times New Roman" w:hAnsi="Times New Roman" w:cs="Times New Roman"/>
          <w:color w:val="000000"/>
        </w:rPr>
        <w:t xml:space="preserve"> D. B.</w:t>
      </w:r>
      <w:r w:rsidRPr="00C5485D">
        <w:rPr>
          <w:rFonts w:ascii="Times New Roman" w:hAnsi="Times New Roman" w:cs="Times New Roman"/>
          <w:color w:val="000000"/>
        </w:rPr>
        <w:t xml:space="preserve"> </w:t>
      </w:r>
      <w:r w:rsidR="00DC1FA1" w:rsidRPr="00C5485D">
        <w:rPr>
          <w:rFonts w:ascii="Times New Roman" w:hAnsi="Times New Roman" w:cs="Times New Roman"/>
          <w:color w:val="000000"/>
        </w:rPr>
        <w:t xml:space="preserve">(2012). </w:t>
      </w:r>
      <w:r w:rsidR="00DC1FA1" w:rsidRPr="00C5485D">
        <w:rPr>
          <w:rFonts w:ascii="Times New Roman" w:hAnsi="Times New Roman" w:cs="Times New Roman"/>
          <w:i/>
          <w:color w:val="000000"/>
        </w:rPr>
        <w:t>Research Methods in Psychology</w:t>
      </w:r>
      <w:r w:rsidR="00DC1FA1" w:rsidRPr="00C5485D">
        <w:rPr>
          <w:rFonts w:ascii="Times New Roman" w:hAnsi="Times New Roman" w:cs="Times New Roman"/>
          <w:color w:val="000000"/>
        </w:rPr>
        <w:t xml:space="preserve">. </w:t>
      </w:r>
      <w:r w:rsidR="00513C01" w:rsidRPr="00C5485D">
        <w:rPr>
          <w:rFonts w:ascii="Times New Roman" w:hAnsi="Times New Roman" w:cs="Times New Roman"/>
          <w:color w:val="000000"/>
        </w:rPr>
        <w:t>London: Sage.</w:t>
      </w:r>
    </w:p>
    <w:p w14:paraId="6614C6D3" w14:textId="7980F726"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Brescoll, V.L., Glass, J.</w:t>
      </w:r>
      <w:r w:rsidR="00FC13B2" w:rsidRPr="00C5485D">
        <w:rPr>
          <w:rFonts w:ascii="Times New Roman" w:hAnsi="Times New Roman" w:cs="Times New Roman"/>
        </w:rPr>
        <w:t>,</w:t>
      </w:r>
      <w:r w:rsidRPr="00C5485D">
        <w:rPr>
          <w:rFonts w:ascii="Times New Roman" w:hAnsi="Times New Roman" w:cs="Times New Roman"/>
        </w:rPr>
        <w:t xml:space="preserve"> &amp; Sedlovskaya, A. (2013). Ask and Ye Shall Receive? The Dynamics of Employer-Provided Flexible Work Options and the Need for Public Policy. </w:t>
      </w:r>
      <w:r w:rsidRPr="00C5485D">
        <w:rPr>
          <w:rFonts w:ascii="Times New Roman" w:hAnsi="Times New Roman" w:cs="Times New Roman"/>
          <w:i/>
        </w:rPr>
        <w:t>Journal of Social Issues 69</w:t>
      </w:r>
      <w:r w:rsidR="00FC13B2" w:rsidRPr="00C5485D">
        <w:rPr>
          <w:rFonts w:ascii="Times New Roman" w:hAnsi="Times New Roman" w:cs="Times New Roman"/>
        </w:rPr>
        <w:t>(</w:t>
      </w:r>
      <w:r w:rsidRPr="00C5485D">
        <w:rPr>
          <w:rFonts w:ascii="Times New Roman" w:hAnsi="Times New Roman" w:cs="Times New Roman"/>
        </w:rPr>
        <w:t>2</w:t>
      </w:r>
      <w:r w:rsidR="00FC13B2" w:rsidRPr="00C5485D">
        <w:rPr>
          <w:rFonts w:ascii="Times New Roman" w:hAnsi="Times New Roman" w:cs="Times New Roman"/>
        </w:rPr>
        <w:t>)</w:t>
      </w:r>
      <w:r w:rsidRPr="00C5485D">
        <w:rPr>
          <w:rFonts w:ascii="Times New Roman" w:hAnsi="Times New Roman" w:cs="Times New Roman"/>
        </w:rPr>
        <w:t>, 367-388.</w:t>
      </w:r>
    </w:p>
    <w:p w14:paraId="4C386E90"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Bruck, C. S., Allen, T. D., &amp; Spector, P. E. (2002). The relation between work-family conflict and job satisfaction: A finer-grained analysis. </w:t>
      </w:r>
      <w:r w:rsidRPr="00C5485D">
        <w:rPr>
          <w:rFonts w:ascii="Times New Roman" w:hAnsi="Times New Roman" w:cs="Times New Roman"/>
          <w:i/>
        </w:rPr>
        <w:t>Journal of Vocational Behavior, 60</w:t>
      </w:r>
      <w:r w:rsidRPr="00C5485D">
        <w:rPr>
          <w:rFonts w:ascii="Times New Roman" w:hAnsi="Times New Roman" w:cs="Times New Roman"/>
        </w:rPr>
        <w:t>, 336–35</w:t>
      </w:r>
    </w:p>
    <w:p w14:paraId="713B8170"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Carlson, D. S., Hunter, E. M., Ferguson, M., &amp; Whitten, D. (2014). Work–family enrichment and satisfaction mediating processes and relative impact of originating and receiving domains. </w:t>
      </w:r>
      <w:r w:rsidRPr="00C5485D">
        <w:rPr>
          <w:rFonts w:ascii="Times New Roman" w:hAnsi="Times New Roman" w:cs="Times New Roman"/>
          <w:i/>
        </w:rPr>
        <w:t>Journal of Management, 40</w:t>
      </w:r>
      <w:r w:rsidRPr="00C5485D">
        <w:rPr>
          <w:rFonts w:ascii="Times New Roman" w:hAnsi="Times New Roman" w:cs="Times New Roman"/>
        </w:rPr>
        <w:t>(3), 845-865</w:t>
      </w:r>
    </w:p>
    <w:p w14:paraId="712B0119" w14:textId="1806526F" w:rsidR="00225826" w:rsidRPr="00C5485D" w:rsidRDefault="00E25C97"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Casper, W., Weltman, D., &amp;</w:t>
      </w:r>
      <w:r w:rsidR="00225826" w:rsidRPr="00C5485D">
        <w:rPr>
          <w:rFonts w:ascii="Times New Roman" w:hAnsi="Times New Roman" w:cs="Times New Roman"/>
        </w:rPr>
        <w:t xml:space="preserve"> Kwesiga, E. (2007). Beyond family-friendly: The construct and measurement of singles-friendly work culture. </w:t>
      </w:r>
      <w:r w:rsidR="00225826" w:rsidRPr="00C5485D">
        <w:rPr>
          <w:rFonts w:ascii="Times New Roman" w:hAnsi="Times New Roman" w:cs="Times New Roman"/>
          <w:i/>
        </w:rPr>
        <w:t>Journal of Vocational Behavior, 70</w:t>
      </w:r>
      <w:r w:rsidRPr="00C5485D">
        <w:rPr>
          <w:rFonts w:ascii="Times New Roman" w:hAnsi="Times New Roman" w:cs="Times New Roman"/>
        </w:rPr>
        <w:t>(</w:t>
      </w:r>
      <w:r w:rsidR="00225826" w:rsidRPr="00C5485D">
        <w:rPr>
          <w:rFonts w:ascii="Times New Roman" w:hAnsi="Times New Roman" w:cs="Times New Roman"/>
        </w:rPr>
        <w:t>3</w:t>
      </w:r>
      <w:r w:rsidRPr="00C5485D">
        <w:rPr>
          <w:rFonts w:ascii="Times New Roman" w:hAnsi="Times New Roman" w:cs="Times New Roman"/>
        </w:rPr>
        <w:t>)</w:t>
      </w:r>
      <w:r w:rsidR="00225826" w:rsidRPr="00C5485D">
        <w:rPr>
          <w:rFonts w:ascii="Times New Roman" w:hAnsi="Times New Roman" w:cs="Times New Roman"/>
        </w:rPr>
        <w:t xml:space="preserve">, </w:t>
      </w:r>
      <w:r w:rsidR="00225826" w:rsidRPr="00C5485D">
        <w:rPr>
          <w:rFonts w:ascii="Times New Roman" w:hAnsi="Times New Roman" w:cs="Times New Roman"/>
        </w:rPr>
        <w:lastRenderedPageBreak/>
        <w:t>478-501</w:t>
      </w:r>
    </w:p>
    <w:p w14:paraId="19D61684"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Cooklin, A. R., Dinh, H., Strazdins, L., Westrupp, E., Leach, L. S., &amp; Nicholson, J. M. (2016). Change and stability in work–family conflict and mothers' and fathers' mental health: Longitudinal evidence from an Australian cohort. </w:t>
      </w:r>
      <w:r w:rsidRPr="00C5485D">
        <w:rPr>
          <w:rFonts w:ascii="Times New Roman" w:hAnsi="Times New Roman" w:cs="Times New Roman"/>
          <w:i/>
        </w:rPr>
        <w:t>Social Science &amp; Medicine, 155</w:t>
      </w:r>
      <w:r w:rsidRPr="00C5485D">
        <w:rPr>
          <w:rFonts w:ascii="Times New Roman" w:hAnsi="Times New Roman" w:cs="Times New Roman"/>
        </w:rPr>
        <w:t>, 24-34.</w:t>
      </w:r>
    </w:p>
    <w:p w14:paraId="0E218D5B" w14:textId="4E36BB6F" w:rsidR="00225826" w:rsidRPr="00C5485D" w:rsidRDefault="00E25C97"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Den Dulk, L. &amp;</w:t>
      </w:r>
      <w:r w:rsidR="00225826" w:rsidRPr="00C5485D">
        <w:rPr>
          <w:rFonts w:ascii="Times New Roman" w:hAnsi="Times New Roman" w:cs="Times New Roman"/>
        </w:rPr>
        <w:t xml:space="preserve"> de Ruijter, J. (2008). Managing work-life policies: disruption versus dependency arguments. Explaining managerial attitudes towards employee utilization of work-life policies. </w:t>
      </w:r>
      <w:r w:rsidR="00225826" w:rsidRPr="00C5485D">
        <w:rPr>
          <w:rFonts w:ascii="Times New Roman" w:hAnsi="Times New Roman" w:cs="Times New Roman"/>
          <w:i/>
        </w:rPr>
        <w:t>International Journal of Human Resource Management, 19</w:t>
      </w:r>
      <w:r w:rsidRPr="00C5485D">
        <w:rPr>
          <w:rFonts w:ascii="Times New Roman" w:hAnsi="Times New Roman" w:cs="Times New Roman"/>
        </w:rPr>
        <w:t>(</w:t>
      </w:r>
      <w:r w:rsidR="00225826" w:rsidRPr="00C5485D">
        <w:rPr>
          <w:rFonts w:ascii="Times New Roman" w:hAnsi="Times New Roman" w:cs="Times New Roman"/>
        </w:rPr>
        <w:t>7</w:t>
      </w:r>
      <w:r w:rsidRPr="00C5485D">
        <w:rPr>
          <w:rFonts w:ascii="Times New Roman" w:hAnsi="Times New Roman" w:cs="Times New Roman"/>
        </w:rPr>
        <w:t>)</w:t>
      </w:r>
      <w:r w:rsidR="00225826" w:rsidRPr="00C5485D">
        <w:rPr>
          <w:rFonts w:ascii="Times New Roman" w:hAnsi="Times New Roman" w:cs="Times New Roman"/>
        </w:rPr>
        <w:t>, 1222-1236.</w:t>
      </w:r>
    </w:p>
    <w:p w14:paraId="6B5A9E49" w14:textId="00861B0A"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Eby L</w:t>
      </w:r>
      <w:r w:rsidR="00E25C97" w:rsidRPr="00C5485D">
        <w:rPr>
          <w:rFonts w:ascii="Times New Roman" w:hAnsi="Times New Roman" w:cs="Times New Roman"/>
        </w:rPr>
        <w:t xml:space="preserve">. </w:t>
      </w:r>
      <w:r w:rsidRPr="00C5485D">
        <w:rPr>
          <w:rFonts w:ascii="Times New Roman" w:hAnsi="Times New Roman" w:cs="Times New Roman"/>
        </w:rPr>
        <w:t>T</w:t>
      </w:r>
      <w:r w:rsidR="00E25C97" w:rsidRPr="00C5485D">
        <w:rPr>
          <w:rFonts w:ascii="Times New Roman" w:hAnsi="Times New Roman" w:cs="Times New Roman"/>
        </w:rPr>
        <w:t>.</w:t>
      </w:r>
      <w:r w:rsidRPr="00C5485D">
        <w:rPr>
          <w:rFonts w:ascii="Times New Roman" w:hAnsi="Times New Roman" w:cs="Times New Roman"/>
        </w:rPr>
        <w:t>, Casper W</w:t>
      </w:r>
      <w:r w:rsidR="00E25C97" w:rsidRPr="00C5485D">
        <w:rPr>
          <w:rFonts w:ascii="Times New Roman" w:hAnsi="Times New Roman" w:cs="Times New Roman"/>
        </w:rPr>
        <w:t xml:space="preserve">. </w:t>
      </w:r>
      <w:r w:rsidRPr="00C5485D">
        <w:rPr>
          <w:rFonts w:ascii="Times New Roman" w:hAnsi="Times New Roman" w:cs="Times New Roman"/>
        </w:rPr>
        <w:t>J</w:t>
      </w:r>
      <w:r w:rsidR="00E25C97" w:rsidRPr="00C5485D">
        <w:rPr>
          <w:rFonts w:ascii="Times New Roman" w:hAnsi="Times New Roman" w:cs="Times New Roman"/>
        </w:rPr>
        <w:t>.</w:t>
      </w:r>
      <w:r w:rsidRPr="00C5485D">
        <w:rPr>
          <w:rFonts w:ascii="Times New Roman" w:hAnsi="Times New Roman" w:cs="Times New Roman"/>
        </w:rPr>
        <w:t>, Lockwood A.</w:t>
      </w:r>
      <w:r w:rsidR="00E25C97" w:rsidRPr="00C5485D">
        <w:rPr>
          <w:rFonts w:ascii="Times New Roman" w:hAnsi="Times New Roman" w:cs="Times New Roman"/>
        </w:rPr>
        <w:t>, Bordeaux, C., &amp; Brinley, A. (2005).</w:t>
      </w:r>
      <w:r w:rsidRPr="00C5485D">
        <w:rPr>
          <w:rFonts w:ascii="Times New Roman" w:hAnsi="Times New Roman" w:cs="Times New Roman"/>
        </w:rPr>
        <w:t xml:space="preserve"> Work and family research in IO/OB: content analysis and review of the literature (1980–2002). </w:t>
      </w:r>
      <w:r w:rsidRPr="00C5485D">
        <w:rPr>
          <w:rFonts w:ascii="Times New Roman" w:hAnsi="Times New Roman" w:cs="Times New Roman"/>
          <w:i/>
        </w:rPr>
        <w:t>J</w:t>
      </w:r>
      <w:r w:rsidR="00E25C97" w:rsidRPr="00C5485D">
        <w:rPr>
          <w:rFonts w:ascii="Times New Roman" w:hAnsi="Times New Roman" w:cs="Times New Roman"/>
          <w:i/>
        </w:rPr>
        <w:t>ournal of</w:t>
      </w:r>
      <w:r w:rsidRPr="00C5485D">
        <w:rPr>
          <w:rFonts w:ascii="Times New Roman" w:hAnsi="Times New Roman" w:cs="Times New Roman"/>
          <w:i/>
        </w:rPr>
        <w:t xml:space="preserve"> Vocat</w:t>
      </w:r>
      <w:r w:rsidR="00E25C97" w:rsidRPr="00C5485D">
        <w:rPr>
          <w:rFonts w:ascii="Times New Roman" w:hAnsi="Times New Roman" w:cs="Times New Roman"/>
          <w:i/>
        </w:rPr>
        <w:t>ional</w:t>
      </w:r>
      <w:r w:rsidRPr="00C5485D">
        <w:rPr>
          <w:rFonts w:ascii="Times New Roman" w:hAnsi="Times New Roman" w:cs="Times New Roman"/>
          <w:i/>
        </w:rPr>
        <w:t xml:space="preserve"> Behav</w:t>
      </w:r>
      <w:r w:rsidR="00E25C97" w:rsidRPr="00C5485D">
        <w:rPr>
          <w:rFonts w:ascii="Times New Roman" w:hAnsi="Times New Roman" w:cs="Times New Roman"/>
          <w:i/>
        </w:rPr>
        <w:t>ior</w:t>
      </w:r>
      <w:r w:rsidR="000D442E" w:rsidRPr="00C5485D">
        <w:rPr>
          <w:rFonts w:ascii="Times New Roman" w:hAnsi="Times New Roman" w:cs="Times New Roman"/>
          <w:i/>
        </w:rPr>
        <w:t>,</w:t>
      </w:r>
      <w:r w:rsidR="00E25C97" w:rsidRPr="00C5485D">
        <w:rPr>
          <w:rFonts w:ascii="Times New Roman" w:hAnsi="Times New Roman" w:cs="Times New Roman"/>
          <w:i/>
        </w:rPr>
        <w:t xml:space="preserve"> </w:t>
      </w:r>
      <w:r w:rsidRPr="00C5485D">
        <w:rPr>
          <w:rFonts w:ascii="Times New Roman" w:hAnsi="Times New Roman" w:cs="Times New Roman"/>
          <w:i/>
        </w:rPr>
        <w:t>66</w:t>
      </w:r>
      <w:r w:rsidR="00E25C97" w:rsidRPr="00C5485D">
        <w:rPr>
          <w:rFonts w:ascii="Times New Roman" w:hAnsi="Times New Roman" w:cs="Times New Roman"/>
        </w:rPr>
        <w:t xml:space="preserve">, </w:t>
      </w:r>
      <w:r w:rsidRPr="00C5485D">
        <w:rPr>
          <w:rFonts w:ascii="Times New Roman" w:hAnsi="Times New Roman" w:cs="Times New Roman"/>
        </w:rPr>
        <w:t>124-</w:t>
      </w:r>
      <w:r w:rsidR="00E25C97" w:rsidRPr="00C5485D">
        <w:rPr>
          <w:rFonts w:ascii="Times New Roman" w:hAnsi="Times New Roman" w:cs="Times New Roman"/>
        </w:rPr>
        <w:t>1</w:t>
      </w:r>
      <w:r w:rsidRPr="00C5485D">
        <w:rPr>
          <w:rFonts w:ascii="Times New Roman" w:hAnsi="Times New Roman" w:cs="Times New Roman"/>
        </w:rPr>
        <w:t>97.</w:t>
      </w:r>
    </w:p>
    <w:p w14:paraId="0E774F88" w14:textId="76B96532" w:rsidR="00225826" w:rsidRPr="00C5485D" w:rsidRDefault="00E25C97"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Edwards, J.R. &amp;</w:t>
      </w:r>
      <w:r w:rsidR="00225826" w:rsidRPr="00C5485D">
        <w:rPr>
          <w:rFonts w:ascii="Times New Roman" w:hAnsi="Times New Roman" w:cs="Times New Roman"/>
        </w:rPr>
        <w:t xml:space="preserve"> Rothbard, N.P. (2000) </w:t>
      </w:r>
      <w:r w:rsidR="00225826" w:rsidRPr="00C5485D">
        <w:rPr>
          <w:rFonts w:ascii="Times New Roman" w:hAnsi="Times New Roman" w:cs="Times New Roman"/>
          <w:color w:val="262626"/>
        </w:rPr>
        <w:t xml:space="preserve">Mechanisms Linking Work and Family: Clarifying the Relationship between Work and Family Constructs. </w:t>
      </w:r>
      <w:r w:rsidR="00225826" w:rsidRPr="00C5485D">
        <w:rPr>
          <w:rFonts w:ascii="Times New Roman" w:hAnsi="Times New Roman" w:cs="Times New Roman"/>
          <w:i/>
          <w:color w:val="262626"/>
        </w:rPr>
        <w:t>T</w:t>
      </w:r>
      <w:r w:rsidR="00225826" w:rsidRPr="00C5485D">
        <w:rPr>
          <w:rFonts w:ascii="Times New Roman" w:hAnsi="Times New Roman" w:cs="Times New Roman"/>
          <w:i/>
          <w:iCs/>
          <w:color w:val="1A1A1A"/>
        </w:rPr>
        <w:t>he Academy of Management Review</w:t>
      </w:r>
      <w:r w:rsidR="00225826" w:rsidRPr="00C5485D">
        <w:rPr>
          <w:rFonts w:ascii="Times New Roman" w:hAnsi="Times New Roman" w:cs="Times New Roman"/>
          <w:i/>
          <w:color w:val="1A1A1A"/>
        </w:rPr>
        <w:t>, 25</w:t>
      </w:r>
      <w:r w:rsidRPr="00C5485D">
        <w:rPr>
          <w:rFonts w:ascii="Times New Roman" w:hAnsi="Times New Roman" w:cs="Times New Roman"/>
          <w:color w:val="1A1A1A"/>
        </w:rPr>
        <w:t>(</w:t>
      </w:r>
      <w:r w:rsidR="00225826" w:rsidRPr="00C5485D">
        <w:rPr>
          <w:rFonts w:ascii="Times New Roman" w:hAnsi="Times New Roman" w:cs="Times New Roman"/>
          <w:color w:val="1A1A1A"/>
        </w:rPr>
        <w:t>1</w:t>
      </w:r>
      <w:r w:rsidRPr="00C5485D">
        <w:rPr>
          <w:rFonts w:ascii="Times New Roman" w:hAnsi="Times New Roman" w:cs="Times New Roman"/>
          <w:color w:val="1A1A1A"/>
        </w:rPr>
        <w:t>)</w:t>
      </w:r>
      <w:r w:rsidR="00225826" w:rsidRPr="00C5485D">
        <w:rPr>
          <w:rFonts w:ascii="Times New Roman" w:hAnsi="Times New Roman" w:cs="Times New Roman"/>
          <w:color w:val="1A1A1A"/>
        </w:rPr>
        <w:t>, 178-199.</w:t>
      </w:r>
    </w:p>
    <w:p w14:paraId="1232D55F" w14:textId="338A28E4"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Emslie, C., Hunt, K.</w:t>
      </w:r>
      <w:r w:rsidR="00E25C97" w:rsidRPr="00C5485D">
        <w:rPr>
          <w:rFonts w:ascii="Times New Roman" w:hAnsi="Times New Roman" w:cs="Times New Roman"/>
        </w:rPr>
        <w:t>,</w:t>
      </w:r>
      <w:r w:rsidRPr="00C5485D">
        <w:rPr>
          <w:rFonts w:ascii="Times New Roman" w:hAnsi="Times New Roman" w:cs="Times New Roman"/>
        </w:rPr>
        <w:t xml:space="preserve"> &amp; Macintyre, S. (2004). Gender, work-home conflict and morbidity amongst white-collar bank employees in the UK. </w:t>
      </w:r>
      <w:r w:rsidRPr="00C5485D">
        <w:rPr>
          <w:rFonts w:ascii="Times New Roman" w:hAnsi="Times New Roman" w:cs="Times New Roman"/>
          <w:i/>
        </w:rPr>
        <w:t>International Journal of Behavioral Medicine, 11</w:t>
      </w:r>
      <w:r w:rsidR="00E25C97" w:rsidRPr="00C5485D">
        <w:rPr>
          <w:rFonts w:ascii="Times New Roman" w:hAnsi="Times New Roman" w:cs="Times New Roman"/>
        </w:rPr>
        <w:t>(</w:t>
      </w:r>
      <w:r w:rsidRPr="00C5485D">
        <w:rPr>
          <w:rFonts w:ascii="Times New Roman" w:hAnsi="Times New Roman" w:cs="Times New Roman"/>
        </w:rPr>
        <w:t>3</w:t>
      </w:r>
      <w:r w:rsidR="00E25C97" w:rsidRPr="00C5485D">
        <w:rPr>
          <w:rFonts w:ascii="Times New Roman" w:hAnsi="Times New Roman" w:cs="Times New Roman"/>
        </w:rPr>
        <w:t>)</w:t>
      </w:r>
      <w:r w:rsidRPr="00C5485D">
        <w:rPr>
          <w:rFonts w:ascii="Times New Roman" w:hAnsi="Times New Roman" w:cs="Times New Roman"/>
        </w:rPr>
        <w:t>, 127-134.</w:t>
      </w:r>
    </w:p>
    <w:p w14:paraId="06421784" w14:textId="4E22E277" w:rsidR="00225826" w:rsidRPr="00C5485D" w:rsidRDefault="00E25C97"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Gatrell, C. (2011</w:t>
      </w:r>
      <w:r w:rsidR="00225826" w:rsidRPr="00C5485D">
        <w:rPr>
          <w:rFonts w:ascii="Times New Roman" w:hAnsi="Times New Roman" w:cs="Times New Roman"/>
        </w:rPr>
        <w:t xml:space="preserve">). Policy and the pregnant body at work: Strategies of secrecy, silence and supra-performance. </w:t>
      </w:r>
      <w:r w:rsidR="00225826" w:rsidRPr="00C5485D">
        <w:rPr>
          <w:rFonts w:ascii="Times New Roman" w:hAnsi="Times New Roman" w:cs="Times New Roman"/>
          <w:i/>
        </w:rPr>
        <w:t>Gender</w:t>
      </w:r>
      <w:r w:rsidRPr="00C5485D">
        <w:rPr>
          <w:rFonts w:ascii="Times New Roman" w:hAnsi="Times New Roman" w:cs="Times New Roman"/>
          <w:i/>
        </w:rPr>
        <w:t>, Work and Organization, 18</w:t>
      </w:r>
      <w:r w:rsidRPr="00C5485D">
        <w:rPr>
          <w:rFonts w:ascii="Times New Roman" w:hAnsi="Times New Roman" w:cs="Times New Roman"/>
        </w:rPr>
        <w:t>,</w:t>
      </w:r>
      <w:r w:rsidR="00225826" w:rsidRPr="00C5485D">
        <w:rPr>
          <w:rFonts w:ascii="Times New Roman" w:hAnsi="Times New Roman" w:cs="Times New Roman"/>
        </w:rPr>
        <w:t xml:space="preserve"> 158-181.</w:t>
      </w:r>
    </w:p>
    <w:p w14:paraId="308CDAA0"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Gatrell, C. (2013). Maternal body work: How women managers and professionals negotiate pregnancy and new motherhood at work. </w:t>
      </w:r>
      <w:r w:rsidRPr="00C5485D">
        <w:rPr>
          <w:rFonts w:ascii="Times New Roman" w:hAnsi="Times New Roman" w:cs="Times New Roman"/>
          <w:i/>
        </w:rPr>
        <w:t>Human Relations, 66</w:t>
      </w:r>
      <w:r w:rsidRPr="00C5485D">
        <w:rPr>
          <w:rFonts w:ascii="Times New Roman" w:hAnsi="Times New Roman" w:cs="Times New Roman"/>
        </w:rPr>
        <w:t>, 621-644.</w:t>
      </w:r>
    </w:p>
    <w:p w14:paraId="26AC0464" w14:textId="77777777" w:rsidR="00225826" w:rsidRPr="00C5485D" w:rsidRDefault="009674AF"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Goh, Z., Ilies, R., &amp; Wilson, K. S. (2015). Supportive supervisors improve employees' daily lives: The role supervisors play in the impact of daily workload on life satisfaction via work–family conflict. </w:t>
      </w:r>
      <w:r w:rsidRPr="00C5485D">
        <w:rPr>
          <w:rFonts w:ascii="Times New Roman" w:hAnsi="Times New Roman" w:cs="Times New Roman"/>
          <w:i/>
        </w:rPr>
        <w:t>Journal of Vocational Behavior, 89</w:t>
      </w:r>
      <w:r w:rsidRPr="00C5485D">
        <w:rPr>
          <w:rFonts w:ascii="Times New Roman" w:hAnsi="Times New Roman" w:cs="Times New Roman"/>
        </w:rPr>
        <w:t>, 65-</w:t>
      </w:r>
      <w:r w:rsidR="00225826" w:rsidRPr="00C5485D">
        <w:rPr>
          <w:rFonts w:ascii="Times New Roman" w:hAnsi="Times New Roman" w:cs="Times New Roman"/>
        </w:rPr>
        <w:t>73.</w:t>
      </w:r>
    </w:p>
    <w:p w14:paraId="3031491F" w14:textId="2FF719CF" w:rsidR="00225826" w:rsidRPr="00C5485D" w:rsidRDefault="00E25C97"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lastRenderedPageBreak/>
        <w:t>Greenhaus, J.</w:t>
      </w:r>
      <w:r w:rsidR="000D442E" w:rsidRPr="00C5485D">
        <w:rPr>
          <w:rFonts w:ascii="Times New Roman" w:hAnsi="Times New Roman" w:cs="Times New Roman"/>
        </w:rPr>
        <w:t xml:space="preserve"> </w:t>
      </w:r>
      <w:r w:rsidRPr="00C5485D">
        <w:rPr>
          <w:rFonts w:ascii="Times New Roman" w:hAnsi="Times New Roman" w:cs="Times New Roman"/>
        </w:rPr>
        <w:t>H. &amp;</w:t>
      </w:r>
      <w:r w:rsidR="00225826" w:rsidRPr="00C5485D">
        <w:rPr>
          <w:rFonts w:ascii="Times New Roman" w:hAnsi="Times New Roman" w:cs="Times New Roman"/>
        </w:rPr>
        <w:t xml:space="preserve"> Beutell, N.</w:t>
      </w:r>
      <w:r w:rsidR="000D442E" w:rsidRPr="00C5485D">
        <w:rPr>
          <w:rFonts w:ascii="Times New Roman" w:hAnsi="Times New Roman" w:cs="Times New Roman"/>
        </w:rPr>
        <w:t xml:space="preserve"> </w:t>
      </w:r>
      <w:r w:rsidR="00225826" w:rsidRPr="00C5485D">
        <w:rPr>
          <w:rFonts w:ascii="Times New Roman" w:hAnsi="Times New Roman" w:cs="Times New Roman"/>
        </w:rPr>
        <w:t>J.</w:t>
      </w:r>
      <w:r w:rsidR="000D442E" w:rsidRPr="00C5485D">
        <w:rPr>
          <w:rFonts w:ascii="Times New Roman" w:hAnsi="Times New Roman" w:cs="Times New Roman"/>
        </w:rPr>
        <w:t xml:space="preserve"> </w:t>
      </w:r>
      <w:r w:rsidR="00225826" w:rsidRPr="00C5485D">
        <w:rPr>
          <w:rFonts w:ascii="Times New Roman" w:hAnsi="Times New Roman" w:cs="Times New Roman"/>
        </w:rPr>
        <w:t xml:space="preserve">(1985). Sources of conflict between work and family roles. </w:t>
      </w:r>
      <w:r w:rsidR="00225826" w:rsidRPr="00C5485D">
        <w:rPr>
          <w:rFonts w:ascii="Times New Roman" w:hAnsi="Times New Roman" w:cs="Times New Roman"/>
          <w:i/>
        </w:rPr>
        <w:t>Academy of Management Review, 10</w:t>
      </w:r>
      <w:r w:rsidR="00225826" w:rsidRPr="00C5485D">
        <w:rPr>
          <w:rFonts w:ascii="Times New Roman" w:hAnsi="Times New Roman" w:cs="Times New Roman"/>
        </w:rPr>
        <w:t>, 76-88.</w:t>
      </w:r>
    </w:p>
    <w:p w14:paraId="3584BD2B" w14:textId="1B90C268" w:rsidR="00225826" w:rsidRPr="00C5485D" w:rsidRDefault="00E25C97"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Gregory, A. &amp;</w:t>
      </w:r>
      <w:r w:rsidR="00225826" w:rsidRPr="00C5485D">
        <w:rPr>
          <w:rFonts w:ascii="Times New Roman" w:hAnsi="Times New Roman" w:cs="Times New Roman"/>
        </w:rPr>
        <w:t xml:space="preserve"> Milner, S. (2009). Work-life balance: a matter of choice? </w:t>
      </w:r>
      <w:r w:rsidR="00225826" w:rsidRPr="00C5485D">
        <w:rPr>
          <w:rFonts w:ascii="Times New Roman" w:hAnsi="Times New Roman" w:cs="Times New Roman"/>
          <w:i/>
        </w:rPr>
        <w:t>Gender, Work and Organization, 16</w:t>
      </w:r>
      <w:r w:rsidRPr="00C5485D">
        <w:rPr>
          <w:rFonts w:ascii="Times New Roman" w:hAnsi="Times New Roman" w:cs="Times New Roman"/>
        </w:rPr>
        <w:t>(</w:t>
      </w:r>
      <w:r w:rsidR="00225826" w:rsidRPr="00C5485D">
        <w:rPr>
          <w:rFonts w:ascii="Times New Roman" w:hAnsi="Times New Roman" w:cs="Times New Roman"/>
        </w:rPr>
        <w:t>1</w:t>
      </w:r>
      <w:r w:rsidRPr="00C5485D">
        <w:rPr>
          <w:rFonts w:ascii="Times New Roman" w:hAnsi="Times New Roman" w:cs="Times New Roman"/>
        </w:rPr>
        <w:t>)</w:t>
      </w:r>
      <w:r w:rsidR="00225826" w:rsidRPr="00C5485D">
        <w:rPr>
          <w:rFonts w:ascii="Times New Roman" w:hAnsi="Times New Roman" w:cs="Times New Roman"/>
        </w:rPr>
        <w:t>, 1-13.</w:t>
      </w:r>
    </w:p>
    <w:p w14:paraId="4059E3AD" w14:textId="56294AEE"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Greil, A.L., Slauson-Blevis, K.</w:t>
      </w:r>
      <w:r w:rsidR="00E25C97" w:rsidRPr="00C5485D">
        <w:rPr>
          <w:rFonts w:ascii="Times New Roman" w:hAnsi="Times New Roman" w:cs="Times New Roman"/>
        </w:rPr>
        <w:t>,</w:t>
      </w:r>
      <w:r w:rsidRPr="00C5485D">
        <w:rPr>
          <w:rFonts w:ascii="Times New Roman" w:hAnsi="Times New Roman" w:cs="Times New Roman"/>
        </w:rPr>
        <w:t xml:space="preserve"> &amp; McQullian, J. (2010). The experience of infertility: A review of recent Literature. </w:t>
      </w:r>
      <w:r w:rsidR="000D442E" w:rsidRPr="00C5485D">
        <w:rPr>
          <w:rFonts w:ascii="Times New Roman" w:hAnsi="Times New Roman" w:cs="Times New Roman"/>
          <w:i/>
          <w:color w:val="231F20"/>
        </w:rPr>
        <w:t>Sociology of Health and</w:t>
      </w:r>
      <w:r w:rsidRPr="00C5485D">
        <w:rPr>
          <w:rFonts w:ascii="Times New Roman" w:hAnsi="Times New Roman" w:cs="Times New Roman"/>
          <w:i/>
          <w:color w:val="231F20"/>
        </w:rPr>
        <w:t xml:space="preserve"> Illness 32</w:t>
      </w:r>
      <w:r w:rsidR="00E25C97" w:rsidRPr="00C5485D">
        <w:rPr>
          <w:rFonts w:ascii="Times New Roman" w:hAnsi="Times New Roman" w:cs="Times New Roman"/>
          <w:color w:val="231F20"/>
        </w:rPr>
        <w:t>(</w:t>
      </w:r>
      <w:r w:rsidRPr="00C5485D">
        <w:rPr>
          <w:rFonts w:ascii="Times New Roman" w:hAnsi="Times New Roman" w:cs="Times New Roman"/>
          <w:color w:val="231F20"/>
        </w:rPr>
        <w:t>1</w:t>
      </w:r>
      <w:r w:rsidR="00E25C97" w:rsidRPr="00C5485D">
        <w:rPr>
          <w:rFonts w:ascii="Times New Roman" w:hAnsi="Times New Roman" w:cs="Times New Roman"/>
          <w:color w:val="231F20"/>
        </w:rPr>
        <w:t>)</w:t>
      </w:r>
      <w:r w:rsidRPr="00C5485D">
        <w:rPr>
          <w:rFonts w:ascii="Times New Roman" w:hAnsi="Times New Roman" w:cs="Times New Roman"/>
          <w:color w:val="231F20"/>
        </w:rPr>
        <w:t>, 140–162.</w:t>
      </w:r>
    </w:p>
    <w:p w14:paraId="6823EA60" w14:textId="7D6DAC2E"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Hammer,</w:t>
      </w:r>
      <w:r w:rsidR="00513C01" w:rsidRPr="00C5485D">
        <w:rPr>
          <w:rFonts w:ascii="Times New Roman" w:hAnsi="Times New Roman" w:cs="Times New Roman"/>
        </w:rPr>
        <w:t xml:space="preserve"> L. B.,</w:t>
      </w:r>
      <w:r w:rsidRPr="00C5485D">
        <w:rPr>
          <w:rFonts w:ascii="Times New Roman" w:hAnsi="Times New Roman" w:cs="Times New Roman"/>
        </w:rPr>
        <w:t xml:space="preserve"> Kossek,</w:t>
      </w:r>
      <w:r w:rsidR="00513C01" w:rsidRPr="00C5485D">
        <w:rPr>
          <w:rFonts w:ascii="Times New Roman" w:hAnsi="Times New Roman" w:cs="Times New Roman"/>
        </w:rPr>
        <w:t xml:space="preserve"> E. E.,</w:t>
      </w:r>
      <w:r w:rsidRPr="00C5485D">
        <w:rPr>
          <w:rFonts w:ascii="Times New Roman" w:hAnsi="Times New Roman" w:cs="Times New Roman"/>
        </w:rPr>
        <w:t xml:space="preserve"> Anger,</w:t>
      </w:r>
      <w:r w:rsidR="00513C01" w:rsidRPr="00C5485D">
        <w:rPr>
          <w:rFonts w:ascii="Times New Roman" w:hAnsi="Times New Roman" w:cs="Times New Roman"/>
        </w:rPr>
        <w:t xml:space="preserve"> W. K.</w:t>
      </w:r>
      <w:r w:rsidRPr="00C5485D">
        <w:rPr>
          <w:rFonts w:ascii="Times New Roman" w:hAnsi="Times New Roman" w:cs="Times New Roman"/>
        </w:rPr>
        <w:t xml:space="preserve">  Bodner,</w:t>
      </w:r>
      <w:r w:rsidR="00513C01" w:rsidRPr="00C5485D">
        <w:rPr>
          <w:rFonts w:ascii="Times New Roman" w:hAnsi="Times New Roman" w:cs="Times New Roman"/>
        </w:rPr>
        <w:t xml:space="preserve"> T.,</w:t>
      </w:r>
      <w:r w:rsidRPr="00C5485D">
        <w:rPr>
          <w:rFonts w:ascii="Times New Roman" w:hAnsi="Times New Roman" w:cs="Times New Roman"/>
        </w:rPr>
        <w:t xml:space="preserve"> </w:t>
      </w:r>
      <w:r w:rsidR="00BD4200" w:rsidRPr="00C5485D">
        <w:rPr>
          <w:rFonts w:ascii="Times New Roman" w:hAnsi="Times New Roman" w:cs="Times New Roman"/>
        </w:rPr>
        <w:t xml:space="preserve">&amp; </w:t>
      </w:r>
      <w:r w:rsidRPr="00C5485D">
        <w:rPr>
          <w:rFonts w:ascii="Times New Roman" w:hAnsi="Times New Roman" w:cs="Times New Roman"/>
        </w:rPr>
        <w:t>Zimmerman,</w:t>
      </w:r>
      <w:r w:rsidR="00513C01" w:rsidRPr="00C5485D">
        <w:rPr>
          <w:rFonts w:ascii="Times New Roman" w:hAnsi="Times New Roman" w:cs="Times New Roman"/>
        </w:rPr>
        <w:t xml:space="preserve"> K. L.</w:t>
      </w:r>
      <w:r w:rsidRPr="00C5485D">
        <w:rPr>
          <w:rFonts w:ascii="Times New Roman" w:hAnsi="Times New Roman" w:cs="Times New Roman"/>
        </w:rPr>
        <w:t xml:space="preserve"> </w:t>
      </w:r>
      <w:r w:rsidR="00513C01" w:rsidRPr="00C5485D">
        <w:rPr>
          <w:rFonts w:ascii="Times New Roman" w:hAnsi="Times New Roman" w:cs="Times New Roman"/>
        </w:rPr>
        <w:t>(</w:t>
      </w:r>
      <w:r w:rsidRPr="00C5485D">
        <w:rPr>
          <w:rFonts w:ascii="Times New Roman" w:hAnsi="Times New Roman" w:cs="Times New Roman"/>
        </w:rPr>
        <w:t>2011</w:t>
      </w:r>
      <w:r w:rsidR="00513C01" w:rsidRPr="00C5485D">
        <w:rPr>
          <w:rFonts w:ascii="Times New Roman" w:hAnsi="Times New Roman" w:cs="Times New Roman"/>
        </w:rPr>
        <w:t xml:space="preserve">). Clarifying work-family intervention processes: The roles of work-family conflict and family supportive supervisor behaviors. </w:t>
      </w:r>
      <w:r w:rsidR="00513C01" w:rsidRPr="00C5485D">
        <w:rPr>
          <w:rFonts w:ascii="Times New Roman" w:hAnsi="Times New Roman" w:cs="Times New Roman"/>
          <w:i/>
        </w:rPr>
        <w:t>Journal of Applied Psychology, 96</w:t>
      </w:r>
      <w:r w:rsidR="00513C01" w:rsidRPr="00C5485D">
        <w:rPr>
          <w:rFonts w:ascii="Times New Roman" w:hAnsi="Times New Roman" w:cs="Times New Roman"/>
        </w:rPr>
        <w:t>(1), 134-150.</w:t>
      </w:r>
    </w:p>
    <w:p w14:paraId="6261B0A2" w14:textId="188FFB81" w:rsidR="00225826" w:rsidRPr="00C5485D" w:rsidRDefault="00A5586E"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191919"/>
        </w:rPr>
        <w:t xml:space="preserve">Hao, J., Wang, J., Liu, L., Wu, W., &amp; Wu, H. (2016). Perceived organizational support impacts on the associations of work-family conflict or family-work conflict with depressive symptoms among Chinese doctors. </w:t>
      </w:r>
      <w:r w:rsidRPr="00C5485D">
        <w:rPr>
          <w:rFonts w:ascii="Times New Roman" w:hAnsi="Times New Roman" w:cs="Times New Roman"/>
          <w:i/>
          <w:color w:val="191919"/>
        </w:rPr>
        <w:t>International Journal of Environmental Research and Public Health, 13</w:t>
      </w:r>
      <w:r w:rsidRPr="00C5485D">
        <w:rPr>
          <w:rFonts w:ascii="Times New Roman" w:hAnsi="Times New Roman" w:cs="Times New Roman"/>
          <w:color w:val="191919"/>
        </w:rPr>
        <w:t>(3), 326.</w:t>
      </w:r>
    </w:p>
    <w:p w14:paraId="58C22286" w14:textId="59727759"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color w:val="343434"/>
        </w:rPr>
      </w:pPr>
      <w:r w:rsidRPr="00C5485D">
        <w:rPr>
          <w:rFonts w:ascii="Times New Roman" w:hAnsi="Times New Roman" w:cs="Times New Roman"/>
          <w:color w:val="343434"/>
        </w:rPr>
        <w:t xml:space="preserve">Haynes, K. (2008). Transforming Identities: Accounting Professionals and the Transition to Motherhood. </w:t>
      </w:r>
      <w:r w:rsidRPr="00C5485D">
        <w:rPr>
          <w:rFonts w:ascii="Times New Roman" w:hAnsi="Times New Roman" w:cs="Times New Roman"/>
          <w:i/>
          <w:iCs/>
          <w:color w:val="343434"/>
        </w:rPr>
        <w:t>Critical Perspectives on Accounting,</w:t>
      </w:r>
      <w:r w:rsidRPr="00C5485D">
        <w:rPr>
          <w:rFonts w:ascii="Times New Roman" w:hAnsi="Times New Roman" w:cs="Times New Roman"/>
          <w:color w:val="343434"/>
        </w:rPr>
        <w:t xml:space="preserve"> </w:t>
      </w:r>
      <w:r w:rsidRPr="00C5485D">
        <w:rPr>
          <w:rFonts w:ascii="Times New Roman" w:hAnsi="Times New Roman" w:cs="Times New Roman"/>
          <w:i/>
          <w:color w:val="343434"/>
        </w:rPr>
        <w:t>19</w:t>
      </w:r>
      <w:r w:rsidR="00734D7C" w:rsidRPr="00C5485D">
        <w:rPr>
          <w:rFonts w:ascii="Times New Roman" w:hAnsi="Times New Roman" w:cs="Times New Roman"/>
          <w:color w:val="343434"/>
        </w:rPr>
        <w:t>(</w:t>
      </w:r>
      <w:r w:rsidRPr="00C5485D">
        <w:rPr>
          <w:rFonts w:ascii="Times New Roman" w:hAnsi="Times New Roman" w:cs="Times New Roman"/>
          <w:color w:val="343434"/>
        </w:rPr>
        <w:t>5</w:t>
      </w:r>
      <w:r w:rsidR="00734D7C" w:rsidRPr="00C5485D">
        <w:rPr>
          <w:rFonts w:ascii="Times New Roman" w:hAnsi="Times New Roman" w:cs="Times New Roman"/>
          <w:color w:val="343434"/>
        </w:rPr>
        <w:t>)</w:t>
      </w:r>
      <w:r w:rsidRPr="00C5485D">
        <w:rPr>
          <w:rFonts w:ascii="Times New Roman" w:hAnsi="Times New Roman" w:cs="Times New Roman"/>
          <w:color w:val="343434"/>
        </w:rPr>
        <w:t>, 620-642.</w:t>
      </w:r>
    </w:p>
    <w:p w14:paraId="3B0BC6D3" w14:textId="4E7AC179" w:rsidR="00225826" w:rsidRPr="00C5485D" w:rsidRDefault="007F68C8" w:rsidP="009A79D7">
      <w:pPr>
        <w:widowControl w:val="0"/>
        <w:autoSpaceDE w:val="0"/>
        <w:autoSpaceDN w:val="0"/>
        <w:adjustRightInd w:val="0"/>
        <w:spacing w:line="480" w:lineRule="auto"/>
        <w:ind w:left="284" w:hanging="284"/>
        <w:jc w:val="both"/>
        <w:rPr>
          <w:rFonts w:ascii="Times New Roman" w:hAnsi="Times New Roman" w:cs="Times New Roman"/>
          <w:color w:val="343434"/>
        </w:rPr>
      </w:pPr>
      <w:r w:rsidRPr="00C5485D">
        <w:rPr>
          <w:rFonts w:ascii="Times New Roman" w:hAnsi="Times New Roman" w:cs="Times New Roman"/>
          <w:color w:val="343434"/>
        </w:rPr>
        <w:t xml:space="preserve">Hill, E. J. (2005). Work-family facilitation and conflict, working fathers and mothers, work-family stressors and support. </w:t>
      </w:r>
      <w:r w:rsidRPr="00C5485D">
        <w:rPr>
          <w:rFonts w:ascii="Times New Roman" w:hAnsi="Times New Roman" w:cs="Times New Roman"/>
          <w:i/>
          <w:color w:val="343434"/>
        </w:rPr>
        <w:t>Journal of Family issues, 26</w:t>
      </w:r>
      <w:r w:rsidRPr="00C5485D">
        <w:rPr>
          <w:rFonts w:ascii="Times New Roman" w:hAnsi="Times New Roman" w:cs="Times New Roman"/>
          <w:color w:val="343434"/>
        </w:rPr>
        <w:t>(6), 793-819.</w:t>
      </w:r>
    </w:p>
    <w:p w14:paraId="4DD76751" w14:textId="7FD5CA25" w:rsidR="00225826" w:rsidRPr="00C5485D" w:rsidRDefault="00734D7C"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Holt, H. &amp;</w:t>
      </w:r>
      <w:r w:rsidR="00225826" w:rsidRPr="00C5485D">
        <w:rPr>
          <w:rFonts w:ascii="Times New Roman" w:hAnsi="Times New Roman" w:cs="Times New Roman"/>
        </w:rPr>
        <w:t xml:space="preserve"> Lewis, S. (2010). You can stand on your head but you still end up with lower pay. Gendered Work Practices in two Danish Workplaces. </w:t>
      </w:r>
      <w:r w:rsidR="00225826" w:rsidRPr="00C5485D">
        <w:rPr>
          <w:rFonts w:ascii="Times New Roman" w:hAnsi="Times New Roman" w:cs="Times New Roman"/>
          <w:i/>
        </w:rPr>
        <w:t xml:space="preserve">Gender, Work and Organization, </w:t>
      </w:r>
      <w:r w:rsidR="00225826" w:rsidRPr="00C5485D">
        <w:rPr>
          <w:rFonts w:ascii="Times New Roman" w:hAnsi="Times New Roman" w:cs="Times New Roman"/>
          <w:i/>
          <w:iCs/>
        </w:rPr>
        <w:t>18</w:t>
      </w:r>
      <w:r w:rsidRPr="00C5485D">
        <w:rPr>
          <w:rFonts w:ascii="Times New Roman" w:hAnsi="Times New Roman" w:cs="Times New Roman"/>
          <w:iCs/>
        </w:rPr>
        <w:t>(</w:t>
      </w:r>
      <w:r w:rsidR="00225826" w:rsidRPr="00C5485D">
        <w:rPr>
          <w:rFonts w:ascii="Times New Roman" w:hAnsi="Times New Roman" w:cs="Times New Roman"/>
          <w:iCs/>
        </w:rPr>
        <w:t>3</w:t>
      </w:r>
      <w:r w:rsidRPr="00C5485D">
        <w:rPr>
          <w:rFonts w:ascii="Times New Roman" w:hAnsi="Times New Roman" w:cs="Times New Roman"/>
          <w:iCs/>
        </w:rPr>
        <w:t>)</w:t>
      </w:r>
      <w:r w:rsidR="00225826" w:rsidRPr="00C5485D">
        <w:rPr>
          <w:rFonts w:ascii="Times New Roman" w:hAnsi="Times New Roman" w:cs="Times New Roman"/>
          <w:iCs/>
        </w:rPr>
        <w:t>, 202-221</w:t>
      </w:r>
      <w:r w:rsidR="00225826" w:rsidRPr="00C5485D">
        <w:rPr>
          <w:rFonts w:ascii="Times New Roman" w:hAnsi="Times New Roman" w:cs="Times New Roman"/>
        </w:rPr>
        <w:t>.</w:t>
      </w:r>
    </w:p>
    <w:p w14:paraId="5BA36005"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000000"/>
        </w:rPr>
        <w:t xml:space="preserve">Human Fertilisation and Embryology Authority (HFEA) (2013). </w:t>
      </w:r>
      <w:hyperlink r:id="rId11" w:history="1">
        <w:r w:rsidRPr="00C5485D">
          <w:rPr>
            <w:rStyle w:val="Hyperlink"/>
            <w:rFonts w:ascii="Times New Roman" w:hAnsi="Times New Roman" w:cs="Times New Roman"/>
          </w:rPr>
          <w:t>http://www.hfea.gov.uk/</w:t>
        </w:r>
      </w:hyperlink>
    </w:p>
    <w:p w14:paraId="25A7989A" w14:textId="551B5BB8" w:rsidR="00225826" w:rsidRPr="00C5485D" w:rsidRDefault="00734D7C"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Kanji, S. &amp;</w:t>
      </w:r>
      <w:r w:rsidR="00225826" w:rsidRPr="00C5485D">
        <w:rPr>
          <w:rFonts w:ascii="Times New Roman" w:hAnsi="Times New Roman" w:cs="Times New Roman"/>
        </w:rPr>
        <w:t xml:space="preserve"> Cahusac, E. (2015). </w:t>
      </w:r>
      <w:r w:rsidR="00225826" w:rsidRPr="00C5485D">
        <w:rPr>
          <w:rFonts w:ascii="Times New Roman" w:hAnsi="Times New Roman" w:cs="Times New Roman"/>
          <w:bCs/>
          <w:color w:val="312A2A"/>
        </w:rPr>
        <w:t xml:space="preserve">Who am I? Mothers’ shifting identities, loss and sensemaking after workplace. </w:t>
      </w:r>
      <w:r w:rsidR="00225826" w:rsidRPr="00C5485D">
        <w:rPr>
          <w:rFonts w:ascii="Times New Roman" w:hAnsi="Times New Roman" w:cs="Times New Roman"/>
          <w:bCs/>
          <w:i/>
          <w:color w:val="312A2A"/>
        </w:rPr>
        <w:t>Human Relations</w:t>
      </w:r>
      <w:r w:rsidR="007A3474" w:rsidRPr="00C5485D">
        <w:rPr>
          <w:rFonts w:ascii="Times New Roman" w:hAnsi="Times New Roman" w:cs="Times New Roman"/>
          <w:bCs/>
          <w:i/>
          <w:color w:val="312A2A"/>
        </w:rPr>
        <w:t>, 68</w:t>
      </w:r>
      <w:r w:rsidR="007A3474" w:rsidRPr="00C5485D">
        <w:rPr>
          <w:rFonts w:ascii="Times New Roman" w:hAnsi="Times New Roman" w:cs="Times New Roman"/>
          <w:bCs/>
          <w:color w:val="312A2A"/>
        </w:rPr>
        <w:t>(9), 1415-1436</w:t>
      </w:r>
      <w:r w:rsidR="00225826" w:rsidRPr="00C5485D">
        <w:rPr>
          <w:rFonts w:ascii="Times New Roman" w:hAnsi="Times New Roman" w:cs="Times New Roman"/>
          <w:bCs/>
          <w:color w:val="312A2A"/>
        </w:rPr>
        <w:t>.</w:t>
      </w:r>
    </w:p>
    <w:p w14:paraId="3A7475F9" w14:textId="230352AA" w:rsidR="005523D9" w:rsidRPr="00C5485D" w:rsidRDefault="005523D9"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Khetarpal, A.  &amp; Singh, S. (2012). Infertility: Why can’t we classify this inability as a diability? </w:t>
      </w:r>
      <w:r w:rsidRPr="00C5485D">
        <w:rPr>
          <w:rFonts w:ascii="Times New Roman" w:hAnsi="Times New Roman" w:cs="Times New Roman"/>
          <w:i/>
        </w:rPr>
        <w:t>Australasian Medical Journal, 5</w:t>
      </w:r>
      <w:r w:rsidRPr="00C5485D">
        <w:rPr>
          <w:rFonts w:ascii="Times New Roman" w:hAnsi="Times New Roman" w:cs="Times New Roman"/>
        </w:rPr>
        <w:t>(6), 334-339.</w:t>
      </w:r>
    </w:p>
    <w:p w14:paraId="533CED8F" w14:textId="20DEB5CA" w:rsidR="006A1EE4"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lastRenderedPageBreak/>
        <w:t>Katz-Wise, S. L., Priess, H. A., &amp; Hyde, J. S. (2010). Gender-role attitudes and behavior across the transitio</w:t>
      </w:r>
      <w:r w:rsidR="007A3474" w:rsidRPr="00C5485D">
        <w:rPr>
          <w:rFonts w:ascii="Times New Roman" w:hAnsi="Times New Roman" w:cs="Times New Roman"/>
        </w:rPr>
        <w:t xml:space="preserve">n to parenthood. </w:t>
      </w:r>
      <w:r w:rsidR="007A3474" w:rsidRPr="00C5485D">
        <w:rPr>
          <w:rFonts w:ascii="Times New Roman" w:hAnsi="Times New Roman" w:cs="Times New Roman"/>
          <w:i/>
        </w:rPr>
        <w:t>Developmental P</w:t>
      </w:r>
      <w:r w:rsidRPr="00C5485D">
        <w:rPr>
          <w:rFonts w:ascii="Times New Roman" w:hAnsi="Times New Roman" w:cs="Times New Roman"/>
          <w:i/>
        </w:rPr>
        <w:t>sychology, 46</w:t>
      </w:r>
      <w:r w:rsidRPr="00C5485D">
        <w:rPr>
          <w:rFonts w:ascii="Times New Roman" w:hAnsi="Times New Roman" w:cs="Times New Roman"/>
        </w:rPr>
        <w:t>(1), 18</w:t>
      </w:r>
      <w:r w:rsidR="007A3474" w:rsidRPr="00C5485D">
        <w:rPr>
          <w:rFonts w:ascii="Times New Roman" w:hAnsi="Times New Roman" w:cs="Times New Roman"/>
        </w:rPr>
        <w:t>-28</w:t>
      </w:r>
      <w:r w:rsidRPr="00C5485D">
        <w:rPr>
          <w:rFonts w:ascii="Times New Roman" w:hAnsi="Times New Roman" w:cs="Times New Roman"/>
        </w:rPr>
        <w:t>.</w:t>
      </w:r>
    </w:p>
    <w:p w14:paraId="50A7F0C9" w14:textId="77777777" w:rsidR="00A5586E"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Kossek, E.E., Lewis, S., &amp;</w:t>
      </w:r>
      <w:r w:rsidR="00225826" w:rsidRPr="00C5485D">
        <w:rPr>
          <w:rFonts w:ascii="Times New Roman" w:hAnsi="Times New Roman" w:cs="Times New Roman"/>
        </w:rPr>
        <w:t xml:space="preserve"> Hammer, L.B. (2010). Work–life initiatives and organizational change: overcoming mixed messages to move from the margin to the mainstream. </w:t>
      </w:r>
      <w:r w:rsidR="00225826" w:rsidRPr="00C5485D">
        <w:rPr>
          <w:rFonts w:ascii="Times New Roman" w:hAnsi="Times New Roman" w:cs="Times New Roman"/>
          <w:i/>
        </w:rPr>
        <w:t>Human Relations, 63</w:t>
      </w:r>
      <w:r w:rsidR="00225826" w:rsidRPr="00C5485D">
        <w:rPr>
          <w:rFonts w:ascii="Times New Roman" w:hAnsi="Times New Roman" w:cs="Times New Roman"/>
        </w:rPr>
        <w:t>, 3-19.</w:t>
      </w:r>
    </w:p>
    <w:p w14:paraId="5BEBC5C4" w14:textId="6FDA0142" w:rsidR="00225826"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Ladge, J. J., Clair, J. A., &amp;</w:t>
      </w:r>
      <w:r w:rsidR="00225826" w:rsidRPr="00C5485D">
        <w:rPr>
          <w:rFonts w:ascii="Times New Roman" w:hAnsi="Times New Roman" w:cs="Times New Roman"/>
        </w:rPr>
        <w:t xml:space="preserve"> Greenberg, D. (2012). Cross-domain identity transition during liminal periods: Constructing multiple selves as professional and mother during pregnancy. </w:t>
      </w:r>
      <w:r w:rsidR="00225826" w:rsidRPr="00C5485D">
        <w:rPr>
          <w:rFonts w:ascii="Times New Roman" w:hAnsi="Times New Roman" w:cs="Times New Roman"/>
          <w:i/>
        </w:rPr>
        <w:t>Academ</w:t>
      </w:r>
      <w:r w:rsidRPr="00C5485D">
        <w:rPr>
          <w:rFonts w:ascii="Times New Roman" w:hAnsi="Times New Roman" w:cs="Times New Roman"/>
          <w:i/>
        </w:rPr>
        <w:t>y of Management Journal, 55</w:t>
      </w:r>
      <w:r w:rsidRPr="00C5485D">
        <w:rPr>
          <w:rFonts w:ascii="Times New Roman" w:hAnsi="Times New Roman" w:cs="Times New Roman"/>
        </w:rPr>
        <w:t>,</w:t>
      </w:r>
      <w:r w:rsidR="00225826" w:rsidRPr="00C5485D">
        <w:rPr>
          <w:rFonts w:ascii="Times New Roman" w:hAnsi="Times New Roman" w:cs="Times New Roman"/>
        </w:rPr>
        <w:t xml:space="preserve"> 1449-1471.</w:t>
      </w:r>
    </w:p>
    <w:p w14:paraId="7F0ED354" w14:textId="11492180" w:rsidR="00225826"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Ladge, J. J. &amp;</w:t>
      </w:r>
      <w:r w:rsidR="00225826" w:rsidRPr="00C5485D">
        <w:rPr>
          <w:rFonts w:ascii="Times New Roman" w:hAnsi="Times New Roman" w:cs="Times New Roman"/>
        </w:rPr>
        <w:t xml:space="preserve"> Greenberg, D.</w:t>
      </w:r>
      <w:r w:rsidRPr="00C5485D">
        <w:rPr>
          <w:rFonts w:ascii="Times New Roman" w:hAnsi="Times New Roman" w:cs="Times New Roman"/>
        </w:rPr>
        <w:t xml:space="preserve"> </w:t>
      </w:r>
      <w:r w:rsidR="00225826" w:rsidRPr="00C5485D">
        <w:rPr>
          <w:rFonts w:ascii="Times New Roman" w:hAnsi="Times New Roman" w:cs="Times New Roman"/>
        </w:rPr>
        <w:t xml:space="preserve">N. (2015). Becoming a working mother: Managing identity and efficacy uncertainties during resocialization. </w:t>
      </w:r>
      <w:r w:rsidR="00225826" w:rsidRPr="00C5485D">
        <w:rPr>
          <w:rFonts w:ascii="Times New Roman" w:hAnsi="Times New Roman" w:cs="Times New Roman"/>
          <w:i/>
        </w:rPr>
        <w:t>Human Resource Management, 54</w:t>
      </w:r>
      <w:r w:rsidRPr="00C5485D">
        <w:rPr>
          <w:rFonts w:ascii="Times New Roman" w:hAnsi="Times New Roman" w:cs="Times New Roman"/>
        </w:rPr>
        <w:t xml:space="preserve">, </w:t>
      </w:r>
      <w:r w:rsidR="00225826" w:rsidRPr="00C5485D">
        <w:rPr>
          <w:rFonts w:ascii="Times New Roman" w:hAnsi="Times New Roman" w:cs="Times New Roman"/>
        </w:rPr>
        <w:t>977-998</w:t>
      </w:r>
      <w:r w:rsidRPr="00C5485D">
        <w:rPr>
          <w:rFonts w:ascii="Times New Roman" w:hAnsi="Times New Roman" w:cs="Times New Roman"/>
        </w:rPr>
        <w:t>.</w:t>
      </w:r>
    </w:p>
    <w:p w14:paraId="76CE49A1" w14:textId="7824CC86" w:rsidR="00225826"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Lewis, S.</w:t>
      </w:r>
      <w:r w:rsidR="00225826" w:rsidRPr="00C5485D">
        <w:rPr>
          <w:rFonts w:ascii="Times New Roman" w:hAnsi="Times New Roman" w:cs="Times New Roman"/>
        </w:rPr>
        <w:t xml:space="preserve"> &amp; Cooper, C. L. (1988). The transition to parenthood in dual-earner couples. </w:t>
      </w:r>
      <w:r w:rsidR="00225826" w:rsidRPr="00C5485D">
        <w:rPr>
          <w:rFonts w:ascii="Times New Roman" w:hAnsi="Times New Roman" w:cs="Times New Roman"/>
          <w:i/>
        </w:rPr>
        <w:t>Psychological Medicine,</w:t>
      </w:r>
      <w:r w:rsidR="00225826" w:rsidRPr="00C5485D">
        <w:rPr>
          <w:rFonts w:ascii="Times New Roman" w:hAnsi="Times New Roman" w:cs="Times New Roman"/>
        </w:rPr>
        <w:t xml:space="preserve"> </w:t>
      </w:r>
      <w:r w:rsidR="00225826" w:rsidRPr="00C5485D">
        <w:rPr>
          <w:rFonts w:ascii="Times New Roman" w:hAnsi="Times New Roman" w:cs="Times New Roman"/>
          <w:i/>
        </w:rPr>
        <w:t>18</w:t>
      </w:r>
      <w:r w:rsidRPr="00C5485D">
        <w:rPr>
          <w:rFonts w:ascii="Times New Roman" w:hAnsi="Times New Roman" w:cs="Times New Roman"/>
        </w:rPr>
        <w:t>(</w:t>
      </w:r>
      <w:r w:rsidR="00225826" w:rsidRPr="00C5485D">
        <w:rPr>
          <w:rFonts w:ascii="Times New Roman" w:hAnsi="Times New Roman" w:cs="Times New Roman"/>
        </w:rPr>
        <w:t>2), 477-486.</w:t>
      </w:r>
    </w:p>
    <w:p w14:paraId="7F4E87E1" w14:textId="4AC7239D" w:rsidR="00225826"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Lewis, S. Gambles, R., &amp;</w:t>
      </w:r>
      <w:r w:rsidR="00225826" w:rsidRPr="00C5485D">
        <w:rPr>
          <w:rFonts w:ascii="Times New Roman" w:hAnsi="Times New Roman" w:cs="Times New Roman"/>
        </w:rPr>
        <w:t xml:space="preserve"> Rapoport, R. (2007). The constraints of a ‘Work-Life Balance’ approach: An international perspective. </w:t>
      </w:r>
      <w:r w:rsidR="00225826" w:rsidRPr="00C5485D">
        <w:rPr>
          <w:rFonts w:ascii="Times New Roman" w:hAnsi="Times New Roman" w:cs="Times New Roman"/>
          <w:i/>
        </w:rPr>
        <w:t>International Journal of Human Resource Management, 18</w:t>
      </w:r>
      <w:r w:rsidRPr="00C5485D">
        <w:rPr>
          <w:rFonts w:ascii="Times New Roman" w:hAnsi="Times New Roman" w:cs="Times New Roman"/>
        </w:rPr>
        <w:t>(</w:t>
      </w:r>
      <w:r w:rsidR="00225826" w:rsidRPr="00C5485D">
        <w:rPr>
          <w:rFonts w:ascii="Times New Roman" w:hAnsi="Times New Roman" w:cs="Times New Roman"/>
        </w:rPr>
        <w:t>3</w:t>
      </w:r>
      <w:r w:rsidRPr="00C5485D">
        <w:rPr>
          <w:rFonts w:ascii="Times New Roman" w:hAnsi="Times New Roman" w:cs="Times New Roman"/>
        </w:rPr>
        <w:t>)</w:t>
      </w:r>
      <w:r w:rsidR="00225826" w:rsidRPr="00C5485D">
        <w:rPr>
          <w:rFonts w:ascii="Times New Roman" w:hAnsi="Times New Roman" w:cs="Times New Roman"/>
        </w:rPr>
        <w:t>, 360-373.</w:t>
      </w:r>
    </w:p>
    <w:p w14:paraId="120544F5" w14:textId="6BA8AF1C"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Li, A., Ba</w:t>
      </w:r>
      <w:r w:rsidR="007A3474" w:rsidRPr="00C5485D">
        <w:rPr>
          <w:rFonts w:ascii="Times New Roman" w:hAnsi="Times New Roman" w:cs="Times New Roman"/>
        </w:rPr>
        <w:t>gger, J., &amp; Cropanzano, R. (2017</w:t>
      </w:r>
      <w:r w:rsidRPr="00C5485D">
        <w:rPr>
          <w:rFonts w:ascii="Times New Roman" w:hAnsi="Times New Roman" w:cs="Times New Roman"/>
        </w:rPr>
        <w:t>). The impact of stereotypes and supervisor perceptions of employee work–family conflict on job performance</w:t>
      </w:r>
      <w:r w:rsidR="00535400" w:rsidRPr="00C5485D">
        <w:rPr>
          <w:rFonts w:ascii="Times New Roman" w:hAnsi="Times New Roman" w:cs="Times New Roman"/>
        </w:rPr>
        <w:t xml:space="preserve"> ratings. </w:t>
      </w:r>
      <w:r w:rsidR="00535400" w:rsidRPr="00C5485D">
        <w:rPr>
          <w:rFonts w:ascii="Times New Roman" w:hAnsi="Times New Roman" w:cs="Times New Roman"/>
          <w:i/>
        </w:rPr>
        <w:t>H</w:t>
      </w:r>
      <w:r w:rsidR="007A3474" w:rsidRPr="00C5485D">
        <w:rPr>
          <w:rFonts w:ascii="Times New Roman" w:hAnsi="Times New Roman" w:cs="Times New Roman"/>
          <w:i/>
        </w:rPr>
        <w:t>uman R</w:t>
      </w:r>
      <w:r w:rsidRPr="00C5485D">
        <w:rPr>
          <w:rFonts w:ascii="Times New Roman" w:hAnsi="Times New Roman" w:cs="Times New Roman"/>
          <w:i/>
        </w:rPr>
        <w:t>elations,</w:t>
      </w:r>
      <w:r w:rsidR="007A3474" w:rsidRPr="00C5485D">
        <w:rPr>
          <w:rFonts w:ascii="Times New Roman" w:hAnsi="Times New Roman" w:cs="Times New Roman"/>
          <w:i/>
        </w:rPr>
        <w:t xml:space="preserve"> 70</w:t>
      </w:r>
      <w:r w:rsidR="007A3474" w:rsidRPr="00C5485D">
        <w:rPr>
          <w:rFonts w:ascii="Times New Roman" w:hAnsi="Times New Roman" w:cs="Times New Roman"/>
        </w:rPr>
        <w:t>(1), 119-145.</w:t>
      </w:r>
    </w:p>
    <w:p w14:paraId="19B1C001" w14:textId="2495E811"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Matthews,</w:t>
      </w:r>
      <w:r w:rsidR="006B5344" w:rsidRPr="00C5485D">
        <w:rPr>
          <w:rFonts w:ascii="Times New Roman" w:hAnsi="Times New Roman" w:cs="Times New Roman"/>
        </w:rPr>
        <w:t xml:space="preserve"> R. A.,</w:t>
      </w:r>
      <w:r w:rsidRPr="00C5485D">
        <w:rPr>
          <w:rFonts w:ascii="Times New Roman" w:hAnsi="Times New Roman" w:cs="Times New Roman"/>
        </w:rPr>
        <w:t xml:space="preserve"> Wayne,</w:t>
      </w:r>
      <w:r w:rsidR="006B5344" w:rsidRPr="00C5485D">
        <w:rPr>
          <w:rFonts w:ascii="Times New Roman" w:hAnsi="Times New Roman" w:cs="Times New Roman"/>
        </w:rPr>
        <w:t xml:space="preserve"> J. H., &amp;</w:t>
      </w:r>
      <w:r w:rsidRPr="00C5485D">
        <w:rPr>
          <w:rFonts w:ascii="Times New Roman" w:hAnsi="Times New Roman" w:cs="Times New Roman"/>
        </w:rPr>
        <w:t xml:space="preserve"> Ford,</w:t>
      </w:r>
      <w:r w:rsidR="006B5344" w:rsidRPr="00C5485D">
        <w:rPr>
          <w:rFonts w:ascii="Times New Roman" w:hAnsi="Times New Roman" w:cs="Times New Roman"/>
        </w:rPr>
        <w:t xml:space="preserve"> M. T.</w:t>
      </w:r>
      <w:r w:rsidRPr="00C5485D">
        <w:rPr>
          <w:rFonts w:ascii="Times New Roman" w:hAnsi="Times New Roman" w:cs="Times New Roman"/>
        </w:rPr>
        <w:t xml:space="preserve"> </w:t>
      </w:r>
      <w:r w:rsidR="006B5344" w:rsidRPr="00C5485D">
        <w:rPr>
          <w:rFonts w:ascii="Times New Roman" w:hAnsi="Times New Roman" w:cs="Times New Roman"/>
        </w:rPr>
        <w:t>(</w:t>
      </w:r>
      <w:r w:rsidRPr="00C5485D">
        <w:rPr>
          <w:rFonts w:ascii="Times New Roman" w:hAnsi="Times New Roman" w:cs="Times New Roman"/>
        </w:rPr>
        <w:t>2014</w:t>
      </w:r>
      <w:r w:rsidR="006B5344" w:rsidRPr="00C5485D">
        <w:rPr>
          <w:rFonts w:ascii="Times New Roman" w:hAnsi="Times New Roman" w:cs="Times New Roman"/>
        </w:rPr>
        <w:t xml:space="preserve">). </w:t>
      </w:r>
      <w:r w:rsidR="006B5344" w:rsidRPr="00C5485D">
        <w:rPr>
          <w:rFonts w:ascii="Times New Roman" w:hAnsi="Times New Roman" w:cs="Times New Roman"/>
          <w:bCs/>
        </w:rPr>
        <w:t xml:space="preserve">A work-family conflict/subjective well-being process model: a test of competing theories of longitudinal effects. </w:t>
      </w:r>
      <w:r w:rsidR="006B5344" w:rsidRPr="00C5485D">
        <w:rPr>
          <w:rFonts w:ascii="Times New Roman" w:hAnsi="Times New Roman" w:cs="Times New Roman"/>
          <w:bCs/>
          <w:i/>
        </w:rPr>
        <w:t>Journal of Applied Psychology, 99</w:t>
      </w:r>
      <w:r w:rsidR="006B5344" w:rsidRPr="00C5485D">
        <w:rPr>
          <w:rFonts w:ascii="Times New Roman" w:hAnsi="Times New Roman" w:cs="Times New Roman"/>
          <w:bCs/>
        </w:rPr>
        <w:t>(6), 1173-1187.</w:t>
      </w:r>
    </w:p>
    <w:p w14:paraId="6456D520" w14:textId="02BE1688"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Style w:val="CommentReference"/>
          <w:rFonts w:ascii="Times New Roman" w:hAnsi="Times New Roman" w:cs="Times New Roman"/>
          <w:vanish/>
          <w:sz w:val="24"/>
          <w:szCs w:val="24"/>
        </w:rPr>
        <w:commentReference w:id="3"/>
      </w:r>
      <w:r w:rsidRPr="00C5485D">
        <w:rPr>
          <w:rFonts w:ascii="Times New Roman" w:hAnsi="Times New Roman" w:cs="Times New Roman"/>
        </w:rPr>
        <w:t>Michel, J. S., Kotrba, L. M., Mitchelson, J. K., Clark, M. A., &amp; Baltes, B. B. (2011). Antecedents of work–family conflict: A meta</w:t>
      </w:r>
      <w:r w:rsidRPr="00C5485D">
        <w:rPr>
          <w:rFonts w:ascii="Calibri" w:eastAsia="Calibri" w:hAnsi="Calibri" w:cs="Calibri"/>
        </w:rPr>
        <w:t>‐</w:t>
      </w:r>
      <w:r w:rsidRPr="00C5485D">
        <w:rPr>
          <w:rFonts w:ascii="Times New Roman" w:hAnsi="Times New Roman" w:cs="Times New Roman"/>
        </w:rPr>
        <w:t xml:space="preserve">analytic review. </w:t>
      </w:r>
      <w:r w:rsidRPr="00C5485D">
        <w:rPr>
          <w:rFonts w:ascii="Times New Roman" w:hAnsi="Times New Roman" w:cs="Times New Roman"/>
          <w:i/>
        </w:rPr>
        <w:t>Journal of Organizational Behavior, 32</w:t>
      </w:r>
      <w:r w:rsidR="007A3474" w:rsidRPr="00C5485D">
        <w:rPr>
          <w:rFonts w:ascii="Times New Roman" w:hAnsi="Times New Roman" w:cs="Times New Roman"/>
        </w:rPr>
        <w:t>(</w:t>
      </w:r>
      <w:r w:rsidRPr="00C5485D">
        <w:rPr>
          <w:rFonts w:ascii="Times New Roman" w:hAnsi="Times New Roman" w:cs="Times New Roman"/>
        </w:rPr>
        <w:t>5</w:t>
      </w:r>
      <w:r w:rsidR="007A3474" w:rsidRPr="00C5485D">
        <w:rPr>
          <w:rFonts w:ascii="Times New Roman" w:hAnsi="Times New Roman" w:cs="Times New Roman"/>
        </w:rPr>
        <w:t>)</w:t>
      </w:r>
      <w:r w:rsidRPr="00C5485D">
        <w:rPr>
          <w:rFonts w:ascii="Times New Roman" w:hAnsi="Times New Roman" w:cs="Times New Roman"/>
        </w:rPr>
        <w:t>, 689-725.</w:t>
      </w:r>
    </w:p>
    <w:p w14:paraId="723B1AEB" w14:textId="619D574B" w:rsidR="00225826"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lang w:val="es-ES"/>
        </w:rPr>
        <w:t>da Motta, E.</w:t>
      </w:r>
      <w:r w:rsidR="00225826" w:rsidRPr="00C5485D">
        <w:rPr>
          <w:rFonts w:ascii="Times New Roman" w:hAnsi="Times New Roman" w:cs="Times New Roman"/>
          <w:lang w:val="es-ES"/>
        </w:rPr>
        <w:t xml:space="preserve"> &amp; Serafini, P. (2002). </w:t>
      </w:r>
      <w:r w:rsidR="00225826" w:rsidRPr="00C5485D">
        <w:rPr>
          <w:rFonts w:ascii="Times New Roman" w:hAnsi="Times New Roman" w:cs="Times New Roman"/>
        </w:rPr>
        <w:t xml:space="preserve">The treatment of infertility and its historical context. </w:t>
      </w:r>
      <w:r w:rsidR="00225826" w:rsidRPr="00C5485D">
        <w:rPr>
          <w:rFonts w:ascii="Times New Roman" w:hAnsi="Times New Roman" w:cs="Times New Roman"/>
          <w:i/>
          <w:iCs/>
        </w:rPr>
        <w:lastRenderedPageBreak/>
        <w:t>Reproductive Biomedicine Online, 5</w:t>
      </w:r>
      <w:r w:rsidRPr="00C5485D">
        <w:rPr>
          <w:rFonts w:ascii="Times New Roman" w:hAnsi="Times New Roman" w:cs="Times New Roman"/>
        </w:rPr>
        <w:t>(</w:t>
      </w:r>
      <w:r w:rsidR="00225826" w:rsidRPr="00C5485D">
        <w:rPr>
          <w:rFonts w:ascii="Times New Roman" w:hAnsi="Times New Roman" w:cs="Times New Roman"/>
        </w:rPr>
        <w:t>1</w:t>
      </w:r>
      <w:r w:rsidRPr="00C5485D">
        <w:rPr>
          <w:rFonts w:ascii="Times New Roman" w:hAnsi="Times New Roman" w:cs="Times New Roman"/>
        </w:rPr>
        <w:t>)</w:t>
      </w:r>
      <w:r w:rsidR="00225826" w:rsidRPr="00C5485D">
        <w:rPr>
          <w:rFonts w:ascii="Times New Roman" w:hAnsi="Times New Roman" w:cs="Times New Roman"/>
        </w:rPr>
        <w:t>, 65-77.</w:t>
      </w:r>
    </w:p>
    <w:p w14:paraId="60849D0F" w14:textId="3DB6BF63"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Moen, P., Kaduk, A., Kossek, E. E., Hammer, L., Buxton, O. M., O’Donnell, E., ... Casper, L. (2015). Is work-family conflict a multi-level stressor linking job conditions to mental health? Evidence from the work, family and health network. </w:t>
      </w:r>
      <w:r w:rsidRPr="00C5485D">
        <w:rPr>
          <w:rFonts w:ascii="Times New Roman" w:hAnsi="Times New Roman" w:cs="Times New Roman"/>
          <w:i/>
        </w:rPr>
        <w:t>Research in the Sociology of Work, 26</w:t>
      </w:r>
      <w:r w:rsidRPr="00C5485D">
        <w:rPr>
          <w:rFonts w:ascii="Times New Roman" w:hAnsi="Times New Roman" w:cs="Times New Roman"/>
        </w:rPr>
        <w:t>, 177-217.</w:t>
      </w:r>
    </w:p>
    <w:p w14:paraId="5A8A33AC" w14:textId="7A27A5AC"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Muse, L., Harris, S.G., Giles, W.F. &amp; Field, H.S. (2008). Work-life benefits and positive organizational behavior: Is there a connection? </w:t>
      </w:r>
      <w:r w:rsidRPr="00C5485D">
        <w:rPr>
          <w:rFonts w:ascii="Times New Roman" w:hAnsi="Times New Roman" w:cs="Times New Roman"/>
          <w:i/>
        </w:rPr>
        <w:t>Journal of Organizational Behavior, 29</w:t>
      </w:r>
      <w:r w:rsidRPr="00C5485D">
        <w:rPr>
          <w:rFonts w:ascii="Times New Roman" w:hAnsi="Times New Roman" w:cs="Times New Roman"/>
        </w:rPr>
        <w:t>, 171-192.</w:t>
      </w:r>
    </w:p>
    <w:p w14:paraId="02ED248E" w14:textId="5878587C"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Nohe, C., Meier, L. L., Sonntag, K., &amp; Michel, A. (2015). The chicken or the egg? A meta-analysis of panel studies of the relationship between work–family conflict and strain. </w:t>
      </w:r>
      <w:r w:rsidRPr="00C5485D">
        <w:rPr>
          <w:rFonts w:ascii="Times New Roman" w:hAnsi="Times New Roman" w:cs="Times New Roman"/>
          <w:i/>
        </w:rPr>
        <w:t>Journal of Applied Psychology, 100</w:t>
      </w:r>
      <w:r w:rsidRPr="00C5485D">
        <w:rPr>
          <w:rFonts w:ascii="Times New Roman" w:hAnsi="Times New Roman" w:cs="Times New Roman"/>
        </w:rPr>
        <w:t>(2), 522</w:t>
      </w:r>
      <w:r w:rsidR="007A3474" w:rsidRPr="00C5485D">
        <w:rPr>
          <w:rFonts w:ascii="Times New Roman" w:hAnsi="Times New Roman" w:cs="Times New Roman"/>
        </w:rPr>
        <w:t>-536</w:t>
      </w:r>
      <w:r w:rsidRPr="00C5485D">
        <w:rPr>
          <w:rFonts w:ascii="Times New Roman" w:hAnsi="Times New Roman" w:cs="Times New Roman"/>
        </w:rPr>
        <w:t>.</w:t>
      </w:r>
    </w:p>
    <w:p w14:paraId="5EA0119C"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Noor, N. M. (2004). Work-family conflict, work- and family-role salience, and women’s well-being. </w:t>
      </w:r>
      <w:r w:rsidRPr="00C5485D">
        <w:rPr>
          <w:rFonts w:ascii="Times New Roman" w:hAnsi="Times New Roman" w:cs="Times New Roman"/>
          <w:i/>
        </w:rPr>
        <w:t>Journal of Social Psychology, 144</w:t>
      </w:r>
      <w:r w:rsidRPr="00C5485D">
        <w:rPr>
          <w:rFonts w:ascii="Times New Roman" w:hAnsi="Times New Roman" w:cs="Times New Roman"/>
        </w:rPr>
        <w:t>, 389–405.</w:t>
      </w:r>
    </w:p>
    <w:p w14:paraId="3DD06617" w14:textId="5BF3646B"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Özbilgin, M. F., Beauregard, T. A., Tatli, A. and Bell, M. P. (2011). </w:t>
      </w:r>
      <w:hyperlink r:id="rId12" w:history="1">
        <w:r w:rsidRPr="00C5485D">
          <w:rPr>
            <w:rFonts w:ascii="Times New Roman" w:hAnsi="Times New Roman" w:cs="Times New Roman"/>
          </w:rPr>
          <w:t>Work-life, diversity and intersectionality: a critical review and research agenda</w:t>
        </w:r>
      </w:hyperlink>
      <w:r w:rsidRPr="00C5485D">
        <w:rPr>
          <w:rFonts w:ascii="Times New Roman" w:hAnsi="Times New Roman" w:cs="Times New Roman"/>
        </w:rPr>
        <w:t xml:space="preserve">. </w:t>
      </w:r>
      <w:r w:rsidRPr="00C5485D">
        <w:rPr>
          <w:rFonts w:ascii="Times New Roman" w:hAnsi="Times New Roman" w:cs="Times New Roman"/>
          <w:i/>
          <w:iCs/>
        </w:rPr>
        <w:t>International Journal of Management Reviews</w:t>
      </w:r>
      <w:r w:rsidRPr="00C5485D">
        <w:rPr>
          <w:rFonts w:ascii="Times New Roman" w:hAnsi="Times New Roman" w:cs="Times New Roman"/>
        </w:rPr>
        <w:t xml:space="preserve">, </w:t>
      </w:r>
      <w:r w:rsidRPr="00C5485D">
        <w:rPr>
          <w:rFonts w:ascii="Times New Roman" w:hAnsi="Times New Roman" w:cs="Times New Roman"/>
          <w:i/>
        </w:rPr>
        <w:t>13</w:t>
      </w:r>
      <w:r w:rsidR="007A3474" w:rsidRPr="00C5485D">
        <w:rPr>
          <w:rFonts w:ascii="Times New Roman" w:hAnsi="Times New Roman" w:cs="Times New Roman"/>
        </w:rPr>
        <w:t>(</w:t>
      </w:r>
      <w:r w:rsidRPr="00C5485D">
        <w:rPr>
          <w:rFonts w:ascii="Times New Roman" w:hAnsi="Times New Roman" w:cs="Times New Roman"/>
        </w:rPr>
        <w:t>2</w:t>
      </w:r>
      <w:r w:rsidR="007A3474" w:rsidRPr="00C5485D">
        <w:rPr>
          <w:rFonts w:ascii="Times New Roman" w:hAnsi="Times New Roman" w:cs="Times New Roman"/>
        </w:rPr>
        <w:t>)</w:t>
      </w:r>
      <w:r w:rsidRPr="00C5485D">
        <w:rPr>
          <w:rFonts w:ascii="Times New Roman" w:hAnsi="Times New Roman" w:cs="Times New Roman"/>
        </w:rPr>
        <w:t>, 177-198.</w:t>
      </w:r>
    </w:p>
    <w:p w14:paraId="7EE957B8" w14:textId="23603B35"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Paustian</w:t>
      </w:r>
      <w:r w:rsidRPr="00C5485D">
        <w:rPr>
          <w:rFonts w:ascii="Calibri" w:eastAsia="Calibri" w:hAnsi="Calibri" w:cs="Calibri"/>
        </w:rPr>
        <w:t>‐</w:t>
      </w:r>
      <w:r w:rsidRPr="00C5485D">
        <w:rPr>
          <w:rFonts w:ascii="Times New Roman" w:hAnsi="Times New Roman" w:cs="Times New Roman"/>
        </w:rPr>
        <w:t xml:space="preserve">Underdahl, S. C. &amp; Halbesleben, J. R. (2014). Examining the influence of climate, supervisor guidance, and behavioral integrity on work–family conflict: A demands and resources approach. </w:t>
      </w:r>
      <w:r w:rsidRPr="00C5485D">
        <w:rPr>
          <w:rFonts w:ascii="Times New Roman" w:hAnsi="Times New Roman" w:cs="Times New Roman"/>
          <w:i/>
        </w:rPr>
        <w:t>Journal of Organizational Behavior, 35</w:t>
      </w:r>
      <w:r w:rsidRPr="00C5485D">
        <w:rPr>
          <w:rFonts w:ascii="Times New Roman" w:hAnsi="Times New Roman" w:cs="Times New Roman"/>
        </w:rPr>
        <w:t>(4), 447-463.</w:t>
      </w:r>
    </w:p>
    <w:p w14:paraId="58D7261A" w14:textId="7B162BCA"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Pinborg, A., Hougaard, C.O., Ny</w:t>
      </w:r>
      <w:r w:rsidR="007A3474" w:rsidRPr="00C5485D">
        <w:rPr>
          <w:rFonts w:ascii="Times New Roman" w:hAnsi="Times New Roman" w:cs="Times New Roman"/>
        </w:rPr>
        <w:t>boe Andersen, A., Molbo, D., &amp;</w:t>
      </w:r>
      <w:r w:rsidRPr="00C5485D">
        <w:rPr>
          <w:rFonts w:ascii="Times New Roman" w:hAnsi="Times New Roman" w:cs="Times New Roman"/>
        </w:rPr>
        <w:t xml:space="preserve"> Schmidt, L. (2009). Prospective longitudinal cohort study on cumulative 5-year delivery and adoption rates among 1338 couples initiating infertility treatment. </w:t>
      </w:r>
      <w:r w:rsidRPr="00C5485D">
        <w:rPr>
          <w:rFonts w:ascii="Times New Roman" w:hAnsi="Times New Roman" w:cs="Times New Roman"/>
          <w:i/>
        </w:rPr>
        <w:t>Human Reproduction, 24</w:t>
      </w:r>
      <w:r w:rsidR="007A3474" w:rsidRPr="00C5485D">
        <w:rPr>
          <w:rFonts w:ascii="Times New Roman" w:hAnsi="Times New Roman" w:cs="Times New Roman"/>
        </w:rPr>
        <w:t>(</w:t>
      </w:r>
      <w:r w:rsidRPr="00C5485D">
        <w:rPr>
          <w:rFonts w:ascii="Times New Roman" w:hAnsi="Times New Roman" w:cs="Times New Roman"/>
        </w:rPr>
        <w:t>4</w:t>
      </w:r>
      <w:r w:rsidR="007A3474" w:rsidRPr="00C5485D">
        <w:rPr>
          <w:rFonts w:ascii="Times New Roman" w:hAnsi="Times New Roman" w:cs="Times New Roman"/>
        </w:rPr>
        <w:t>)</w:t>
      </w:r>
      <w:r w:rsidRPr="00C5485D">
        <w:rPr>
          <w:rFonts w:ascii="Times New Roman" w:hAnsi="Times New Roman" w:cs="Times New Roman"/>
        </w:rPr>
        <w:t>, 991-990.</w:t>
      </w:r>
    </w:p>
    <w:p w14:paraId="67BADD95" w14:textId="3D727D4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color w:val="231F20"/>
        </w:rPr>
      </w:pPr>
      <w:r w:rsidRPr="00C5485D">
        <w:rPr>
          <w:rFonts w:ascii="Times New Roman" w:hAnsi="Times New Roman" w:cs="Times New Roman"/>
          <w:color w:val="231F20"/>
        </w:rPr>
        <w:t>Rothbar</w:t>
      </w:r>
      <w:r w:rsidR="007A3474" w:rsidRPr="00C5485D">
        <w:rPr>
          <w:rFonts w:ascii="Times New Roman" w:hAnsi="Times New Roman" w:cs="Times New Roman"/>
          <w:color w:val="231F20"/>
        </w:rPr>
        <w:t>d, N.P &amp;</w:t>
      </w:r>
      <w:r w:rsidRPr="00C5485D">
        <w:rPr>
          <w:rFonts w:ascii="Times New Roman" w:hAnsi="Times New Roman" w:cs="Times New Roman"/>
          <w:color w:val="231F20"/>
        </w:rPr>
        <w:t xml:space="preserve"> Edwards, J.R. (2003). Investment in work and family roles: A test of identity and utilitarian motives. </w:t>
      </w:r>
      <w:r w:rsidRPr="00C5485D">
        <w:rPr>
          <w:rFonts w:ascii="Times New Roman" w:hAnsi="Times New Roman" w:cs="Times New Roman"/>
          <w:i/>
          <w:color w:val="231F20"/>
        </w:rPr>
        <w:t>Personnel Psychology, 56</w:t>
      </w:r>
      <w:r w:rsidRPr="00C5485D">
        <w:rPr>
          <w:rFonts w:ascii="Times New Roman" w:hAnsi="Times New Roman" w:cs="Times New Roman"/>
          <w:color w:val="231F20"/>
        </w:rPr>
        <w:t xml:space="preserve">, 699-730. </w:t>
      </w:r>
    </w:p>
    <w:p w14:paraId="06D38967" w14:textId="60E4EC86"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color w:val="231F20"/>
        </w:rPr>
        <w:t xml:space="preserve">Schonfeld, I. S. &amp; Mazzola, J. J. (2012). Strengths and limitations of qualitative approaches </w:t>
      </w:r>
      <w:r w:rsidRPr="00C5485D">
        <w:rPr>
          <w:rFonts w:ascii="Times New Roman" w:hAnsi="Times New Roman" w:cs="Times New Roman"/>
          <w:color w:val="231F20"/>
        </w:rPr>
        <w:lastRenderedPageBreak/>
        <w:t xml:space="preserve">to research in occupational health psychology. </w:t>
      </w:r>
      <w:r w:rsidR="006B5344" w:rsidRPr="00C5485D">
        <w:rPr>
          <w:rFonts w:ascii="Times New Roman" w:hAnsi="Times New Roman" w:cs="Times New Roman"/>
          <w:color w:val="231F20"/>
        </w:rPr>
        <w:t>In R. R. Sinclair, M. Wang, L. E. Tetrick (Eds.),</w:t>
      </w:r>
      <w:r w:rsidR="006B5344" w:rsidRPr="00C5485D">
        <w:rPr>
          <w:rFonts w:ascii="Times New Roman" w:hAnsi="Times New Roman" w:cs="Times New Roman"/>
          <w:i/>
          <w:color w:val="231F20"/>
        </w:rPr>
        <w:t xml:space="preserve"> </w:t>
      </w:r>
      <w:r w:rsidRPr="00C5485D">
        <w:rPr>
          <w:rFonts w:ascii="Times New Roman" w:hAnsi="Times New Roman" w:cs="Times New Roman"/>
          <w:i/>
          <w:color w:val="231F20"/>
        </w:rPr>
        <w:t>Research methods in occupational health psychology: State of the art in measurement, design, and data analysis</w:t>
      </w:r>
      <w:r w:rsidR="006B5344" w:rsidRPr="00C5485D">
        <w:rPr>
          <w:rFonts w:ascii="Times New Roman" w:hAnsi="Times New Roman" w:cs="Times New Roman"/>
          <w:i/>
          <w:color w:val="231F20"/>
        </w:rPr>
        <w:t xml:space="preserve"> (pp. 268-289)</w:t>
      </w:r>
      <w:r w:rsidRPr="00C5485D">
        <w:rPr>
          <w:rFonts w:ascii="Times New Roman" w:hAnsi="Times New Roman" w:cs="Times New Roman"/>
          <w:i/>
          <w:color w:val="231F20"/>
        </w:rPr>
        <w:t>.</w:t>
      </w:r>
      <w:r w:rsidRPr="00C5485D">
        <w:rPr>
          <w:rFonts w:ascii="Times New Roman" w:hAnsi="Times New Roman" w:cs="Times New Roman"/>
          <w:color w:val="231F20"/>
        </w:rPr>
        <w:t xml:space="preserve"> London: Routledge.</w:t>
      </w:r>
    </w:p>
    <w:p w14:paraId="7C4AF9F3" w14:textId="14CD56D5" w:rsidR="00225826" w:rsidRPr="00C5485D" w:rsidDel="00B0020A"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Slade, P., O'Neil, C., Simpson, A.J.</w:t>
      </w:r>
      <w:r w:rsidR="007A3474" w:rsidRPr="00C5485D">
        <w:rPr>
          <w:rFonts w:ascii="Times New Roman" w:hAnsi="Times New Roman" w:cs="Times New Roman"/>
        </w:rPr>
        <w:t>,</w:t>
      </w:r>
      <w:r w:rsidRPr="00C5485D">
        <w:rPr>
          <w:rFonts w:ascii="Times New Roman" w:hAnsi="Times New Roman" w:cs="Times New Roman"/>
        </w:rPr>
        <w:t xml:space="preserve"> &amp; Lashen, H. (2007), The relationship between perceived stigma, disclosure patterns, support and distress in new attendees at an infertility clinic. </w:t>
      </w:r>
      <w:r w:rsidRPr="00C5485D">
        <w:rPr>
          <w:rFonts w:ascii="Times New Roman" w:hAnsi="Times New Roman" w:cs="Times New Roman"/>
          <w:i/>
        </w:rPr>
        <w:t>Human Reproduction, 22</w:t>
      </w:r>
      <w:r w:rsidR="007A3474" w:rsidRPr="00C5485D">
        <w:rPr>
          <w:rFonts w:ascii="Times New Roman" w:hAnsi="Times New Roman" w:cs="Times New Roman"/>
        </w:rPr>
        <w:t>(</w:t>
      </w:r>
      <w:r w:rsidRPr="00C5485D">
        <w:rPr>
          <w:rFonts w:ascii="Times New Roman" w:hAnsi="Times New Roman" w:cs="Times New Roman"/>
        </w:rPr>
        <w:t>8</w:t>
      </w:r>
      <w:r w:rsidR="007A3474" w:rsidRPr="00C5485D">
        <w:rPr>
          <w:rFonts w:ascii="Times New Roman" w:hAnsi="Times New Roman" w:cs="Times New Roman"/>
        </w:rPr>
        <w:t>)</w:t>
      </w:r>
      <w:r w:rsidRPr="00C5485D">
        <w:rPr>
          <w:rFonts w:ascii="Times New Roman" w:hAnsi="Times New Roman" w:cs="Times New Roman"/>
        </w:rPr>
        <w:t>, 2309-2317.</w:t>
      </w:r>
    </w:p>
    <w:p w14:paraId="06FD6067" w14:textId="3A25731D"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Shockley</w:t>
      </w:r>
      <w:r w:rsidR="006B5344" w:rsidRPr="00C5485D">
        <w:rPr>
          <w:rFonts w:ascii="Times New Roman" w:hAnsi="Times New Roman" w:cs="Times New Roman"/>
        </w:rPr>
        <w:t>, K M.,</w:t>
      </w:r>
      <w:r w:rsidRPr="00C5485D">
        <w:rPr>
          <w:rFonts w:ascii="Times New Roman" w:hAnsi="Times New Roman" w:cs="Times New Roman"/>
        </w:rPr>
        <w:t xml:space="preserve"> &amp; Allen,</w:t>
      </w:r>
      <w:r w:rsidR="006B5344" w:rsidRPr="00C5485D">
        <w:rPr>
          <w:rFonts w:ascii="Times New Roman" w:hAnsi="Times New Roman" w:cs="Times New Roman"/>
        </w:rPr>
        <w:t xml:space="preserve"> T. D.</w:t>
      </w:r>
      <w:r w:rsidRPr="00C5485D">
        <w:rPr>
          <w:rFonts w:ascii="Times New Roman" w:hAnsi="Times New Roman" w:cs="Times New Roman"/>
        </w:rPr>
        <w:t xml:space="preserve"> </w:t>
      </w:r>
      <w:r w:rsidR="006B5344" w:rsidRPr="00C5485D">
        <w:rPr>
          <w:rFonts w:ascii="Times New Roman" w:hAnsi="Times New Roman" w:cs="Times New Roman"/>
        </w:rPr>
        <w:t>(</w:t>
      </w:r>
      <w:r w:rsidRPr="00C5485D">
        <w:rPr>
          <w:rFonts w:ascii="Times New Roman" w:hAnsi="Times New Roman" w:cs="Times New Roman"/>
        </w:rPr>
        <w:t xml:space="preserve">2013). </w:t>
      </w:r>
      <w:r w:rsidR="006B5344" w:rsidRPr="00C5485D">
        <w:rPr>
          <w:rFonts w:ascii="Times New Roman" w:hAnsi="Times New Roman" w:cs="Times New Roman"/>
        </w:rPr>
        <w:t xml:space="preserve">Episodic work-family conflict, cardiovascular indicators, and social support: An experience sampling approach. </w:t>
      </w:r>
      <w:r w:rsidR="006B5344" w:rsidRPr="00C5485D">
        <w:rPr>
          <w:rFonts w:ascii="Times New Roman" w:hAnsi="Times New Roman" w:cs="Times New Roman"/>
          <w:i/>
        </w:rPr>
        <w:t>Journal of Occupational Health Psychology, 18</w:t>
      </w:r>
      <w:r w:rsidR="006B5344" w:rsidRPr="00C5485D">
        <w:rPr>
          <w:rFonts w:ascii="Times New Roman" w:hAnsi="Times New Roman" w:cs="Times New Roman"/>
        </w:rPr>
        <w:t>(3), 262-275.</w:t>
      </w:r>
    </w:p>
    <w:p w14:paraId="41680BCF" w14:textId="5BC5129E"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Stoleru, S., Cornet, D., Vaugeois, P., Fermanian,</w:t>
      </w:r>
      <w:r w:rsidR="007A3474" w:rsidRPr="00C5485D">
        <w:rPr>
          <w:rFonts w:ascii="Times New Roman" w:hAnsi="Times New Roman" w:cs="Times New Roman"/>
        </w:rPr>
        <w:t xml:space="preserve"> J., Mungnin, F., Zerah, S., &amp;</w:t>
      </w:r>
      <w:r w:rsidRPr="00C5485D">
        <w:rPr>
          <w:rFonts w:ascii="Times New Roman" w:hAnsi="Times New Roman" w:cs="Times New Roman"/>
        </w:rPr>
        <w:t xml:space="preserve"> Spria A. (1997). </w:t>
      </w:r>
      <w:r w:rsidRPr="00C5485D">
        <w:rPr>
          <w:rFonts w:ascii="Times New Roman" w:hAnsi="Times New Roman" w:cs="Times New Roman"/>
          <w:bCs/>
        </w:rPr>
        <w:t>The influence of psychological factors on the outcome of the fertilization step of in vitro fertilization.</w:t>
      </w:r>
      <w:r w:rsidRPr="00C5485D">
        <w:rPr>
          <w:rFonts w:ascii="Times New Roman" w:hAnsi="Times New Roman" w:cs="Times New Roman"/>
          <w:b/>
          <w:bCs/>
        </w:rPr>
        <w:t xml:space="preserve"> </w:t>
      </w:r>
      <w:r w:rsidRPr="00C5485D">
        <w:rPr>
          <w:rFonts w:ascii="Times New Roman" w:hAnsi="Times New Roman" w:cs="Times New Roman"/>
          <w:i/>
          <w:color w:val="262626"/>
          <w:u w:color="262626"/>
        </w:rPr>
        <w:t xml:space="preserve">Journal of Psychosomatic Obstetrics and Gynaecology, </w:t>
      </w:r>
      <w:r w:rsidRPr="00C5485D">
        <w:rPr>
          <w:rFonts w:ascii="Times New Roman" w:hAnsi="Times New Roman" w:cs="Times New Roman"/>
          <w:i/>
          <w:u w:color="262626"/>
        </w:rPr>
        <w:t>18</w:t>
      </w:r>
      <w:r w:rsidR="007A3474" w:rsidRPr="00C5485D">
        <w:rPr>
          <w:rFonts w:ascii="Times New Roman" w:hAnsi="Times New Roman" w:cs="Times New Roman"/>
          <w:u w:color="262626"/>
        </w:rPr>
        <w:t>(</w:t>
      </w:r>
      <w:r w:rsidRPr="00C5485D">
        <w:rPr>
          <w:rFonts w:ascii="Times New Roman" w:hAnsi="Times New Roman" w:cs="Times New Roman"/>
          <w:u w:color="262626"/>
        </w:rPr>
        <w:t>3</w:t>
      </w:r>
      <w:r w:rsidR="007A3474" w:rsidRPr="00C5485D">
        <w:rPr>
          <w:rFonts w:ascii="Times New Roman" w:hAnsi="Times New Roman" w:cs="Times New Roman"/>
          <w:u w:color="262626"/>
        </w:rPr>
        <w:t>)</w:t>
      </w:r>
      <w:r w:rsidRPr="00C5485D">
        <w:rPr>
          <w:rFonts w:ascii="Times New Roman" w:hAnsi="Times New Roman" w:cs="Times New Roman"/>
          <w:u w:color="262626"/>
        </w:rPr>
        <w:t>,189-202.</w:t>
      </w:r>
    </w:p>
    <w:p w14:paraId="4F99ED79" w14:textId="2E15EB81" w:rsidR="00225826"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Thompson, J. &amp;</w:t>
      </w:r>
      <w:r w:rsidR="00225826" w:rsidRPr="00C5485D">
        <w:rPr>
          <w:rFonts w:ascii="Times New Roman" w:hAnsi="Times New Roman" w:cs="Times New Roman"/>
        </w:rPr>
        <w:t xml:space="preserve"> Bunderson, J. (2001). Work-nonwork conflict and the phenomenology of time. </w:t>
      </w:r>
      <w:r w:rsidR="00225826" w:rsidRPr="00C5485D">
        <w:rPr>
          <w:rFonts w:ascii="Times New Roman" w:hAnsi="Times New Roman" w:cs="Times New Roman"/>
          <w:i/>
        </w:rPr>
        <w:t>Work and Occupations, 28</w:t>
      </w:r>
      <w:r w:rsidRPr="00C5485D">
        <w:rPr>
          <w:rFonts w:ascii="Times New Roman" w:hAnsi="Times New Roman" w:cs="Times New Roman"/>
        </w:rPr>
        <w:t>(</w:t>
      </w:r>
      <w:r w:rsidR="00225826" w:rsidRPr="00C5485D">
        <w:rPr>
          <w:rFonts w:ascii="Times New Roman" w:hAnsi="Times New Roman" w:cs="Times New Roman"/>
        </w:rPr>
        <w:t>1</w:t>
      </w:r>
      <w:r w:rsidRPr="00C5485D">
        <w:rPr>
          <w:rFonts w:ascii="Times New Roman" w:hAnsi="Times New Roman" w:cs="Times New Roman"/>
        </w:rPr>
        <w:t>)</w:t>
      </w:r>
      <w:r w:rsidR="00225826" w:rsidRPr="00C5485D">
        <w:rPr>
          <w:rFonts w:ascii="Times New Roman" w:hAnsi="Times New Roman" w:cs="Times New Roman"/>
        </w:rPr>
        <w:t>, 17-39.</w:t>
      </w:r>
    </w:p>
    <w:p w14:paraId="3B4CEB91" w14:textId="3B01D40A" w:rsidR="00225826" w:rsidRPr="00C5485D" w:rsidRDefault="007A3474"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Thompson, C. A.</w:t>
      </w:r>
      <w:r w:rsidR="00225826" w:rsidRPr="00C5485D">
        <w:rPr>
          <w:rFonts w:ascii="Times New Roman" w:hAnsi="Times New Roman" w:cs="Times New Roman"/>
        </w:rPr>
        <w:t xml:space="preserve"> &amp; Prottas, D. J. (2006). Relationships among organizational family support, job autonomy, perceived control, and employee well-being. </w:t>
      </w:r>
      <w:r w:rsidR="00225826" w:rsidRPr="00C5485D">
        <w:rPr>
          <w:rFonts w:ascii="Times New Roman" w:hAnsi="Times New Roman" w:cs="Times New Roman"/>
          <w:i/>
        </w:rPr>
        <w:t>Journal of Occupational Health Psychology, 11</w:t>
      </w:r>
      <w:r w:rsidRPr="00C5485D">
        <w:rPr>
          <w:rFonts w:ascii="Times New Roman" w:hAnsi="Times New Roman" w:cs="Times New Roman"/>
        </w:rPr>
        <w:t>(</w:t>
      </w:r>
      <w:r w:rsidR="00225826" w:rsidRPr="00C5485D">
        <w:rPr>
          <w:rFonts w:ascii="Times New Roman" w:hAnsi="Times New Roman" w:cs="Times New Roman"/>
        </w:rPr>
        <w:t>1</w:t>
      </w:r>
      <w:r w:rsidRPr="00C5485D">
        <w:rPr>
          <w:rFonts w:ascii="Times New Roman" w:hAnsi="Times New Roman" w:cs="Times New Roman"/>
        </w:rPr>
        <w:t>)</w:t>
      </w:r>
      <w:r w:rsidR="00225826" w:rsidRPr="00C5485D">
        <w:rPr>
          <w:rFonts w:ascii="Times New Roman" w:hAnsi="Times New Roman" w:cs="Times New Roman"/>
        </w:rPr>
        <w:t>, 100-118.</w:t>
      </w:r>
    </w:p>
    <w:p w14:paraId="62B1A062" w14:textId="54C0E3FE"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Vignoles, V.L., Regalia, C</w:t>
      </w:r>
      <w:r w:rsidR="007A3474" w:rsidRPr="00C5485D">
        <w:rPr>
          <w:rFonts w:ascii="Times New Roman" w:hAnsi="Times New Roman" w:cs="Times New Roman"/>
        </w:rPr>
        <w:t>., Manzi, C., Golledge, J., &amp;</w:t>
      </w:r>
      <w:r w:rsidRPr="00C5485D">
        <w:rPr>
          <w:rFonts w:ascii="Times New Roman" w:hAnsi="Times New Roman" w:cs="Times New Roman"/>
        </w:rPr>
        <w:t xml:space="preserve"> ScabiniE. (2006). </w:t>
      </w:r>
      <w:r w:rsidRPr="00C5485D">
        <w:rPr>
          <w:rFonts w:ascii="Times New Roman" w:hAnsi="Times New Roman" w:cs="Times New Roman"/>
          <w:bCs/>
        </w:rPr>
        <w:t xml:space="preserve">Beyond self-esteem: influence of multiple motives on identity construction. </w:t>
      </w:r>
      <w:r w:rsidRPr="00C5485D">
        <w:rPr>
          <w:rFonts w:ascii="Times New Roman" w:hAnsi="Times New Roman" w:cs="Times New Roman"/>
          <w:i/>
          <w:color w:val="262626"/>
          <w:u w:color="262626"/>
        </w:rPr>
        <w:t>Journal of Personality and Social Psychology,</w:t>
      </w:r>
      <w:r w:rsidRPr="00C5485D">
        <w:rPr>
          <w:rFonts w:ascii="Times New Roman" w:hAnsi="Times New Roman" w:cs="Times New Roman"/>
          <w:i/>
          <w:u w:color="262626"/>
        </w:rPr>
        <w:t xml:space="preserve"> 90</w:t>
      </w:r>
      <w:r w:rsidR="007A3474" w:rsidRPr="00C5485D">
        <w:rPr>
          <w:rFonts w:ascii="Times New Roman" w:hAnsi="Times New Roman" w:cs="Times New Roman"/>
          <w:u w:color="262626"/>
        </w:rPr>
        <w:t>(</w:t>
      </w:r>
      <w:r w:rsidRPr="00C5485D">
        <w:rPr>
          <w:rFonts w:ascii="Times New Roman" w:hAnsi="Times New Roman" w:cs="Times New Roman"/>
          <w:u w:color="262626"/>
        </w:rPr>
        <w:t>2</w:t>
      </w:r>
      <w:r w:rsidR="007A3474" w:rsidRPr="00C5485D">
        <w:rPr>
          <w:rFonts w:ascii="Times New Roman" w:hAnsi="Times New Roman" w:cs="Times New Roman"/>
          <w:u w:color="262626"/>
        </w:rPr>
        <w:t>)</w:t>
      </w:r>
      <w:r w:rsidRPr="00C5485D">
        <w:rPr>
          <w:rFonts w:ascii="Times New Roman" w:hAnsi="Times New Roman" w:cs="Times New Roman"/>
          <w:u w:color="262626"/>
        </w:rPr>
        <w:t>, 308-33.</w:t>
      </w:r>
    </w:p>
    <w:p w14:paraId="17C47A35"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Walsh, I. (2008). The Right to Request Flexible Working. London: BERR (URN8/08).</w:t>
      </w:r>
    </w:p>
    <w:p w14:paraId="6790F827" w14:textId="77777777" w:rsidR="00225826" w:rsidRPr="00C5485D" w:rsidRDefault="00225826" w:rsidP="009A79D7">
      <w:pPr>
        <w:widowControl w:val="0"/>
        <w:autoSpaceDE w:val="0"/>
        <w:autoSpaceDN w:val="0"/>
        <w:adjustRightInd w:val="0"/>
        <w:spacing w:line="480" w:lineRule="auto"/>
        <w:ind w:left="284" w:hanging="284"/>
        <w:jc w:val="both"/>
        <w:rPr>
          <w:rFonts w:ascii="Times New Roman" w:hAnsi="Times New Roman" w:cs="Times New Roman"/>
        </w:rPr>
      </w:pPr>
      <w:r w:rsidRPr="00C5485D">
        <w:rPr>
          <w:rFonts w:ascii="Times New Roman" w:hAnsi="Times New Roman" w:cs="Times New Roman"/>
        </w:rPr>
        <w:t xml:space="preserve">Wayne, J. H., Casper, W. J., Matthews, R. A., &amp; Allen, T. D. (2013). Family-supportive organization perceptions and organizational commitment: The mediating role of work–family conflict and enrichment and partner attitudes. </w:t>
      </w:r>
      <w:r w:rsidRPr="00C5485D">
        <w:rPr>
          <w:rFonts w:ascii="Times New Roman" w:hAnsi="Times New Roman" w:cs="Times New Roman"/>
          <w:i/>
        </w:rPr>
        <w:t xml:space="preserve">Journal of Applied Psychology, </w:t>
      </w:r>
      <w:r w:rsidRPr="00C5485D">
        <w:rPr>
          <w:rFonts w:ascii="Times New Roman" w:hAnsi="Times New Roman" w:cs="Times New Roman"/>
          <w:i/>
        </w:rPr>
        <w:lastRenderedPageBreak/>
        <w:t>98</w:t>
      </w:r>
      <w:r w:rsidRPr="00C5485D">
        <w:rPr>
          <w:rFonts w:ascii="Times New Roman" w:hAnsi="Times New Roman" w:cs="Times New Roman"/>
        </w:rPr>
        <w:t>(4), 606.</w:t>
      </w:r>
    </w:p>
    <w:p w14:paraId="4172AB80" w14:textId="77777777" w:rsidR="00621783" w:rsidRPr="00C5485D" w:rsidRDefault="00621783" w:rsidP="009A79D7">
      <w:pPr>
        <w:widowControl w:val="0"/>
        <w:autoSpaceDE w:val="0"/>
        <w:autoSpaceDN w:val="0"/>
        <w:adjustRightInd w:val="0"/>
        <w:spacing w:line="480" w:lineRule="auto"/>
        <w:jc w:val="both"/>
        <w:rPr>
          <w:rFonts w:ascii="Times New Roman" w:hAnsi="Times New Roman" w:cs="Times New Roman"/>
          <w:color w:val="231F20"/>
        </w:rPr>
      </w:pPr>
    </w:p>
    <w:sectPr w:rsidR="00621783" w:rsidRPr="00C5485D" w:rsidSect="00A94D0D">
      <w:headerReference w:type="even" r:id="rId13"/>
      <w:headerReference w:type="default" r:id="rId14"/>
      <w:footerReference w:type="even" r:id="rId15"/>
      <w:footerReference w:type="default" r:id="rId16"/>
      <w:pgSz w:w="11900" w:h="16840"/>
      <w:pgMar w:top="1440" w:right="1440" w:bottom="1440" w:left="1440" w:header="706" w:footer="706" w:gutter="0"/>
      <w:cols w:space="708"/>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 w:date="2017-01-20T14:07:00Z" w:initials="??">
    <w:p w14:paraId="2D8B18EC" w14:textId="77777777" w:rsidR="00E53606" w:rsidRDefault="00E53606">
      <w:pPr>
        <w:pStyle w:val="CommentText"/>
      </w:pPr>
      <w:r>
        <w:rPr>
          <w:rStyle w:val="CommentReference"/>
        </w:rPr>
        <w:annotationRef/>
      </w:r>
      <w:r>
        <w:t>This is something that some participants said so it may be safest to cut this altogether</w:t>
      </w:r>
    </w:p>
  </w:comment>
  <w:comment w:id="2" w:author="" w:date="2017-01-20T14:12:00Z" w:initials="??">
    <w:p w14:paraId="7AF95008" w14:textId="77777777" w:rsidR="00E53606" w:rsidRDefault="00E53606">
      <w:pPr>
        <w:pStyle w:val="CommentText"/>
      </w:pPr>
      <w:r>
        <w:rPr>
          <w:rStyle w:val="CommentReference"/>
        </w:rPr>
        <w:annotationRef/>
      </w:r>
      <w:r>
        <w:t>If you make this first point in your deleted comment below somewhere here this would be a good time to add in:</w:t>
      </w:r>
    </w:p>
    <w:p w14:paraId="49803B51" w14:textId="77777777" w:rsidR="00E53606" w:rsidRDefault="00E53606">
      <w:pPr>
        <w:pStyle w:val="CommentText"/>
      </w:pPr>
      <w:r w:rsidRPr="00812A6C">
        <w:rPr>
          <w:rFonts w:ascii="Times New Roman" w:hAnsi="Times New Roman" w:cs="Helvetica"/>
          <w:szCs w:val="20"/>
        </w:rPr>
        <w:t>In this respect dairy studies would be useful for capturing the emotional roller coaster, its impact on occupation health and the outcomes of initiatives to support these workers</w:t>
      </w:r>
    </w:p>
  </w:comment>
  <w:comment w:id="3" w:author="Nicola Payne" w:date="2017-01-20T14:07:00Z" w:initials="NP">
    <w:p w14:paraId="788F7358" w14:textId="77777777" w:rsidR="00E53606" w:rsidRDefault="00E53606" w:rsidP="00225826">
      <w:pPr>
        <w:pStyle w:val="CommentText"/>
      </w:pPr>
      <w:r>
        <w:rPr>
          <w:rStyle w:val="CommentReference"/>
        </w:rPr>
        <w:annotationRef/>
      </w:r>
      <w:r>
        <w:t>Can’t find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8B18EC" w15:done="0"/>
  <w15:commentEx w15:paraId="49803B51" w15:done="0"/>
  <w15:commentEx w15:paraId="788F735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1F2CD" w14:textId="77777777" w:rsidR="00003FF5" w:rsidRDefault="00003FF5">
      <w:r>
        <w:separator/>
      </w:r>
    </w:p>
  </w:endnote>
  <w:endnote w:type="continuationSeparator" w:id="0">
    <w:p w14:paraId="6484A1C6" w14:textId="77777777" w:rsidR="00003FF5" w:rsidRDefault="0000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Liberation Serif">
    <w:altName w:val="Times New Roman"/>
    <w:charset w:val="00"/>
    <w:family w:val="roman"/>
    <w:pitch w:val="variable"/>
  </w:font>
  <w:font w:name="SimSun">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D53AA" w14:textId="77777777" w:rsidR="00E53606" w:rsidRDefault="00E53606" w:rsidP="00C26A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F7A3A" w14:textId="77777777" w:rsidR="00E53606" w:rsidRDefault="00E53606" w:rsidP="00794A6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5B28C" w14:textId="4F06468D" w:rsidR="00E53606" w:rsidRDefault="00E53606" w:rsidP="00C26A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77A5">
      <w:rPr>
        <w:rStyle w:val="PageNumber"/>
        <w:noProof/>
      </w:rPr>
      <w:t>1</w:t>
    </w:r>
    <w:r>
      <w:rPr>
        <w:rStyle w:val="PageNumber"/>
      </w:rPr>
      <w:fldChar w:fldCharType="end"/>
    </w:r>
  </w:p>
  <w:p w14:paraId="79DF9792" w14:textId="77777777" w:rsidR="00E53606" w:rsidRDefault="00E53606" w:rsidP="00794A6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615EA" w14:textId="77777777" w:rsidR="00003FF5" w:rsidRDefault="00003FF5">
      <w:r>
        <w:separator/>
      </w:r>
    </w:p>
  </w:footnote>
  <w:footnote w:type="continuationSeparator" w:id="0">
    <w:p w14:paraId="5261F5BF" w14:textId="77777777" w:rsidR="00003FF5" w:rsidRDefault="00003F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7CF1A" w14:textId="77777777" w:rsidR="00E53606" w:rsidRDefault="00E53606" w:rsidP="004347A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FEA188" w14:textId="77777777" w:rsidR="00E53606" w:rsidRDefault="00E53606" w:rsidP="00853D4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D9AAE" w14:textId="77777777" w:rsidR="00E53606" w:rsidRDefault="00E53606" w:rsidP="004347A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77A5">
      <w:rPr>
        <w:rStyle w:val="PageNumber"/>
        <w:noProof/>
      </w:rPr>
      <w:t>1</w:t>
    </w:r>
    <w:r>
      <w:rPr>
        <w:rStyle w:val="PageNumber"/>
      </w:rPr>
      <w:fldChar w:fldCharType="end"/>
    </w:r>
  </w:p>
  <w:p w14:paraId="044FE1FF" w14:textId="07230B7B" w:rsidR="00E53606" w:rsidRDefault="00E53606" w:rsidP="00853D4E">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0F77"/>
    <w:multiLevelType w:val="hybridMultilevel"/>
    <w:tmpl w:val="942006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4A95801"/>
    <w:multiLevelType w:val="hybridMultilevel"/>
    <w:tmpl w:val="C624F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A1398A"/>
    <w:multiLevelType w:val="hybridMultilevel"/>
    <w:tmpl w:val="52945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ola Payne">
    <w15:presenceInfo w15:providerId="None" w15:userId="Nicola Pay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defaultTabStop w:val="720"/>
  <w:drawingGridHorizontalSpacing w:val="120"/>
  <w:drawingGridVerticalSpacing w:val="163"/>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A32"/>
    <w:rsid w:val="00002831"/>
    <w:rsid w:val="0000284B"/>
    <w:rsid w:val="00003FF5"/>
    <w:rsid w:val="000060FE"/>
    <w:rsid w:val="00006E8A"/>
    <w:rsid w:val="0000769C"/>
    <w:rsid w:val="00007A1D"/>
    <w:rsid w:val="000104F8"/>
    <w:rsid w:val="00010C1A"/>
    <w:rsid w:val="000110BE"/>
    <w:rsid w:val="00011B0D"/>
    <w:rsid w:val="0001210E"/>
    <w:rsid w:val="000121E4"/>
    <w:rsid w:val="000125B9"/>
    <w:rsid w:val="00012D82"/>
    <w:rsid w:val="00015B57"/>
    <w:rsid w:val="00016DEF"/>
    <w:rsid w:val="000203DF"/>
    <w:rsid w:val="00020F9E"/>
    <w:rsid w:val="000214D4"/>
    <w:rsid w:val="0002178A"/>
    <w:rsid w:val="0002287F"/>
    <w:rsid w:val="000236A5"/>
    <w:rsid w:val="000240BC"/>
    <w:rsid w:val="000242E0"/>
    <w:rsid w:val="00024BDC"/>
    <w:rsid w:val="00025704"/>
    <w:rsid w:val="00025F80"/>
    <w:rsid w:val="00026833"/>
    <w:rsid w:val="00031823"/>
    <w:rsid w:val="00032EFB"/>
    <w:rsid w:val="000331F0"/>
    <w:rsid w:val="00033DEF"/>
    <w:rsid w:val="00035486"/>
    <w:rsid w:val="000354D2"/>
    <w:rsid w:val="00037BCE"/>
    <w:rsid w:val="0004079B"/>
    <w:rsid w:val="00040C1D"/>
    <w:rsid w:val="00043188"/>
    <w:rsid w:val="00043416"/>
    <w:rsid w:val="0004482E"/>
    <w:rsid w:val="000457A5"/>
    <w:rsid w:val="00046DDA"/>
    <w:rsid w:val="000474AC"/>
    <w:rsid w:val="00050909"/>
    <w:rsid w:val="00050EF1"/>
    <w:rsid w:val="000510E9"/>
    <w:rsid w:val="0005205C"/>
    <w:rsid w:val="00055C23"/>
    <w:rsid w:val="000600EB"/>
    <w:rsid w:val="00065839"/>
    <w:rsid w:val="00065E19"/>
    <w:rsid w:val="00066412"/>
    <w:rsid w:val="0006645C"/>
    <w:rsid w:val="00066586"/>
    <w:rsid w:val="000675F1"/>
    <w:rsid w:val="00067AC5"/>
    <w:rsid w:val="00067B10"/>
    <w:rsid w:val="000705D1"/>
    <w:rsid w:val="00075C2B"/>
    <w:rsid w:val="00077350"/>
    <w:rsid w:val="0008163F"/>
    <w:rsid w:val="00081C27"/>
    <w:rsid w:val="00081F82"/>
    <w:rsid w:val="00082CDE"/>
    <w:rsid w:val="000834EF"/>
    <w:rsid w:val="00083CFA"/>
    <w:rsid w:val="0008432B"/>
    <w:rsid w:val="00084393"/>
    <w:rsid w:val="00084ECD"/>
    <w:rsid w:val="0008541D"/>
    <w:rsid w:val="000874BD"/>
    <w:rsid w:val="0008799E"/>
    <w:rsid w:val="00087A2E"/>
    <w:rsid w:val="00092EF6"/>
    <w:rsid w:val="00094D55"/>
    <w:rsid w:val="000A188B"/>
    <w:rsid w:val="000A3322"/>
    <w:rsid w:val="000A3343"/>
    <w:rsid w:val="000A41CE"/>
    <w:rsid w:val="000A47CC"/>
    <w:rsid w:val="000A4F3E"/>
    <w:rsid w:val="000A6DAC"/>
    <w:rsid w:val="000B1972"/>
    <w:rsid w:val="000B21CC"/>
    <w:rsid w:val="000B2E4E"/>
    <w:rsid w:val="000B2F7C"/>
    <w:rsid w:val="000B38F3"/>
    <w:rsid w:val="000B42B2"/>
    <w:rsid w:val="000B4A80"/>
    <w:rsid w:val="000B4F61"/>
    <w:rsid w:val="000B6D00"/>
    <w:rsid w:val="000B70BC"/>
    <w:rsid w:val="000C1F3A"/>
    <w:rsid w:val="000C1FBD"/>
    <w:rsid w:val="000C2214"/>
    <w:rsid w:val="000C2B7C"/>
    <w:rsid w:val="000C2F61"/>
    <w:rsid w:val="000C3525"/>
    <w:rsid w:val="000C3774"/>
    <w:rsid w:val="000C3BAF"/>
    <w:rsid w:val="000C4D95"/>
    <w:rsid w:val="000C4DAB"/>
    <w:rsid w:val="000C6383"/>
    <w:rsid w:val="000C67D7"/>
    <w:rsid w:val="000C7F6C"/>
    <w:rsid w:val="000D1E69"/>
    <w:rsid w:val="000D1F2B"/>
    <w:rsid w:val="000D248C"/>
    <w:rsid w:val="000D38B4"/>
    <w:rsid w:val="000D442E"/>
    <w:rsid w:val="000D4A10"/>
    <w:rsid w:val="000D6614"/>
    <w:rsid w:val="000D67BC"/>
    <w:rsid w:val="000E2753"/>
    <w:rsid w:val="000E4191"/>
    <w:rsid w:val="000E66D7"/>
    <w:rsid w:val="000E68DE"/>
    <w:rsid w:val="000E7956"/>
    <w:rsid w:val="000F07D8"/>
    <w:rsid w:val="000F2340"/>
    <w:rsid w:val="000F239D"/>
    <w:rsid w:val="000F2B42"/>
    <w:rsid w:val="000F34BE"/>
    <w:rsid w:val="000F3BB3"/>
    <w:rsid w:val="000F479A"/>
    <w:rsid w:val="000F497F"/>
    <w:rsid w:val="000F5B7F"/>
    <w:rsid w:val="000F5D53"/>
    <w:rsid w:val="000F779B"/>
    <w:rsid w:val="0010127A"/>
    <w:rsid w:val="00101542"/>
    <w:rsid w:val="0010434E"/>
    <w:rsid w:val="0010498E"/>
    <w:rsid w:val="00104BC5"/>
    <w:rsid w:val="00105524"/>
    <w:rsid w:val="00105C14"/>
    <w:rsid w:val="001064E2"/>
    <w:rsid w:val="0010781B"/>
    <w:rsid w:val="00107D09"/>
    <w:rsid w:val="00111DEF"/>
    <w:rsid w:val="0011409B"/>
    <w:rsid w:val="0011448D"/>
    <w:rsid w:val="00115871"/>
    <w:rsid w:val="0011650A"/>
    <w:rsid w:val="00116974"/>
    <w:rsid w:val="00117E8A"/>
    <w:rsid w:val="00120D9E"/>
    <w:rsid w:val="00120DD1"/>
    <w:rsid w:val="00123DCB"/>
    <w:rsid w:val="001254CC"/>
    <w:rsid w:val="00130559"/>
    <w:rsid w:val="001316E8"/>
    <w:rsid w:val="00132315"/>
    <w:rsid w:val="00132CFF"/>
    <w:rsid w:val="00133D48"/>
    <w:rsid w:val="00133F0A"/>
    <w:rsid w:val="00135766"/>
    <w:rsid w:val="001370E2"/>
    <w:rsid w:val="0014081D"/>
    <w:rsid w:val="00140B0E"/>
    <w:rsid w:val="00140B20"/>
    <w:rsid w:val="0014148A"/>
    <w:rsid w:val="0014576C"/>
    <w:rsid w:val="00146CE0"/>
    <w:rsid w:val="001521FB"/>
    <w:rsid w:val="001522B7"/>
    <w:rsid w:val="0015485A"/>
    <w:rsid w:val="001554F7"/>
    <w:rsid w:val="00155FD6"/>
    <w:rsid w:val="00156E34"/>
    <w:rsid w:val="00157AAA"/>
    <w:rsid w:val="0016203F"/>
    <w:rsid w:val="0016215B"/>
    <w:rsid w:val="00162F32"/>
    <w:rsid w:val="00163978"/>
    <w:rsid w:val="00163AF9"/>
    <w:rsid w:val="0016406D"/>
    <w:rsid w:val="00164479"/>
    <w:rsid w:val="00164893"/>
    <w:rsid w:val="001653C0"/>
    <w:rsid w:val="00166FB8"/>
    <w:rsid w:val="001672FC"/>
    <w:rsid w:val="0016798E"/>
    <w:rsid w:val="00170B8F"/>
    <w:rsid w:val="001725EE"/>
    <w:rsid w:val="00173282"/>
    <w:rsid w:val="001742A2"/>
    <w:rsid w:val="00174462"/>
    <w:rsid w:val="001767FD"/>
    <w:rsid w:val="00177BC7"/>
    <w:rsid w:val="00181EDC"/>
    <w:rsid w:val="00182297"/>
    <w:rsid w:val="00183929"/>
    <w:rsid w:val="001851EB"/>
    <w:rsid w:val="001853F5"/>
    <w:rsid w:val="001866E4"/>
    <w:rsid w:val="001866FD"/>
    <w:rsid w:val="0018685D"/>
    <w:rsid w:val="00190316"/>
    <w:rsid w:val="00192673"/>
    <w:rsid w:val="001933CC"/>
    <w:rsid w:val="001950A3"/>
    <w:rsid w:val="001956BB"/>
    <w:rsid w:val="001962A4"/>
    <w:rsid w:val="00197BE5"/>
    <w:rsid w:val="001A0BEB"/>
    <w:rsid w:val="001A33E8"/>
    <w:rsid w:val="001A3871"/>
    <w:rsid w:val="001A55F6"/>
    <w:rsid w:val="001A72F5"/>
    <w:rsid w:val="001B0E92"/>
    <w:rsid w:val="001B2865"/>
    <w:rsid w:val="001B34BA"/>
    <w:rsid w:val="001B6DA8"/>
    <w:rsid w:val="001B726B"/>
    <w:rsid w:val="001C00DC"/>
    <w:rsid w:val="001C1CA0"/>
    <w:rsid w:val="001C2340"/>
    <w:rsid w:val="001C2667"/>
    <w:rsid w:val="001C4BF3"/>
    <w:rsid w:val="001C639C"/>
    <w:rsid w:val="001C6B36"/>
    <w:rsid w:val="001C7043"/>
    <w:rsid w:val="001C73C7"/>
    <w:rsid w:val="001D05A1"/>
    <w:rsid w:val="001D08D5"/>
    <w:rsid w:val="001D126A"/>
    <w:rsid w:val="001D2662"/>
    <w:rsid w:val="001D3DFC"/>
    <w:rsid w:val="001D55EB"/>
    <w:rsid w:val="001D64F6"/>
    <w:rsid w:val="001D669D"/>
    <w:rsid w:val="001D6E83"/>
    <w:rsid w:val="001D7040"/>
    <w:rsid w:val="001E1D4F"/>
    <w:rsid w:val="001E24A1"/>
    <w:rsid w:val="001E2849"/>
    <w:rsid w:val="001E6054"/>
    <w:rsid w:val="001F014F"/>
    <w:rsid w:val="001F06F8"/>
    <w:rsid w:val="001F0ABA"/>
    <w:rsid w:val="001F0B0F"/>
    <w:rsid w:val="001F186D"/>
    <w:rsid w:val="001F1B31"/>
    <w:rsid w:val="001F339E"/>
    <w:rsid w:val="001F345D"/>
    <w:rsid w:val="001F47F5"/>
    <w:rsid w:val="001F6D9F"/>
    <w:rsid w:val="001F763D"/>
    <w:rsid w:val="001F7C08"/>
    <w:rsid w:val="0020012F"/>
    <w:rsid w:val="00200D27"/>
    <w:rsid w:val="002020FA"/>
    <w:rsid w:val="0020258D"/>
    <w:rsid w:val="00203261"/>
    <w:rsid w:val="002032AB"/>
    <w:rsid w:val="00203BB8"/>
    <w:rsid w:val="002053F0"/>
    <w:rsid w:val="00206642"/>
    <w:rsid w:val="0020682C"/>
    <w:rsid w:val="00206B34"/>
    <w:rsid w:val="00207BA6"/>
    <w:rsid w:val="00210643"/>
    <w:rsid w:val="00211540"/>
    <w:rsid w:val="00211964"/>
    <w:rsid w:val="002136F9"/>
    <w:rsid w:val="00214F49"/>
    <w:rsid w:val="002150BD"/>
    <w:rsid w:val="002150E8"/>
    <w:rsid w:val="00216537"/>
    <w:rsid w:val="00216C2A"/>
    <w:rsid w:val="00217BA5"/>
    <w:rsid w:val="002208F2"/>
    <w:rsid w:val="00220911"/>
    <w:rsid w:val="0022138B"/>
    <w:rsid w:val="00221C66"/>
    <w:rsid w:val="00223C86"/>
    <w:rsid w:val="002255E5"/>
    <w:rsid w:val="00225826"/>
    <w:rsid w:val="002258DE"/>
    <w:rsid w:val="00227952"/>
    <w:rsid w:val="00230078"/>
    <w:rsid w:val="002308E0"/>
    <w:rsid w:val="002322A7"/>
    <w:rsid w:val="0023328A"/>
    <w:rsid w:val="002346E6"/>
    <w:rsid w:val="00235429"/>
    <w:rsid w:val="002364E7"/>
    <w:rsid w:val="00237A5A"/>
    <w:rsid w:val="00237C0D"/>
    <w:rsid w:val="00240917"/>
    <w:rsid w:val="002422A8"/>
    <w:rsid w:val="002451AF"/>
    <w:rsid w:val="00245311"/>
    <w:rsid w:val="00245751"/>
    <w:rsid w:val="00245E4C"/>
    <w:rsid w:val="00247E84"/>
    <w:rsid w:val="00250596"/>
    <w:rsid w:val="002511BA"/>
    <w:rsid w:val="00251C0B"/>
    <w:rsid w:val="00251D37"/>
    <w:rsid w:val="0025478C"/>
    <w:rsid w:val="00254D2E"/>
    <w:rsid w:val="0025723F"/>
    <w:rsid w:val="002576B5"/>
    <w:rsid w:val="00257B91"/>
    <w:rsid w:val="00257BC0"/>
    <w:rsid w:val="00260E20"/>
    <w:rsid w:val="00265593"/>
    <w:rsid w:val="00266EAD"/>
    <w:rsid w:val="002672AF"/>
    <w:rsid w:val="0026784D"/>
    <w:rsid w:val="002705FB"/>
    <w:rsid w:val="002707DE"/>
    <w:rsid w:val="00270F31"/>
    <w:rsid w:val="00271238"/>
    <w:rsid w:val="00271392"/>
    <w:rsid w:val="00272250"/>
    <w:rsid w:val="00272549"/>
    <w:rsid w:val="00272644"/>
    <w:rsid w:val="00272EB6"/>
    <w:rsid w:val="00273023"/>
    <w:rsid w:val="0027419D"/>
    <w:rsid w:val="002744ED"/>
    <w:rsid w:val="00274C3F"/>
    <w:rsid w:val="002762F0"/>
    <w:rsid w:val="002769C7"/>
    <w:rsid w:val="00277998"/>
    <w:rsid w:val="0028040B"/>
    <w:rsid w:val="00280CE2"/>
    <w:rsid w:val="00281579"/>
    <w:rsid w:val="002834F1"/>
    <w:rsid w:val="0028368B"/>
    <w:rsid w:val="0028536F"/>
    <w:rsid w:val="00286AD3"/>
    <w:rsid w:val="00286C09"/>
    <w:rsid w:val="00290FAB"/>
    <w:rsid w:val="00292806"/>
    <w:rsid w:val="00292889"/>
    <w:rsid w:val="002949BA"/>
    <w:rsid w:val="00294CC0"/>
    <w:rsid w:val="00296307"/>
    <w:rsid w:val="002A08F6"/>
    <w:rsid w:val="002A1F93"/>
    <w:rsid w:val="002A20A0"/>
    <w:rsid w:val="002A5916"/>
    <w:rsid w:val="002A6184"/>
    <w:rsid w:val="002A69CD"/>
    <w:rsid w:val="002A77A0"/>
    <w:rsid w:val="002B0478"/>
    <w:rsid w:val="002B2DDE"/>
    <w:rsid w:val="002B582B"/>
    <w:rsid w:val="002B78A7"/>
    <w:rsid w:val="002B795A"/>
    <w:rsid w:val="002C04D6"/>
    <w:rsid w:val="002C193F"/>
    <w:rsid w:val="002C4061"/>
    <w:rsid w:val="002C4ED1"/>
    <w:rsid w:val="002C5FE4"/>
    <w:rsid w:val="002C72A2"/>
    <w:rsid w:val="002C745D"/>
    <w:rsid w:val="002C7C4D"/>
    <w:rsid w:val="002D21A0"/>
    <w:rsid w:val="002D34D7"/>
    <w:rsid w:val="002D3B3E"/>
    <w:rsid w:val="002D54B5"/>
    <w:rsid w:val="002D5B03"/>
    <w:rsid w:val="002D60E4"/>
    <w:rsid w:val="002D7FE1"/>
    <w:rsid w:val="002E0026"/>
    <w:rsid w:val="002E01C1"/>
    <w:rsid w:val="002E06AE"/>
    <w:rsid w:val="002E10BC"/>
    <w:rsid w:val="002E17A8"/>
    <w:rsid w:val="002E2373"/>
    <w:rsid w:val="002E2B7A"/>
    <w:rsid w:val="002E3B3E"/>
    <w:rsid w:val="002E6128"/>
    <w:rsid w:val="002E70AD"/>
    <w:rsid w:val="002F0426"/>
    <w:rsid w:val="002F100E"/>
    <w:rsid w:val="002F212E"/>
    <w:rsid w:val="002F26D8"/>
    <w:rsid w:val="002F2F1A"/>
    <w:rsid w:val="002F31B3"/>
    <w:rsid w:val="002F410B"/>
    <w:rsid w:val="002F4AB9"/>
    <w:rsid w:val="002F72EE"/>
    <w:rsid w:val="00300DC6"/>
    <w:rsid w:val="003014AD"/>
    <w:rsid w:val="00301FCD"/>
    <w:rsid w:val="00303185"/>
    <w:rsid w:val="00306E1A"/>
    <w:rsid w:val="003072E9"/>
    <w:rsid w:val="00310819"/>
    <w:rsid w:val="00313513"/>
    <w:rsid w:val="00315941"/>
    <w:rsid w:val="00315AE4"/>
    <w:rsid w:val="003200C6"/>
    <w:rsid w:val="00320104"/>
    <w:rsid w:val="00320B23"/>
    <w:rsid w:val="00321DA1"/>
    <w:rsid w:val="003249E1"/>
    <w:rsid w:val="00324E30"/>
    <w:rsid w:val="00325408"/>
    <w:rsid w:val="00325B27"/>
    <w:rsid w:val="003268B8"/>
    <w:rsid w:val="00327081"/>
    <w:rsid w:val="00327BCE"/>
    <w:rsid w:val="0033067F"/>
    <w:rsid w:val="00331ABB"/>
    <w:rsid w:val="00332733"/>
    <w:rsid w:val="00334BC9"/>
    <w:rsid w:val="00337AD1"/>
    <w:rsid w:val="003400D2"/>
    <w:rsid w:val="00340FFC"/>
    <w:rsid w:val="00341501"/>
    <w:rsid w:val="003428AE"/>
    <w:rsid w:val="00342D00"/>
    <w:rsid w:val="0034313B"/>
    <w:rsid w:val="00343697"/>
    <w:rsid w:val="003453C3"/>
    <w:rsid w:val="00345CA0"/>
    <w:rsid w:val="00347B56"/>
    <w:rsid w:val="00350E8E"/>
    <w:rsid w:val="00351327"/>
    <w:rsid w:val="00352CB2"/>
    <w:rsid w:val="00353C83"/>
    <w:rsid w:val="00354C8F"/>
    <w:rsid w:val="00354D6B"/>
    <w:rsid w:val="00355864"/>
    <w:rsid w:val="00356BA1"/>
    <w:rsid w:val="00357D5D"/>
    <w:rsid w:val="00357DA5"/>
    <w:rsid w:val="0036050A"/>
    <w:rsid w:val="003615E5"/>
    <w:rsid w:val="00361FD5"/>
    <w:rsid w:val="003626F0"/>
    <w:rsid w:val="003634FD"/>
    <w:rsid w:val="0036545A"/>
    <w:rsid w:val="00365C8F"/>
    <w:rsid w:val="00365FBA"/>
    <w:rsid w:val="0036709B"/>
    <w:rsid w:val="00367FEE"/>
    <w:rsid w:val="00370695"/>
    <w:rsid w:val="00371436"/>
    <w:rsid w:val="00371CB8"/>
    <w:rsid w:val="00373D1D"/>
    <w:rsid w:val="00375F54"/>
    <w:rsid w:val="003765E0"/>
    <w:rsid w:val="003779F5"/>
    <w:rsid w:val="00381443"/>
    <w:rsid w:val="00382497"/>
    <w:rsid w:val="00382671"/>
    <w:rsid w:val="00382B25"/>
    <w:rsid w:val="00386E07"/>
    <w:rsid w:val="00387D15"/>
    <w:rsid w:val="0039208E"/>
    <w:rsid w:val="0039263C"/>
    <w:rsid w:val="0039521C"/>
    <w:rsid w:val="00395D9B"/>
    <w:rsid w:val="00397AC1"/>
    <w:rsid w:val="00397EA0"/>
    <w:rsid w:val="003A0557"/>
    <w:rsid w:val="003A1555"/>
    <w:rsid w:val="003A3F12"/>
    <w:rsid w:val="003A40CC"/>
    <w:rsid w:val="003A59E2"/>
    <w:rsid w:val="003A64FD"/>
    <w:rsid w:val="003A6AC2"/>
    <w:rsid w:val="003A7368"/>
    <w:rsid w:val="003A783F"/>
    <w:rsid w:val="003A7E30"/>
    <w:rsid w:val="003B0181"/>
    <w:rsid w:val="003B0E56"/>
    <w:rsid w:val="003B1F1A"/>
    <w:rsid w:val="003B29DE"/>
    <w:rsid w:val="003B39D2"/>
    <w:rsid w:val="003B5F6F"/>
    <w:rsid w:val="003B6816"/>
    <w:rsid w:val="003C0033"/>
    <w:rsid w:val="003C2255"/>
    <w:rsid w:val="003C367C"/>
    <w:rsid w:val="003C3D7C"/>
    <w:rsid w:val="003C3E93"/>
    <w:rsid w:val="003C4332"/>
    <w:rsid w:val="003C67C5"/>
    <w:rsid w:val="003C6CD1"/>
    <w:rsid w:val="003D1357"/>
    <w:rsid w:val="003D2401"/>
    <w:rsid w:val="003D40E9"/>
    <w:rsid w:val="003D5B75"/>
    <w:rsid w:val="003D63D5"/>
    <w:rsid w:val="003D69D0"/>
    <w:rsid w:val="003E1C52"/>
    <w:rsid w:val="003E2C48"/>
    <w:rsid w:val="003E2DB3"/>
    <w:rsid w:val="003E3E25"/>
    <w:rsid w:val="003E7847"/>
    <w:rsid w:val="003F15CB"/>
    <w:rsid w:val="003F1F1E"/>
    <w:rsid w:val="003F22CA"/>
    <w:rsid w:val="003F396C"/>
    <w:rsid w:val="003F406B"/>
    <w:rsid w:val="003F530E"/>
    <w:rsid w:val="003F66A5"/>
    <w:rsid w:val="003F7790"/>
    <w:rsid w:val="00402208"/>
    <w:rsid w:val="00402DFA"/>
    <w:rsid w:val="0040463C"/>
    <w:rsid w:val="0040465D"/>
    <w:rsid w:val="00406183"/>
    <w:rsid w:val="00406356"/>
    <w:rsid w:val="00411459"/>
    <w:rsid w:val="00411675"/>
    <w:rsid w:val="004123C7"/>
    <w:rsid w:val="00412C32"/>
    <w:rsid w:val="0041454D"/>
    <w:rsid w:val="00414A93"/>
    <w:rsid w:val="00416C5D"/>
    <w:rsid w:val="0041787D"/>
    <w:rsid w:val="00417CFC"/>
    <w:rsid w:val="0042043A"/>
    <w:rsid w:val="00422F4A"/>
    <w:rsid w:val="0042324E"/>
    <w:rsid w:val="00425115"/>
    <w:rsid w:val="00426064"/>
    <w:rsid w:val="00427DF4"/>
    <w:rsid w:val="00432D7E"/>
    <w:rsid w:val="004335AA"/>
    <w:rsid w:val="004347AC"/>
    <w:rsid w:val="00434B38"/>
    <w:rsid w:val="004418E5"/>
    <w:rsid w:val="00441FD6"/>
    <w:rsid w:val="0044497D"/>
    <w:rsid w:val="00445266"/>
    <w:rsid w:val="00445979"/>
    <w:rsid w:val="004460C5"/>
    <w:rsid w:val="00447EF7"/>
    <w:rsid w:val="00450021"/>
    <w:rsid w:val="00450530"/>
    <w:rsid w:val="0045193B"/>
    <w:rsid w:val="004532DA"/>
    <w:rsid w:val="00453BF4"/>
    <w:rsid w:val="00454624"/>
    <w:rsid w:val="00457628"/>
    <w:rsid w:val="00457AC4"/>
    <w:rsid w:val="00457AC8"/>
    <w:rsid w:val="00460268"/>
    <w:rsid w:val="0046168B"/>
    <w:rsid w:val="0046335C"/>
    <w:rsid w:val="00464068"/>
    <w:rsid w:val="00464344"/>
    <w:rsid w:val="00465049"/>
    <w:rsid w:val="0046514E"/>
    <w:rsid w:val="004663A1"/>
    <w:rsid w:val="0046662C"/>
    <w:rsid w:val="004676FA"/>
    <w:rsid w:val="00467EE4"/>
    <w:rsid w:val="00467EE8"/>
    <w:rsid w:val="00471AC5"/>
    <w:rsid w:val="00471F91"/>
    <w:rsid w:val="0047208F"/>
    <w:rsid w:val="00472F06"/>
    <w:rsid w:val="00474792"/>
    <w:rsid w:val="00474B69"/>
    <w:rsid w:val="0047780B"/>
    <w:rsid w:val="004817CD"/>
    <w:rsid w:val="00482F29"/>
    <w:rsid w:val="00483533"/>
    <w:rsid w:val="00485C30"/>
    <w:rsid w:val="004877C2"/>
    <w:rsid w:val="00487D1B"/>
    <w:rsid w:val="00487E48"/>
    <w:rsid w:val="00491B24"/>
    <w:rsid w:val="00491ECA"/>
    <w:rsid w:val="00491FB5"/>
    <w:rsid w:val="00492008"/>
    <w:rsid w:val="004926A6"/>
    <w:rsid w:val="00492DD1"/>
    <w:rsid w:val="00493D7F"/>
    <w:rsid w:val="00494109"/>
    <w:rsid w:val="00494554"/>
    <w:rsid w:val="00494AF4"/>
    <w:rsid w:val="00495CB5"/>
    <w:rsid w:val="0049770F"/>
    <w:rsid w:val="00497AA9"/>
    <w:rsid w:val="004A0008"/>
    <w:rsid w:val="004A16A9"/>
    <w:rsid w:val="004A20CF"/>
    <w:rsid w:val="004A2D3B"/>
    <w:rsid w:val="004A46C3"/>
    <w:rsid w:val="004A4BBB"/>
    <w:rsid w:val="004A6C8D"/>
    <w:rsid w:val="004B2EB7"/>
    <w:rsid w:val="004B3647"/>
    <w:rsid w:val="004B5C10"/>
    <w:rsid w:val="004B6372"/>
    <w:rsid w:val="004B683C"/>
    <w:rsid w:val="004C0238"/>
    <w:rsid w:val="004C02E6"/>
    <w:rsid w:val="004C06F6"/>
    <w:rsid w:val="004C2FCC"/>
    <w:rsid w:val="004C632F"/>
    <w:rsid w:val="004C691F"/>
    <w:rsid w:val="004C6C7D"/>
    <w:rsid w:val="004C7FF8"/>
    <w:rsid w:val="004D159F"/>
    <w:rsid w:val="004D196D"/>
    <w:rsid w:val="004D1BEF"/>
    <w:rsid w:val="004D2225"/>
    <w:rsid w:val="004E0F97"/>
    <w:rsid w:val="004E14BF"/>
    <w:rsid w:val="004E21EC"/>
    <w:rsid w:val="004E283A"/>
    <w:rsid w:val="004E32FB"/>
    <w:rsid w:val="004E3F5F"/>
    <w:rsid w:val="004E62D7"/>
    <w:rsid w:val="004E6982"/>
    <w:rsid w:val="004E75E8"/>
    <w:rsid w:val="004F1AFB"/>
    <w:rsid w:val="004F2C6A"/>
    <w:rsid w:val="004F3968"/>
    <w:rsid w:val="004F3ACC"/>
    <w:rsid w:val="004F43FD"/>
    <w:rsid w:val="004F49E8"/>
    <w:rsid w:val="004F6C98"/>
    <w:rsid w:val="00501248"/>
    <w:rsid w:val="005029B1"/>
    <w:rsid w:val="0050311C"/>
    <w:rsid w:val="00503A74"/>
    <w:rsid w:val="00504B4B"/>
    <w:rsid w:val="00510256"/>
    <w:rsid w:val="00510870"/>
    <w:rsid w:val="00511289"/>
    <w:rsid w:val="005119BB"/>
    <w:rsid w:val="00513327"/>
    <w:rsid w:val="00513466"/>
    <w:rsid w:val="00513C01"/>
    <w:rsid w:val="005149AA"/>
    <w:rsid w:val="00514A68"/>
    <w:rsid w:val="00515494"/>
    <w:rsid w:val="00516DA7"/>
    <w:rsid w:val="00517F32"/>
    <w:rsid w:val="0052294F"/>
    <w:rsid w:val="00522EA6"/>
    <w:rsid w:val="00523B14"/>
    <w:rsid w:val="005242A1"/>
    <w:rsid w:val="00524EF4"/>
    <w:rsid w:val="0052603E"/>
    <w:rsid w:val="0052656D"/>
    <w:rsid w:val="005267BF"/>
    <w:rsid w:val="00526F04"/>
    <w:rsid w:val="00527A9E"/>
    <w:rsid w:val="0053127C"/>
    <w:rsid w:val="0053210E"/>
    <w:rsid w:val="0053241D"/>
    <w:rsid w:val="0053305A"/>
    <w:rsid w:val="00533082"/>
    <w:rsid w:val="00534F1E"/>
    <w:rsid w:val="00535400"/>
    <w:rsid w:val="005375F0"/>
    <w:rsid w:val="0054471A"/>
    <w:rsid w:val="00545FFE"/>
    <w:rsid w:val="00547D1E"/>
    <w:rsid w:val="005503DE"/>
    <w:rsid w:val="0055053E"/>
    <w:rsid w:val="005523D9"/>
    <w:rsid w:val="00553020"/>
    <w:rsid w:val="00556EA5"/>
    <w:rsid w:val="00557488"/>
    <w:rsid w:val="00560DFB"/>
    <w:rsid w:val="00561657"/>
    <w:rsid w:val="00562292"/>
    <w:rsid w:val="005627B1"/>
    <w:rsid w:val="00562CA3"/>
    <w:rsid w:val="00562E77"/>
    <w:rsid w:val="00563160"/>
    <w:rsid w:val="00563CED"/>
    <w:rsid w:val="005643D8"/>
    <w:rsid w:val="0056488C"/>
    <w:rsid w:val="005656A7"/>
    <w:rsid w:val="00570703"/>
    <w:rsid w:val="00570B16"/>
    <w:rsid w:val="005713FF"/>
    <w:rsid w:val="00571C37"/>
    <w:rsid w:val="00571EEB"/>
    <w:rsid w:val="00577E5E"/>
    <w:rsid w:val="005815CE"/>
    <w:rsid w:val="005823C0"/>
    <w:rsid w:val="005859D5"/>
    <w:rsid w:val="00585F54"/>
    <w:rsid w:val="0058687F"/>
    <w:rsid w:val="00586C73"/>
    <w:rsid w:val="00586F94"/>
    <w:rsid w:val="005877D2"/>
    <w:rsid w:val="00587CF3"/>
    <w:rsid w:val="00590705"/>
    <w:rsid w:val="00590DCE"/>
    <w:rsid w:val="005916F6"/>
    <w:rsid w:val="00592B13"/>
    <w:rsid w:val="005932B7"/>
    <w:rsid w:val="00596D08"/>
    <w:rsid w:val="005A0240"/>
    <w:rsid w:val="005A143A"/>
    <w:rsid w:val="005A19D5"/>
    <w:rsid w:val="005B15B6"/>
    <w:rsid w:val="005B1705"/>
    <w:rsid w:val="005B257E"/>
    <w:rsid w:val="005B3CBD"/>
    <w:rsid w:val="005C0999"/>
    <w:rsid w:val="005C17B7"/>
    <w:rsid w:val="005C2033"/>
    <w:rsid w:val="005C4205"/>
    <w:rsid w:val="005C67FE"/>
    <w:rsid w:val="005C68C1"/>
    <w:rsid w:val="005C6AE2"/>
    <w:rsid w:val="005C6C69"/>
    <w:rsid w:val="005D1C97"/>
    <w:rsid w:val="005D2189"/>
    <w:rsid w:val="005D2281"/>
    <w:rsid w:val="005D2598"/>
    <w:rsid w:val="005D29E6"/>
    <w:rsid w:val="005D3913"/>
    <w:rsid w:val="005D5C8F"/>
    <w:rsid w:val="005E0C18"/>
    <w:rsid w:val="005E19B0"/>
    <w:rsid w:val="005E1C08"/>
    <w:rsid w:val="005E309B"/>
    <w:rsid w:val="005E3BBF"/>
    <w:rsid w:val="005E509C"/>
    <w:rsid w:val="005E51E4"/>
    <w:rsid w:val="005E52A6"/>
    <w:rsid w:val="005E5560"/>
    <w:rsid w:val="005E5926"/>
    <w:rsid w:val="005E7D15"/>
    <w:rsid w:val="005F06FC"/>
    <w:rsid w:val="005F1C4F"/>
    <w:rsid w:val="005F2B8F"/>
    <w:rsid w:val="005F334F"/>
    <w:rsid w:val="005F3A4C"/>
    <w:rsid w:val="005F4535"/>
    <w:rsid w:val="005F714A"/>
    <w:rsid w:val="005F74A1"/>
    <w:rsid w:val="005F786F"/>
    <w:rsid w:val="00601A69"/>
    <w:rsid w:val="00603F53"/>
    <w:rsid w:val="00605BE6"/>
    <w:rsid w:val="00606E51"/>
    <w:rsid w:val="00610248"/>
    <w:rsid w:val="00614E1B"/>
    <w:rsid w:val="006152C4"/>
    <w:rsid w:val="00615598"/>
    <w:rsid w:val="00616836"/>
    <w:rsid w:val="0061688F"/>
    <w:rsid w:val="0061750F"/>
    <w:rsid w:val="00617703"/>
    <w:rsid w:val="00620BE3"/>
    <w:rsid w:val="006214F0"/>
    <w:rsid w:val="00621783"/>
    <w:rsid w:val="0062297D"/>
    <w:rsid w:val="00622E04"/>
    <w:rsid w:val="00625C00"/>
    <w:rsid w:val="006261B5"/>
    <w:rsid w:val="00630B4A"/>
    <w:rsid w:val="0063137A"/>
    <w:rsid w:val="00631781"/>
    <w:rsid w:val="006332E4"/>
    <w:rsid w:val="00635AAB"/>
    <w:rsid w:val="00636457"/>
    <w:rsid w:val="00636EE7"/>
    <w:rsid w:val="00642272"/>
    <w:rsid w:val="0064231A"/>
    <w:rsid w:val="00642442"/>
    <w:rsid w:val="00644404"/>
    <w:rsid w:val="00650A0C"/>
    <w:rsid w:val="00651120"/>
    <w:rsid w:val="00652A32"/>
    <w:rsid w:val="0065424B"/>
    <w:rsid w:val="0065477C"/>
    <w:rsid w:val="00656011"/>
    <w:rsid w:val="0065656D"/>
    <w:rsid w:val="0065663A"/>
    <w:rsid w:val="00656731"/>
    <w:rsid w:val="00657373"/>
    <w:rsid w:val="00660903"/>
    <w:rsid w:val="00661751"/>
    <w:rsid w:val="00661A7C"/>
    <w:rsid w:val="006623BA"/>
    <w:rsid w:val="0066267E"/>
    <w:rsid w:val="006637CB"/>
    <w:rsid w:val="00664944"/>
    <w:rsid w:val="006665CC"/>
    <w:rsid w:val="00667F45"/>
    <w:rsid w:val="00670754"/>
    <w:rsid w:val="006724DD"/>
    <w:rsid w:val="006739F8"/>
    <w:rsid w:val="00674216"/>
    <w:rsid w:val="0067483E"/>
    <w:rsid w:val="00675FB1"/>
    <w:rsid w:val="006770F3"/>
    <w:rsid w:val="006777A5"/>
    <w:rsid w:val="006805A7"/>
    <w:rsid w:val="0068148F"/>
    <w:rsid w:val="006819A0"/>
    <w:rsid w:val="00681DF8"/>
    <w:rsid w:val="00682947"/>
    <w:rsid w:val="00682B75"/>
    <w:rsid w:val="00683246"/>
    <w:rsid w:val="00683375"/>
    <w:rsid w:val="00683DF2"/>
    <w:rsid w:val="00684554"/>
    <w:rsid w:val="006858B8"/>
    <w:rsid w:val="00691776"/>
    <w:rsid w:val="0069279B"/>
    <w:rsid w:val="0069368D"/>
    <w:rsid w:val="0069420B"/>
    <w:rsid w:val="00694435"/>
    <w:rsid w:val="00695449"/>
    <w:rsid w:val="00696112"/>
    <w:rsid w:val="00696E64"/>
    <w:rsid w:val="006A092C"/>
    <w:rsid w:val="006A1741"/>
    <w:rsid w:val="006A1EE4"/>
    <w:rsid w:val="006A64CF"/>
    <w:rsid w:val="006A67FE"/>
    <w:rsid w:val="006A7E07"/>
    <w:rsid w:val="006B034F"/>
    <w:rsid w:val="006B071C"/>
    <w:rsid w:val="006B117F"/>
    <w:rsid w:val="006B5344"/>
    <w:rsid w:val="006B71E1"/>
    <w:rsid w:val="006C04C9"/>
    <w:rsid w:val="006C2122"/>
    <w:rsid w:val="006C44E7"/>
    <w:rsid w:val="006C6867"/>
    <w:rsid w:val="006C68AE"/>
    <w:rsid w:val="006C7C2A"/>
    <w:rsid w:val="006C7FC4"/>
    <w:rsid w:val="006D1FAD"/>
    <w:rsid w:val="006D380F"/>
    <w:rsid w:val="006D3EE3"/>
    <w:rsid w:val="006D5B25"/>
    <w:rsid w:val="006D63CE"/>
    <w:rsid w:val="006D7968"/>
    <w:rsid w:val="006E085B"/>
    <w:rsid w:val="006E09BD"/>
    <w:rsid w:val="006E0C27"/>
    <w:rsid w:val="006E415E"/>
    <w:rsid w:val="006E67DE"/>
    <w:rsid w:val="006E73F2"/>
    <w:rsid w:val="006F10F3"/>
    <w:rsid w:val="006F2D27"/>
    <w:rsid w:val="006F313A"/>
    <w:rsid w:val="006F6144"/>
    <w:rsid w:val="006F62D6"/>
    <w:rsid w:val="006F7490"/>
    <w:rsid w:val="006F783E"/>
    <w:rsid w:val="00700114"/>
    <w:rsid w:val="00702BC0"/>
    <w:rsid w:val="00704985"/>
    <w:rsid w:val="00704A7D"/>
    <w:rsid w:val="00705821"/>
    <w:rsid w:val="00705BA8"/>
    <w:rsid w:val="00707AF8"/>
    <w:rsid w:val="0071228F"/>
    <w:rsid w:val="0071274B"/>
    <w:rsid w:val="00715123"/>
    <w:rsid w:val="00715ED1"/>
    <w:rsid w:val="007171CA"/>
    <w:rsid w:val="0072199F"/>
    <w:rsid w:val="007225B4"/>
    <w:rsid w:val="00724880"/>
    <w:rsid w:val="00726297"/>
    <w:rsid w:val="007266CE"/>
    <w:rsid w:val="00732ACF"/>
    <w:rsid w:val="00734D7C"/>
    <w:rsid w:val="00736B1B"/>
    <w:rsid w:val="00737114"/>
    <w:rsid w:val="00737B5E"/>
    <w:rsid w:val="00740A04"/>
    <w:rsid w:val="00741D36"/>
    <w:rsid w:val="0074213D"/>
    <w:rsid w:val="00742CFF"/>
    <w:rsid w:val="00743502"/>
    <w:rsid w:val="00744A04"/>
    <w:rsid w:val="00745295"/>
    <w:rsid w:val="00745DEB"/>
    <w:rsid w:val="007460E4"/>
    <w:rsid w:val="00746DF5"/>
    <w:rsid w:val="00746FE8"/>
    <w:rsid w:val="0075187A"/>
    <w:rsid w:val="00751925"/>
    <w:rsid w:val="00753573"/>
    <w:rsid w:val="00754429"/>
    <w:rsid w:val="00754C50"/>
    <w:rsid w:val="007571C3"/>
    <w:rsid w:val="007609EF"/>
    <w:rsid w:val="00760B6F"/>
    <w:rsid w:val="00761E75"/>
    <w:rsid w:val="007623EF"/>
    <w:rsid w:val="00762ADF"/>
    <w:rsid w:val="00763F4F"/>
    <w:rsid w:val="00765658"/>
    <w:rsid w:val="0076565B"/>
    <w:rsid w:val="0076799B"/>
    <w:rsid w:val="00770357"/>
    <w:rsid w:val="00771584"/>
    <w:rsid w:val="00773672"/>
    <w:rsid w:val="00773A1F"/>
    <w:rsid w:val="00773FCE"/>
    <w:rsid w:val="00777532"/>
    <w:rsid w:val="00777F7B"/>
    <w:rsid w:val="00780866"/>
    <w:rsid w:val="007835C4"/>
    <w:rsid w:val="00784C28"/>
    <w:rsid w:val="00786BDC"/>
    <w:rsid w:val="007872C5"/>
    <w:rsid w:val="00787B50"/>
    <w:rsid w:val="00787F94"/>
    <w:rsid w:val="0079017C"/>
    <w:rsid w:val="007910CF"/>
    <w:rsid w:val="00791A26"/>
    <w:rsid w:val="00792AA0"/>
    <w:rsid w:val="007931AA"/>
    <w:rsid w:val="00793778"/>
    <w:rsid w:val="007948E2"/>
    <w:rsid w:val="00794A65"/>
    <w:rsid w:val="00795847"/>
    <w:rsid w:val="00795CB6"/>
    <w:rsid w:val="007A01B0"/>
    <w:rsid w:val="007A3474"/>
    <w:rsid w:val="007A3DBF"/>
    <w:rsid w:val="007A4006"/>
    <w:rsid w:val="007B0734"/>
    <w:rsid w:val="007B146D"/>
    <w:rsid w:val="007B2344"/>
    <w:rsid w:val="007B3004"/>
    <w:rsid w:val="007B6AEF"/>
    <w:rsid w:val="007C048B"/>
    <w:rsid w:val="007C052E"/>
    <w:rsid w:val="007C1151"/>
    <w:rsid w:val="007C1CA3"/>
    <w:rsid w:val="007C396B"/>
    <w:rsid w:val="007C3F23"/>
    <w:rsid w:val="007C41BD"/>
    <w:rsid w:val="007C4A10"/>
    <w:rsid w:val="007C4A89"/>
    <w:rsid w:val="007C57A6"/>
    <w:rsid w:val="007C5E0E"/>
    <w:rsid w:val="007C7145"/>
    <w:rsid w:val="007C7DFA"/>
    <w:rsid w:val="007D06B2"/>
    <w:rsid w:val="007D22BB"/>
    <w:rsid w:val="007D296A"/>
    <w:rsid w:val="007D2B70"/>
    <w:rsid w:val="007D3316"/>
    <w:rsid w:val="007D3BA8"/>
    <w:rsid w:val="007D5A8A"/>
    <w:rsid w:val="007D5BF9"/>
    <w:rsid w:val="007D71F4"/>
    <w:rsid w:val="007E13A1"/>
    <w:rsid w:val="007E22BC"/>
    <w:rsid w:val="007E27F3"/>
    <w:rsid w:val="007E2D34"/>
    <w:rsid w:val="007E31D2"/>
    <w:rsid w:val="007E46CC"/>
    <w:rsid w:val="007E5327"/>
    <w:rsid w:val="007E550F"/>
    <w:rsid w:val="007E69EA"/>
    <w:rsid w:val="007E77B1"/>
    <w:rsid w:val="007F05EF"/>
    <w:rsid w:val="007F09DC"/>
    <w:rsid w:val="007F0B4E"/>
    <w:rsid w:val="007F226C"/>
    <w:rsid w:val="007F2F06"/>
    <w:rsid w:val="007F4441"/>
    <w:rsid w:val="007F5179"/>
    <w:rsid w:val="007F5C16"/>
    <w:rsid w:val="007F68C8"/>
    <w:rsid w:val="007F7B08"/>
    <w:rsid w:val="007F7FFA"/>
    <w:rsid w:val="008005DD"/>
    <w:rsid w:val="00801DD2"/>
    <w:rsid w:val="00802BE9"/>
    <w:rsid w:val="00803441"/>
    <w:rsid w:val="00803E9E"/>
    <w:rsid w:val="0080438C"/>
    <w:rsid w:val="00807618"/>
    <w:rsid w:val="00807D28"/>
    <w:rsid w:val="00812009"/>
    <w:rsid w:val="00812A6C"/>
    <w:rsid w:val="00813300"/>
    <w:rsid w:val="00814230"/>
    <w:rsid w:val="008143BC"/>
    <w:rsid w:val="008152F2"/>
    <w:rsid w:val="00816F40"/>
    <w:rsid w:val="00816F68"/>
    <w:rsid w:val="0081721F"/>
    <w:rsid w:val="0081769B"/>
    <w:rsid w:val="008213AA"/>
    <w:rsid w:val="0082144A"/>
    <w:rsid w:val="00823639"/>
    <w:rsid w:val="00823990"/>
    <w:rsid w:val="00824970"/>
    <w:rsid w:val="0082537C"/>
    <w:rsid w:val="00831A55"/>
    <w:rsid w:val="00832513"/>
    <w:rsid w:val="00832E0C"/>
    <w:rsid w:val="00832F93"/>
    <w:rsid w:val="00833808"/>
    <w:rsid w:val="00835189"/>
    <w:rsid w:val="00835AE6"/>
    <w:rsid w:val="0083688E"/>
    <w:rsid w:val="008370EA"/>
    <w:rsid w:val="00837873"/>
    <w:rsid w:val="00837B28"/>
    <w:rsid w:val="00837B72"/>
    <w:rsid w:val="00840E30"/>
    <w:rsid w:val="00840EC9"/>
    <w:rsid w:val="00841B8C"/>
    <w:rsid w:val="0084254B"/>
    <w:rsid w:val="008426F1"/>
    <w:rsid w:val="00842957"/>
    <w:rsid w:val="008437FB"/>
    <w:rsid w:val="00843ECB"/>
    <w:rsid w:val="00845C71"/>
    <w:rsid w:val="00847E7B"/>
    <w:rsid w:val="008501DB"/>
    <w:rsid w:val="00850814"/>
    <w:rsid w:val="00851EC7"/>
    <w:rsid w:val="00852BE6"/>
    <w:rsid w:val="00852E39"/>
    <w:rsid w:val="00853D4E"/>
    <w:rsid w:val="00857A2E"/>
    <w:rsid w:val="00857D03"/>
    <w:rsid w:val="00861B95"/>
    <w:rsid w:val="00861DF7"/>
    <w:rsid w:val="0086295A"/>
    <w:rsid w:val="008638C2"/>
    <w:rsid w:val="008647FA"/>
    <w:rsid w:val="00864FC7"/>
    <w:rsid w:val="00866C64"/>
    <w:rsid w:val="00867020"/>
    <w:rsid w:val="0086722B"/>
    <w:rsid w:val="0087558C"/>
    <w:rsid w:val="00876944"/>
    <w:rsid w:val="008769F1"/>
    <w:rsid w:val="008778A7"/>
    <w:rsid w:val="008802FC"/>
    <w:rsid w:val="00881CCA"/>
    <w:rsid w:val="008853DF"/>
    <w:rsid w:val="00891CD0"/>
    <w:rsid w:val="00893088"/>
    <w:rsid w:val="00893B2D"/>
    <w:rsid w:val="008941F7"/>
    <w:rsid w:val="00894CCE"/>
    <w:rsid w:val="00895198"/>
    <w:rsid w:val="00895CE7"/>
    <w:rsid w:val="00897B07"/>
    <w:rsid w:val="00897B83"/>
    <w:rsid w:val="00897F84"/>
    <w:rsid w:val="008A053F"/>
    <w:rsid w:val="008A18DE"/>
    <w:rsid w:val="008A1B71"/>
    <w:rsid w:val="008A258C"/>
    <w:rsid w:val="008A3E23"/>
    <w:rsid w:val="008A534B"/>
    <w:rsid w:val="008A5B87"/>
    <w:rsid w:val="008B36D3"/>
    <w:rsid w:val="008B606C"/>
    <w:rsid w:val="008B651A"/>
    <w:rsid w:val="008B69B2"/>
    <w:rsid w:val="008B7D1C"/>
    <w:rsid w:val="008C08F4"/>
    <w:rsid w:val="008C0907"/>
    <w:rsid w:val="008C0930"/>
    <w:rsid w:val="008C1F8A"/>
    <w:rsid w:val="008C23D4"/>
    <w:rsid w:val="008C29D8"/>
    <w:rsid w:val="008C304F"/>
    <w:rsid w:val="008C3DFE"/>
    <w:rsid w:val="008C5FEC"/>
    <w:rsid w:val="008D018F"/>
    <w:rsid w:val="008D06A5"/>
    <w:rsid w:val="008D1457"/>
    <w:rsid w:val="008D1E02"/>
    <w:rsid w:val="008D5EA7"/>
    <w:rsid w:val="008D7A24"/>
    <w:rsid w:val="008E1640"/>
    <w:rsid w:val="008E2C19"/>
    <w:rsid w:val="008E4A37"/>
    <w:rsid w:val="008E53F0"/>
    <w:rsid w:val="008E60E6"/>
    <w:rsid w:val="008F0D8B"/>
    <w:rsid w:val="008F0EF7"/>
    <w:rsid w:val="008F1857"/>
    <w:rsid w:val="008F20AB"/>
    <w:rsid w:val="008F22EC"/>
    <w:rsid w:val="008F2676"/>
    <w:rsid w:val="008F288E"/>
    <w:rsid w:val="008F2C9E"/>
    <w:rsid w:val="008F2DDF"/>
    <w:rsid w:val="008F3725"/>
    <w:rsid w:val="008F3D23"/>
    <w:rsid w:val="008F3EFE"/>
    <w:rsid w:val="008F4A60"/>
    <w:rsid w:val="008F4E2C"/>
    <w:rsid w:val="008F6370"/>
    <w:rsid w:val="008F6A8F"/>
    <w:rsid w:val="008F6C15"/>
    <w:rsid w:val="008F73D9"/>
    <w:rsid w:val="00900A49"/>
    <w:rsid w:val="009010CA"/>
    <w:rsid w:val="0090238F"/>
    <w:rsid w:val="00903434"/>
    <w:rsid w:val="0090386E"/>
    <w:rsid w:val="00903A6E"/>
    <w:rsid w:val="00903CBF"/>
    <w:rsid w:val="00906981"/>
    <w:rsid w:val="00906DA5"/>
    <w:rsid w:val="00907833"/>
    <w:rsid w:val="00907D3C"/>
    <w:rsid w:val="00910295"/>
    <w:rsid w:val="009110C5"/>
    <w:rsid w:val="00911BE8"/>
    <w:rsid w:val="009138BC"/>
    <w:rsid w:val="00914174"/>
    <w:rsid w:val="00914CFB"/>
    <w:rsid w:val="009175BC"/>
    <w:rsid w:val="0092177F"/>
    <w:rsid w:val="009242B8"/>
    <w:rsid w:val="00924908"/>
    <w:rsid w:val="00924E77"/>
    <w:rsid w:val="009257C3"/>
    <w:rsid w:val="00925AA3"/>
    <w:rsid w:val="0092657F"/>
    <w:rsid w:val="00926A34"/>
    <w:rsid w:val="00931BC6"/>
    <w:rsid w:val="00933195"/>
    <w:rsid w:val="009359B7"/>
    <w:rsid w:val="00935E67"/>
    <w:rsid w:val="00940557"/>
    <w:rsid w:val="00941378"/>
    <w:rsid w:val="0094268A"/>
    <w:rsid w:val="00943973"/>
    <w:rsid w:val="009443ED"/>
    <w:rsid w:val="0094542A"/>
    <w:rsid w:val="00945ACE"/>
    <w:rsid w:val="00946429"/>
    <w:rsid w:val="00947376"/>
    <w:rsid w:val="009478B4"/>
    <w:rsid w:val="0095181B"/>
    <w:rsid w:val="00951FE4"/>
    <w:rsid w:val="00952A67"/>
    <w:rsid w:val="0095471C"/>
    <w:rsid w:val="00955B55"/>
    <w:rsid w:val="00956878"/>
    <w:rsid w:val="00960FBF"/>
    <w:rsid w:val="009621CC"/>
    <w:rsid w:val="00964A50"/>
    <w:rsid w:val="0096527C"/>
    <w:rsid w:val="009656E9"/>
    <w:rsid w:val="00965A9B"/>
    <w:rsid w:val="00966084"/>
    <w:rsid w:val="009666B3"/>
    <w:rsid w:val="009674AF"/>
    <w:rsid w:val="00971AA9"/>
    <w:rsid w:val="00971DD4"/>
    <w:rsid w:val="00972F85"/>
    <w:rsid w:val="0097318E"/>
    <w:rsid w:val="009732C3"/>
    <w:rsid w:val="00974E12"/>
    <w:rsid w:val="0097681D"/>
    <w:rsid w:val="00976B12"/>
    <w:rsid w:val="009811FD"/>
    <w:rsid w:val="00983828"/>
    <w:rsid w:val="00983950"/>
    <w:rsid w:val="00983B3E"/>
    <w:rsid w:val="0098466A"/>
    <w:rsid w:val="00990C23"/>
    <w:rsid w:val="009919EF"/>
    <w:rsid w:val="0099296F"/>
    <w:rsid w:val="00994A7A"/>
    <w:rsid w:val="00994B5E"/>
    <w:rsid w:val="0099761C"/>
    <w:rsid w:val="009A1E82"/>
    <w:rsid w:val="009A32D1"/>
    <w:rsid w:val="009A453E"/>
    <w:rsid w:val="009A5FF2"/>
    <w:rsid w:val="009A79D7"/>
    <w:rsid w:val="009B169B"/>
    <w:rsid w:val="009B1DF9"/>
    <w:rsid w:val="009B2FB5"/>
    <w:rsid w:val="009B5FCE"/>
    <w:rsid w:val="009B6B18"/>
    <w:rsid w:val="009B6E67"/>
    <w:rsid w:val="009B75CA"/>
    <w:rsid w:val="009B7A8A"/>
    <w:rsid w:val="009B7B5F"/>
    <w:rsid w:val="009B7F76"/>
    <w:rsid w:val="009C064A"/>
    <w:rsid w:val="009C3B79"/>
    <w:rsid w:val="009C3D82"/>
    <w:rsid w:val="009C40CC"/>
    <w:rsid w:val="009C4C0B"/>
    <w:rsid w:val="009C7AF3"/>
    <w:rsid w:val="009D237B"/>
    <w:rsid w:val="009D4626"/>
    <w:rsid w:val="009D4B9C"/>
    <w:rsid w:val="009D5ACD"/>
    <w:rsid w:val="009D5B26"/>
    <w:rsid w:val="009D645C"/>
    <w:rsid w:val="009D65D4"/>
    <w:rsid w:val="009D6C45"/>
    <w:rsid w:val="009E02A1"/>
    <w:rsid w:val="009E1B45"/>
    <w:rsid w:val="009E314E"/>
    <w:rsid w:val="009E32F4"/>
    <w:rsid w:val="009E429C"/>
    <w:rsid w:val="009E563A"/>
    <w:rsid w:val="009E6F28"/>
    <w:rsid w:val="009F203F"/>
    <w:rsid w:val="009F2BE3"/>
    <w:rsid w:val="009F358B"/>
    <w:rsid w:val="009F3F8B"/>
    <w:rsid w:val="009F5F8C"/>
    <w:rsid w:val="009F600C"/>
    <w:rsid w:val="009F61D0"/>
    <w:rsid w:val="009F7083"/>
    <w:rsid w:val="009F75E3"/>
    <w:rsid w:val="00A01913"/>
    <w:rsid w:val="00A0192A"/>
    <w:rsid w:val="00A02A4F"/>
    <w:rsid w:val="00A02A74"/>
    <w:rsid w:val="00A03F56"/>
    <w:rsid w:val="00A07DCD"/>
    <w:rsid w:val="00A105A6"/>
    <w:rsid w:val="00A10ED0"/>
    <w:rsid w:val="00A10F3A"/>
    <w:rsid w:val="00A11D29"/>
    <w:rsid w:val="00A127DE"/>
    <w:rsid w:val="00A141D2"/>
    <w:rsid w:val="00A155E3"/>
    <w:rsid w:val="00A167C6"/>
    <w:rsid w:val="00A17374"/>
    <w:rsid w:val="00A17F4B"/>
    <w:rsid w:val="00A204CF"/>
    <w:rsid w:val="00A21344"/>
    <w:rsid w:val="00A21433"/>
    <w:rsid w:val="00A2192C"/>
    <w:rsid w:val="00A21C23"/>
    <w:rsid w:val="00A25BCD"/>
    <w:rsid w:val="00A261B1"/>
    <w:rsid w:val="00A3171B"/>
    <w:rsid w:val="00A31CC5"/>
    <w:rsid w:val="00A33967"/>
    <w:rsid w:val="00A33E61"/>
    <w:rsid w:val="00A346F2"/>
    <w:rsid w:val="00A34E90"/>
    <w:rsid w:val="00A3509D"/>
    <w:rsid w:val="00A3593E"/>
    <w:rsid w:val="00A3735D"/>
    <w:rsid w:val="00A40587"/>
    <w:rsid w:val="00A410C9"/>
    <w:rsid w:val="00A41FC0"/>
    <w:rsid w:val="00A45AB2"/>
    <w:rsid w:val="00A461DD"/>
    <w:rsid w:val="00A46A17"/>
    <w:rsid w:val="00A47750"/>
    <w:rsid w:val="00A47900"/>
    <w:rsid w:val="00A510FF"/>
    <w:rsid w:val="00A54441"/>
    <w:rsid w:val="00A54B13"/>
    <w:rsid w:val="00A550F2"/>
    <w:rsid w:val="00A5586E"/>
    <w:rsid w:val="00A55FE7"/>
    <w:rsid w:val="00A56BCB"/>
    <w:rsid w:val="00A57299"/>
    <w:rsid w:val="00A573DF"/>
    <w:rsid w:val="00A6018C"/>
    <w:rsid w:val="00A602EC"/>
    <w:rsid w:val="00A60A63"/>
    <w:rsid w:val="00A639CF"/>
    <w:rsid w:val="00A65F15"/>
    <w:rsid w:val="00A66688"/>
    <w:rsid w:val="00A668CE"/>
    <w:rsid w:val="00A66BE3"/>
    <w:rsid w:val="00A67CAD"/>
    <w:rsid w:val="00A713E6"/>
    <w:rsid w:val="00A7182D"/>
    <w:rsid w:val="00A733EA"/>
    <w:rsid w:val="00A75FB9"/>
    <w:rsid w:val="00A77C8A"/>
    <w:rsid w:val="00A80B5F"/>
    <w:rsid w:val="00A812E0"/>
    <w:rsid w:val="00A825C9"/>
    <w:rsid w:val="00A83A17"/>
    <w:rsid w:val="00A84773"/>
    <w:rsid w:val="00A84C6A"/>
    <w:rsid w:val="00A84C97"/>
    <w:rsid w:val="00A86C3C"/>
    <w:rsid w:val="00A877E4"/>
    <w:rsid w:val="00A9041E"/>
    <w:rsid w:val="00A90893"/>
    <w:rsid w:val="00A91C33"/>
    <w:rsid w:val="00A91F46"/>
    <w:rsid w:val="00A92CE1"/>
    <w:rsid w:val="00A92E6A"/>
    <w:rsid w:val="00A9338D"/>
    <w:rsid w:val="00A9474E"/>
    <w:rsid w:val="00A94AFB"/>
    <w:rsid w:val="00A94D0D"/>
    <w:rsid w:val="00A9768A"/>
    <w:rsid w:val="00AA008F"/>
    <w:rsid w:val="00AA05C0"/>
    <w:rsid w:val="00AA0FA1"/>
    <w:rsid w:val="00AA10EF"/>
    <w:rsid w:val="00AA1281"/>
    <w:rsid w:val="00AA17D8"/>
    <w:rsid w:val="00AA1C9F"/>
    <w:rsid w:val="00AA2235"/>
    <w:rsid w:val="00AA43EF"/>
    <w:rsid w:val="00AA566B"/>
    <w:rsid w:val="00AA76C4"/>
    <w:rsid w:val="00AA7835"/>
    <w:rsid w:val="00AA7B34"/>
    <w:rsid w:val="00AB207F"/>
    <w:rsid w:val="00AB2B11"/>
    <w:rsid w:val="00AB5339"/>
    <w:rsid w:val="00AB62CD"/>
    <w:rsid w:val="00AB6549"/>
    <w:rsid w:val="00AB76DE"/>
    <w:rsid w:val="00AB780E"/>
    <w:rsid w:val="00AB7C67"/>
    <w:rsid w:val="00AC0B43"/>
    <w:rsid w:val="00AC0E81"/>
    <w:rsid w:val="00AC21CD"/>
    <w:rsid w:val="00AC273F"/>
    <w:rsid w:val="00AC33A5"/>
    <w:rsid w:val="00AC6F2B"/>
    <w:rsid w:val="00AC7486"/>
    <w:rsid w:val="00AC7493"/>
    <w:rsid w:val="00AC79EE"/>
    <w:rsid w:val="00AD12D1"/>
    <w:rsid w:val="00AD14D7"/>
    <w:rsid w:val="00AD1B88"/>
    <w:rsid w:val="00AD24D1"/>
    <w:rsid w:val="00AD3B5A"/>
    <w:rsid w:val="00AD5DAE"/>
    <w:rsid w:val="00AD6276"/>
    <w:rsid w:val="00AD65AD"/>
    <w:rsid w:val="00AD7971"/>
    <w:rsid w:val="00AE001B"/>
    <w:rsid w:val="00AE0D1F"/>
    <w:rsid w:val="00AE1FD0"/>
    <w:rsid w:val="00AE22CB"/>
    <w:rsid w:val="00AE27E4"/>
    <w:rsid w:val="00AE2995"/>
    <w:rsid w:val="00AE2CBF"/>
    <w:rsid w:val="00AE3027"/>
    <w:rsid w:val="00AF10BD"/>
    <w:rsid w:val="00AF23E4"/>
    <w:rsid w:val="00AF7614"/>
    <w:rsid w:val="00B009AD"/>
    <w:rsid w:val="00B00DA4"/>
    <w:rsid w:val="00B016A3"/>
    <w:rsid w:val="00B01E62"/>
    <w:rsid w:val="00B03909"/>
    <w:rsid w:val="00B054F4"/>
    <w:rsid w:val="00B05DE2"/>
    <w:rsid w:val="00B0664C"/>
    <w:rsid w:val="00B07106"/>
    <w:rsid w:val="00B073B1"/>
    <w:rsid w:val="00B12E7F"/>
    <w:rsid w:val="00B13879"/>
    <w:rsid w:val="00B14DCE"/>
    <w:rsid w:val="00B15EED"/>
    <w:rsid w:val="00B16DBD"/>
    <w:rsid w:val="00B204F4"/>
    <w:rsid w:val="00B21584"/>
    <w:rsid w:val="00B22CB4"/>
    <w:rsid w:val="00B26920"/>
    <w:rsid w:val="00B275A5"/>
    <w:rsid w:val="00B31174"/>
    <w:rsid w:val="00B3169F"/>
    <w:rsid w:val="00B32E23"/>
    <w:rsid w:val="00B3406E"/>
    <w:rsid w:val="00B34CB3"/>
    <w:rsid w:val="00B35094"/>
    <w:rsid w:val="00B35212"/>
    <w:rsid w:val="00B35D10"/>
    <w:rsid w:val="00B40A6E"/>
    <w:rsid w:val="00B40C0B"/>
    <w:rsid w:val="00B40C65"/>
    <w:rsid w:val="00B43301"/>
    <w:rsid w:val="00B435E7"/>
    <w:rsid w:val="00B450B1"/>
    <w:rsid w:val="00B45193"/>
    <w:rsid w:val="00B45ACF"/>
    <w:rsid w:val="00B45CC3"/>
    <w:rsid w:val="00B46568"/>
    <w:rsid w:val="00B4741E"/>
    <w:rsid w:val="00B47439"/>
    <w:rsid w:val="00B47977"/>
    <w:rsid w:val="00B51B82"/>
    <w:rsid w:val="00B538C4"/>
    <w:rsid w:val="00B54A46"/>
    <w:rsid w:val="00B55940"/>
    <w:rsid w:val="00B56350"/>
    <w:rsid w:val="00B5659C"/>
    <w:rsid w:val="00B567B2"/>
    <w:rsid w:val="00B56CED"/>
    <w:rsid w:val="00B578F6"/>
    <w:rsid w:val="00B57924"/>
    <w:rsid w:val="00B61256"/>
    <w:rsid w:val="00B6640E"/>
    <w:rsid w:val="00B7019E"/>
    <w:rsid w:val="00B7478C"/>
    <w:rsid w:val="00B754EA"/>
    <w:rsid w:val="00B75CD5"/>
    <w:rsid w:val="00B7660A"/>
    <w:rsid w:val="00B77A1B"/>
    <w:rsid w:val="00B8303E"/>
    <w:rsid w:val="00B855D1"/>
    <w:rsid w:val="00B8691E"/>
    <w:rsid w:val="00B86ED7"/>
    <w:rsid w:val="00B87037"/>
    <w:rsid w:val="00B871DC"/>
    <w:rsid w:val="00B9282D"/>
    <w:rsid w:val="00B92AE3"/>
    <w:rsid w:val="00B95961"/>
    <w:rsid w:val="00B9648F"/>
    <w:rsid w:val="00BA0E30"/>
    <w:rsid w:val="00BA3322"/>
    <w:rsid w:val="00BA417E"/>
    <w:rsid w:val="00BA478E"/>
    <w:rsid w:val="00BA4A21"/>
    <w:rsid w:val="00BA573A"/>
    <w:rsid w:val="00BA5B6B"/>
    <w:rsid w:val="00BA6E39"/>
    <w:rsid w:val="00BB02B7"/>
    <w:rsid w:val="00BB03C2"/>
    <w:rsid w:val="00BB09DC"/>
    <w:rsid w:val="00BB0AC3"/>
    <w:rsid w:val="00BB0C1C"/>
    <w:rsid w:val="00BB20CB"/>
    <w:rsid w:val="00BB2AAA"/>
    <w:rsid w:val="00BB2F45"/>
    <w:rsid w:val="00BB65D7"/>
    <w:rsid w:val="00BC0841"/>
    <w:rsid w:val="00BC0AC8"/>
    <w:rsid w:val="00BC0ACE"/>
    <w:rsid w:val="00BC11FE"/>
    <w:rsid w:val="00BC4547"/>
    <w:rsid w:val="00BC4668"/>
    <w:rsid w:val="00BC4B37"/>
    <w:rsid w:val="00BC59AF"/>
    <w:rsid w:val="00BC5C04"/>
    <w:rsid w:val="00BC5C31"/>
    <w:rsid w:val="00BC6437"/>
    <w:rsid w:val="00BD19AB"/>
    <w:rsid w:val="00BD4200"/>
    <w:rsid w:val="00BD4387"/>
    <w:rsid w:val="00BD48EB"/>
    <w:rsid w:val="00BD4E3F"/>
    <w:rsid w:val="00BD5498"/>
    <w:rsid w:val="00BD5E48"/>
    <w:rsid w:val="00BE02C1"/>
    <w:rsid w:val="00BE0BA3"/>
    <w:rsid w:val="00BE25B4"/>
    <w:rsid w:val="00BE3BFF"/>
    <w:rsid w:val="00BE41AA"/>
    <w:rsid w:val="00BE4C79"/>
    <w:rsid w:val="00BE6F3B"/>
    <w:rsid w:val="00BE7FC7"/>
    <w:rsid w:val="00BF03E5"/>
    <w:rsid w:val="00BF047E"/>
    <w:rsid w:val="00BF081D"/>
    <w:rsid w:val="00BF22F4"/>
    <w:rsid w:val="00BF25A4"/>
    <w:rsid w:val="00BF328D"/>
    <w:rsid w:val="00BF52D8"/>
    <w:rsid w:val="00BF5A0F"/>
    <w:rsid w:val="00BF6CEB"/>
    <w:rsid w:val="00BF7321"/>
    <w:rsid w:val="00BF7F40"/>
    <w:rsid w:val="00C00359"/>
    <w:rsid w:val="00C00CEE"/>
    <w:rsid w:val="00C01EC6"/>
    <w:rsid w:val="00C03D1F"/>
    <w:rsid w:val="00C07CDC"/>
    <w:rsid w:val="00C115EC"/>
    <w:rsid w:val="00C116A3"/>
    <w:rsid w:val="00C12521"/>
    <w:rsid w:val="00C12976"/>
    <w:rsid w:val="00C141C0"/>
    <w:rsid w:val="00C14D32"/>
    <w:rsid w:val="00C1546F"/>
    <w:rsid w:val="00C21F55"/>
    <w:rsid w:val="00C22659"/>
    <w:rsid w:val="00C23B08"/>
    <w:rsid w:val="00C24756"/>
    <w:rsid w:val="00C24DE0"/>
    <w:rsid w:val="00C25667"/>
    <w:rsid w:val="00C25FF9"/>
    <w:rsid w:val="00C26257"/>
    <w:rsid w:val="00C26329"/>
    <w:rsid w:val="00C265A7"/>
    <w:rsid w:val="00C26861"/>
    <w:rsid w:val="00C26AA0"/>
    <w:rsid w:val="00C315C9"/>
    <w:rsid w:val="00C32070"/>
    <w:rsid w:val="00C32B65"/>
    <w:rsid w:val="00C3307B"/>
    <w:rsid w:val="00C34AD8"/>
    <w:rsid w:val="00C35D08"/>
    <w:rsid w:val="00C36DB7"/>
    <w:rsid w:val="00C36ED9"/>
    <w:rsid w:val="00C37D53"/>
    <w:rsid w:val="00C42BA1"/>
    <w:rsid w:val="00C437BD"/>
    <w:rsid w:val="00C45C7E"/>
    <w:rsid w:val="00C46998"/>
    <w:rsid w:val="00C46A42"/>
    <w:rsid w:val="00C478CF"/>
    <w:rsid w:val="00C47B39"/>
    <w:rsid w:val="00C50355"/>
    <w:rsid w:val="00C50977"/>
    <w:rsid w:val="00C5100C"/>
    <w:rsid w:val="00C511C6"/>
    <w:rsid w:val="00C515F0"/>
    <w:rsid w:val="00C52510"/>
    <w:rsid w:val="00C52BDB"/>
    <w:rsid w:val="00C532ED"/>
    <w:rsid w:val="00C53B57"/>
    <w:rsid w:val="00C543BB"/>
    <w:rsid w:val="00C5485D"/>
    <w:rsid w:val="00C55C08"/>
    <w:rsid w:val="00C561E5"/>
    <w:rsid w:val="00C571B2"/>
    <w:rsid w:val="00C6254D"/>
    <w:rsid w:val="00C628BE"/>
    <w:rsid w:val="00C633BD"/>
    <w:rsid w:val="00C63AFA"/>
    <w:rsid w:val="00C648FA"/>
    <w:rsid w:val="00C65BDB"/>
    <w:rsid w:val="00C66302"/>
    <w:rsid w:val="00C70AB2"/>
    <w:rsid w:val="00C718C6"/>
    <w:rsid w:val="00C72DDF"/>
    <w:rsid w:val="00C732F1"/>
    <w:rsid w:val="00C73896"/>
    <w:rsid w:val="00C774A0"/>
    <w:rsid w:val="00C811FF"/>
    <w:rsid w:val="00C8236A"/>
    <w:rsid w:val="00C826C3"/>
    <w:rsid w:val="00C82BDC"/>
    <w:rsid w:val="00C8324F"/>
    <w:rsid w:val="00C83684"/>
    <w:rsid w:val="00C83BC3"/>
    <w:rsid w:val="00C84957"/>
    <w:rsid w:val="00C8498B"/>
    <w:rsid w:val="00C85068"/>
    <w:rsid w:val="00C860F6"/>
    <w:rsid w:val="00C8793E"/>
    <w:rsid w:val="00C905CE"/>
    <w:rsid w:val="00C926A4"/>
    <w:rsid w:val="00C9321F"/>
    <w:rsid w:val="00C93246"/>
    <w:rsid w:val="00C9331B"/>
    <w:rsid w:val="00C93FBE"/>
    <w:rsid w:val="00C94DB8"/>
    <w:rsid w:val="00CA0AEC"/>
    <w:rsid w:val="00CA1859"/>
    <w:rsid w:val="00CA2469"/>
    <w:rsid w:val="00CA45D0"/>
    <w:rsid w:val="00CA4860"/>
    <w:rsid w:val="00CA53A9"/>
    <w:rsid w:val="00CA6554"/>
    <w:rsid w:val="00CA6C05"/>
    <w:rsid w:val="00CA7E1B"/>
    <w:rsid w:val="00CB18D6"/>
    <w:rsid w:val="00CB46C8"/>
    <w:rsid w:val="00CB4D49"/>
    <w:rsid w:val="00CB540B"/>
    <w:rsid w:val="00CB5907"/>
    <w:rsid w:val="00CB6EC0"/>
    <w:rsid w:val="00CC1149"/>
    <w:rsid w:val="00CC14A6"/>
    <w:rsid w:val="00CC209C"/>
    <w:rsid w:val="00CC248C"/>
    <w:rsid w:val="00CC3DB8"/>
    <w:rsid w:val="00CC4747"/>
    <w:rsid w:val="00CC4FAA"/>
    <w:rsid w:val="00CC5505"/>
    <w:rsid w:val="00CC628D"/>
    <w:rsid w:val="00CC78C2"/>
    <w:rsid w:val="00CC7D6B"/>
    <w:rsid w:val="00CD154D"/>
    <w:rsid w:val="00CD169E"/>
    <w:rsid w:val="00CD25D0"/>
    <w:rsid w:val="00CD2F5A"/>
    <w:rsid w:val="00CD33C4"/>
    <w:rsid w:val="00CD3D7D"/>
    <w:rsid w:val="00CE0EA4"/>
    <w:rsid w:val="00CE14AB"/>
    <w:rsid w:val="00CE1CD6"/>
    <w:rsid w:val="00CE2799"/>
    <w:rsid w:val="00CE3790"/>
    <w:rsid w:val="00CE3F79"/>
    <w:rsid w:val="00CE568C"/>
    <w:rsid w:val="00CE57AA"/>
    <w:rsid w:val="00CF0091"/>
    <w:rsid w:val="00CF0310"/>
    <w:rsid w:val="00CF1824"/>
    <w:rsid w:val="00CF2809"/>
    <w:rsid w:val="00CF2899"/>
    <w:rsid w:val="00CF38D1"/>
    <w:rsid w:val="00CF5189"/>
    <w:rsid w:val="00CF5AB8"/>
    <w:rsid w:val="00CF6A2D"/>
    <w:rsid w:val="00CF6F7D"/>
    <w:rsid w:val="00CF7085"/>
    <w:rsid w:val="00CF72DF"/>
    <w:rsid w:val="00CF7357"/>
    <w:rsid w:val="00CF7DDA"/>
    <w:rsid w:val="00D0182E"/>
    <w:rsid w:val="00D01A51"/>
    <w:rsid w:val="00D033EE"/>
    <w:rsid w:val="00D050B3"/>
    <w:rsid w:val="00D0610F"/>
    <w:rsid w:val="00D06BDF"/>
    <w:rsid w:val="00D12651"/>
    <w:rsid w:val="00D12A36"/>
    <w:rsid w:val="00D12C43"/>
    <w:rsid w:val="00D15448"/>
    <w:rsid w:val="00D2095F"/>
    <w:rsid w:val="00D20DB2"/>
    <w:rsid w:val="00D2178C"/>
    <w:rsid w:val="00D21908"/>
    <w:rsid w:val="00D21C5D"/>
    <w:rsid w:val="00D23712"/>
    <w:rsid w:val="00D246D0"/>
    <w:rsid w:val="00D25302"/>
    <w:rsid w:val="00D26E5E"/>
    <w:rsid w:val="00D272AA"/>
    <w:rsid w:val="00D2750F"/>
    <w:rsid w:val="00D31F13"/>
    <w:rsid w:val="00D32109"/>
    <w:rsid w:val="00D329E7"/>
    <w:rsid w:val="00D34069"/>
    <w:rsid w:val="00D34654"/>
    <w:rsid w:val="00D3487F"/>
    <w:rsid w:val="00D34C7E"/>
    <w:rsid w:val="00D34E4B"/>
    <w:rsid w:val="00D36387"/>
    <w:rsid w:val="00D37388"/>
    <w:rsid w:val="00D37E5B"/>
    <w:rsid w:val="00D40142"/>
    <w:rsid w:val="00D40B3B"/>
    <w:rsid w:val="00D40F7B"/>
    <w:rsid w:val="00D41F84"/>
    <w:rsid w:val="00D4291E"/>
    <w:rsid w:val="00D42E01"/>
    <w:rsid w:val="00D452F3"/>
    <w:rsid w:val="00D453BB"/>
    <w:rsid w:val="00D4549D"/>
    <w:rsid w:val="00D504E5"/>
    <w:rsid w:val="00D51EF3"/>
    <w:rsid w:val="00D563FE"/>
    <w:rsid w:val="00D6081E"/>
    <w:rsid w:val="00D623CA"/>
    <w:rsid w:val="00D633F1"/>
    <w:rsid w:val="00D64481"/>
    <w:rsid w:val="00D6506E"/>
    <w:rsid w:val="00D663F3"/>
    <w:rsid w:val="00D700EB"/>
    <w:rsid w:val="00D72C1B"/>
    <w:rsid w:val="00D738EF"/>
    <w:rsid w:val="00D73A85"/>
    <w:rsid w:val="00D749FC"/>
    <w:rsid w:val="00D74B41"/>
    <w:rsid w:val="00D750BC"/>
    <w:rsid w:val="00D772DE"/>
    <w:rsid w:val="00D7746C"/>
    <w:rsid w:val="00D77663"/>
    <w:rsid w:val="00D8031F"/>
    <w:rsid w:val="00D813B1"/>
    <w:rsid w:val="00D82418"/>
    <w:rsid w:val="00D83BF7"/>
    <w:rsid w:val="00D84A6E"/>
    <w:rsid w:val="00D85DD8"/>
    <w:rsid w:val="00D85EDB"/>
    <w:rsid w:val="00D85EF2"/>
    <w:rsid w:val="00D86494"/>
    <w:rsid w:val="00D86E57"/>
    <w:rsid w:val="00D911C1"/>
    <w:rsid w:val="00D9216B"/>
    <w:rsid w:val="00D92EAA"/>
    <w:rsid w:val="00D948FB"/>
    <w:rsid w:val="00D95D6E"/>
    <w:rsid w:val="00DA0460"/>
    <w:rsid w:val="00DA1646"/>
    <w:rsid w:val="00DA612D"/>
    <w:rsid w:val="00DA6244"/>
    <w:rsid w:val="00DA6634"/>
    <w:rsid w:val="00DA6861"/>
    <w:rsid w:val="00DA7F47"/>
    <w:rsid w:val="00DA7FE1"/>
    <w:rsid w:val="00DB03F6"/>
    <w:rsid w:val="00DB07BF"/>
    <w:rsid w:val="00DB1BCB"/>
    <w:rsid w:val="00DB4950"/>
    <w:rsid w:val="00DC1836"/>
    <w:rsid w:val="00DC1FA1"/>
    <w:rsid w:val="00DC3135"/>
    <w:rsid w:val="00DC3499"/>
    <w:rsid w:val="00DC58A2"/>
    <w:rsid w:val="00DC5D96"/>
    <w:rsid w:val="00DC6A96"/>
    <w:rsid w:val="00DC7529"/>
    <w:rsid w:val="00DD00D4"/>
    <w:rsid w:val="00DD03ED"/>
    <w:rsid w:val="00DD0428"/>
    <w:rsid w:val="00DD193A"/>
    <w:rsid w:val="00DD19C6"/>
    <w:rsid w:val="00DD2D3E"/>
    <w:rsid w:val="00DD33CD"/>
    <w:rsid w:val="00DD34E3"/>
    <w:rsid w:val="00DD45FA"/>
    <w:rsid w:val="00DD58DE"/>
    <w:rsid w:val="00DD681D"/>
    <w:rsid w:val="00DE1DE0"/>
    <w:rsid w:val="00DE1E44"/>
    <w:rsid w:val="00DE2129"/>
    <w:rsid w:val="00DE2287"/>
    <w:rsid w:val="00DE2A19"/>
    <w:rsid w:val="00DE399C"/>
    <w:rsid w:val="00DE46C5"/>
    <w:rsid w:val="00DE4E59"/>
    <w:rsid w:val="00DE5F7C"/>
    <w:rsid w:val="00DE6682"/>
    <w:rsid w:val="00DE75E8"/>
    <w:rsid w:val="00DF01DD"/>
    <w:rsid w:val="00DF03D6"/>
    <w:rsid w:val="00DF0A26"/>
    <w:rsid w:val="00DF10F0"/>
    <w:rsid w:val="00E04AEA"/>
    <w:rsid w:val="00E05226"/>
    <w:rsid w:val="00E05280"/>
    <w:rsid w:val="00E05D07"/>
    <w:rsid w:val="00E07015"/>
    <w:rsid w:val="00E07EAC"/>
    <w:rsid w:val="00E1010F"/>
    <w:rsid w:val="00E13857"/>
    <w:rsid w:val="00E1479A"/>
    <w:rsid w:val="00E14BD3"/>
    <w:rsid w:val="00E155AD"/>
    <w:rsid w:val="00E1576E"/>
    <w:rsid w:val="00E17EA7"/>
    <w:rsid w:val="00E2090A"/>
    <w:rsid w:val="00E24E66"/>
    <w:rsid w:val="00E25C97"/>
    <w:rsid w:val="00E31343"/>
    <w:rsid w:val="00E3208F"/>
    <w:rsid w:val="00E32C3F"/>
    <w:rsid w:val="00E34732"/>
    <w:rsid w:val="00E353DE"/>
    <w:rsid w:val="00E3585E"/>
    <w:rsid w:val="00E36580"/>
    <w:rsid w:val="00E37EAA"/>
    <w:rsid w:val="00E4033F"/>
    <w:rsid w:val="00E42CF2"/>
    <w:rsid w:val="00E43624"/>
    <w:rsid w:val="00E43BFE"/>
    <w:rsid w:val="00E43DA7"/>
    <w:rsid w:val="00E43E5C"/>
    <w:rsid w:val="00E4424B"/>
    <w:rsid w:val="00E45D83"/>
    <w:rsid w:val="00E45DF9"/>
    <w:rsid w:val="00E46238"/>
    <w:rsid w:val="00E470A9"/>
    <w:rsid w:val="00E5110A"/>
    <w:rsid w:val="00E51879"/>
    <w:rsid w:val="00E53606"/>
    <w:rsid w:val="00E54B8D"/>
    <w:rsid w:val="00E568C5"/>
    <w:rsid w:val="00E56C2E"/>
    <w:rsid w:val="00E56E50"/>
    <w:rsid w:val="00E60CAD"/>
    <w:rsid w:val="00E61786"/>
    <w:rsid w:val="00E62E59"/>
    <w:rsid w:val="00E6356D"/>
    <w:rsid w:val="00E64531"/>
    <w:rsid w:val="00E64EB3"/>
    <w:rsid w:val="00E67BFD"/>
    <w:rsid w:val="00E7041C"/>
    <w:rsid w:val="00E71A61"/>
    <w:rsid w:val="00E7401F"/>
    <w:rsid w:val="00E74627"/>
    <w:rsid w:val="00E74DF4"/>
    <w:rsid w:val="00E760A2"/>
    <w:rsid w:val="00E7610B"/>
    <w:rsid w:val="00E7747F"/>
    <w:rsid w:val="00E77FC3"/>
    <w:rsid w:val="00E8006D"/>
    <w:rsid w:val="00E81CA1"/>
    <w:rsid w:val="00E83B20"/>
    <w:rsid w:val="00E83BCA"/>
    <w:rsid w:val="00E84EA6"/>
    <w:rsid w:val="00E85A9E"/>
    <w:rsid w:val="00E85FAB"/>
    <w:rsid w:val="00E865FB"/>
    <w:rsid w:val="00E87E0F"/>
    <w:rsid w:val="00E9019F"/>
    <w:rsid w:val="00E91A74"/>
    <w:rsid w:val="00E92598"/>
    <w:rsid w:val="00E931C8"/>
    <w:rsid w:val="00E9364D"/>
    <w:rsid w:val="00E93708"/>
    <w:rsid w:val="00E94059"/>
    <w:rsid w:val="00E94880"/>
    <w:rsid w:val="00EA0431"/>
    <w:rsid w:val="00EA1F80"/>
    <w:rsid w:val="00EA5336"/>
    <w:rsid w:val="00EA5A9F"/>
    <w:rsid w:val="00EA71E8"/>
    <w:rsid w:val="00EB1F93"/>
    <w:rsid w:val="00EB2037"/>
    <w:rsid w:val="00EB2DD9"/>
    <w:rsid w:val="00EB3D13"/>
    <w:rsid w:val="00EB4777"/>
    <w:rsid w:val="00EB47C6"/>
    <w:rsid w:val="00EB6D46"/>
    <w:rsid w:val="00EB6F4D"/>
    <w:rsid w:val="00EB70B4"/>
    <w:rsid w:val="00EC0997"/>
    <w:rsid w:val="00EC2E0C"/>
    <w:rsid w:val="00EC31BD"/>
    <w:rsid w:val="00EC3615"/>
    <w:rsid w:val="00EC612B"/>
    <w:rsid w:val="00ED01D2"/>
    <w:rsid w:val="00ED0EB7"/>
    <w:rsid w:val="00ED11B4"/>
    <w:rsid w:val="00ED1307"/>
    <w:rsid w:val="00ED2236"/>
    <w:rsid w:val="00ED2328"/>
    <w:rsid w:val="00ED2751"/>
    <w:rsid w:val="00ED4EF2"/>
    <w:rsid w:val="00ED4F3A"/>
    <w:rsid w:val="00ED5743"/>
    <w:rsid w:val="00ED5992"/>
    <w:rsid w:val="00ED730E"/>
    <w:rsid w:val="00EE151F"/>
    <w:rsid w:val="00EE2267"/>
    <w:rsid w:val="00EE2E36"/>
    <w:rsid w:val="00EE3820"/>
    <w:rsid w:val="00EE3AC2"/>
    <w:rsid w:val="00EE43F2"/>
    <w:rsid w:val="00EE5FFE"/>
    <w:rsid w:val="00EE69F4"/>
    <w:rsid w:val="00EF21B9"/>
    <w:rsid w:val="00EF52CD"/>
    <w:rsid w:val="00EF52EF"/>
    <w:rsid w:val="00EF64E3"/>
    <w:rsid w:val="00EF6927"/>
    <w:rsid w:val="00F005EB"/>
    <w:rsid w:val="00F01373"/>
    <w:rsid w:val="00F02513"/>
    <w:rsid w:val="00F02746"/>
    <w:rsid w:val="00F123A6"/>
    <w:rsid w:val="00F16010"/>
    <w:rsid w:val="00F16036"/>
    <w:rsid w:val="00F1681F"/>
    <w:rsid w:val="00F16829"/>
    <w:rsid w:val="00F173A0"/>
    <w:rsid w:val="00F20087"/>
    <w:rsid w:val="00F20324"/>
    <w:rsid w:val="00F23247"/>
    <w:rsid w:val="00F23C1F"/>
    <w:rsid w:val="00F251AC"/>
    <w:rsid w:val="00F2552F"/>
    <w:rsid w:val="00F25641"/>
    <w:rsid w:val="00F2694B"/>
    <w:rsid w:val="00F30BD0"/>
    <w:rsid w:val="00F32B7B"/>
    <w:rsid w:val="00F33DC5"/>
    <w:rsid w:val="00F34E2A"/>
    <w:rsid w:val="00F35AB3"/>
    <w:rsid w:val="00F36523"/>
    <w:rsid w:val="00F36F33"/>
    <w:rsid w:val="00F41C99"/>
    <w:rsid w:val="00F42808"/>
    <w:rsid w:val="00F42C56"/>
    <w:rsid w:val="00F43AEC"/>
    <w:rsid w:val="00F44EE7"/>
    <w:rsid w:val="00F4574E"/>
    <w:rsid w:val="00F46AEE"/>
    <w:rsid w:val="00F5001B"/>
    <w:rsid w:val="00F51149"/>
    <w:rsid w:val="00F52D98"/>
    <w:rsid w:val="00F53F8D"/>
    <w:rsid w:val="00F54BAD"/>
    <w:rsid w:val="00F54F22"/>
    <w:rsid w:val="00F56602"/>
    <w:rsid w:val="00F61021"/>
    <w:rsid w:val="00F61E01"/>
    <w:rsid w:val="00F61F6D"/>
    <w:rsid w:val="00F61FFF"/>
    <w:rsid w:val="00F65C56"/>
    <w:rsid w:val="00F6637C"/>
    <w:rsid w:val="00F66BEE"/>
    <w:rsid w:val="00F6792A"/>
    <w:rsid w:val="00F7091C"/>
    <w:rsid w:val="00F70E95"/>
    <w:rsid w:val="00F71255"/>
    <w:rsid w:val="00F723D9"/>
    <w:rsid w:val="00F75009"/>
    <w:rsid w:val="00F75713"/>
    <w:rsid w:val="00F76563"/>
    <w:rsid w:val="00F76B18"/>
    <w:rsid w:val="00F85483"/>
    <w:rsid w:val="00F87883"/>
    <w:rsid w:val="00F87F2F"/>
    <w:rsid w:val="00F90655"/>
    <w:rsid w:val="00F916E6"/>
    <w:rsid w:val="00F91CC5"/>
    <w:rsid w:val="00F91DD9"/>
    <w:rsid w:val="00F9387A"/>
    <w:rsid w:val="00F93C18"/>
    <w:rsid w:val="00F94442"/>
    <w:rsid w:val="00F96A6C"/>
    <w:rsid w:val="00F978EC"/>
    <w:rsid w:val="00FA03C8"/>
    <w:rsid w:val="00FA3047"/>
    <w:rsid w:val="00FA3049"/>
    <w:rsid w:val="00FA6BE3"/>
    <w:rsid w:val="00FA6FCF"/>
    <w:rsid w:val="00FA771B"/>
    <w:rsid w:val="00FA7940"/>
    <w:rsid w:val="00FB0160"/>
    <w:rsid w:val="00FB1716"/>
    <w:rsid w:val="00FB2A45"/>
    <w:rsid w:val="00FB2B15"/>
    <w:rsid w:val="00FB46DD"/>
    <w:rsid w:val="00FB50AE"/>
    <w:rsid w:val="00FB56F5"/>
    <w:rsid w:val="00FB5A3E"/>
    <w:rsid w:val="00FB63C4"/>
    <w:rsid w:val="00FC0A2F"/>
    <w:rsid w:val="00FC0C0F"/>
    <w:rsid w:val="00FC13B2"/>
    <w:rsid w:val="00FC27D1"/>
    <w:rsid w:val="00FC4867"/>
    <w:rsid w:val="00FC5109"/>
    <w:rsid w:val="00FC64BC"/>
    <w:rsid w:val="00FC6FE9"/>
    <w:rsid w:val="00FD1F4E"/>
    <w:rsid w:val="00FD35BC"/>
    <w:rsid w:val="00FD3D42"/>
    <w:rsid w:val="00FD46E4"/>
    <w:rsid w:val="00FD5612"/>
    <w:rsid w:val="00FE1B5A"/>
    <w:rsid w:val="00FE42EA"/>
    <w:rsid w:val="00FE522D"/>
    <w:rsid w:val="00FE5BA3"/>
    <w:rsid w:val="00FE6AF8"/>
    <w:rsid w:val="00FE7070"/>
    <w:rsid w:val="00FE7241"/>
    <w:rsid w:val="00FF1610"/>
    <w:rsid w:val="00FF1F69"/>
    <w:rsid w:val="00FF2EE5"/>
    <w:rsid w:val="00FF48D7"/>
    <w:rsid w:val="00FF49E7"/>
    <w:rsid w:val="00FF4D56"/>
    <w:rsid w:val="00FF616C"/>
    <w:rsid w:val="00FF6CC9"/>
  </w:rsids>
  <m:mathPr>
    <m:mathFont m:val="Cambria Math"/>
    <m:brkBin m:val="before"/>
    <m:brkBinSub m:val="--"/>
    <m:smallFrac/>
    <m:dispDef/>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8BA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573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65A9B"/>
    <w:rPr>
      <w:rFonts w:ascii="Times New Roman" w:eastAsia="Times New Roman" w:hAnsi="Times New Roman" w:cs="Times New Roman"/>
    </w:rPr>
  </w:style>
  <w:style w:type="character" w:customStyle="1" w:styleId="apple-converted-space">
    <w:name w:val="apple-converted-space"/>
    <w:basedOn w:val="DefaultParagraphFont"/>
    <w:rsid w:val="003B5F6F"/>
  </w:style>
  <w:style w:type="character" w:styleId="CommentReference">
    <w:name w:val="annotation reference"/>
    <w:basedOn w:val="DefaultParagraphFont"/>
    <w:unhideWhenUsed/>
    <w:rsid w:val="00067AC5"/>
    <w:rPr>
      <w:sz w:val="18"/>
      <w:szCs w:val="18"/>
    </w:rPr>
  </w:style>
  <w:style w:type="paragraph" w:styleId="CommentText">
    <w:name w:val="annotation text"/>
    <w:basedOn w:val="Normal"/>
    <w:link w:val="CommentTextChar"/>
    <w:unhideWhenUsed/>
    <w:rsid w:val="00067AC5"/>
  </w:style>
  <w:style w:type="character" w:customStyle="1" w:styleId="CommentTextChar">
    <w:name w:val="Comment Text Char"/>
    <w:basedOn w:val="DefaultParagraphFont"/>
    <w:link w:val="CommentText"/>
    <w:rsid w:val="00067AC5"/>
  </w:style>
  <w:style w:type="paragraph" w:styleId="CommentSubject">
    <w:name w:val="annotation subject"/>
    <w:basedOn w:val="CommentText"/>
    <w:next w:val="CommentText"/>
    <w:link w:val="CommentSubjectChar"/>
    <w:unhideWhenUsed/>
    <w:rsid w:val="00067AC5"/>
    <w:rPr>
      <w:b/>
      <w:bCs/>
      <w:sz w:val="20"/>
      <w:szCs w:val="20"/>
    </w:rPr>
  </w:style>
  <w:style w:type="character" w:customStyle="1" w:styleId="CommentSubjectChar">
    <w:name w:val="Comment Subject Char"/>
    <w:basedOn w:val="CommentTextChar"/>
    <w:link w:val="CommentSubject"/>
    <w:rsid w:val="00067AC5"/>
    <w:rPr>
      <w:b/>
      <w:bCs/>
      <w:sz w:val="20"/>
      <w:szCs w:val="20"/>
    </w:rPr>
  </w:style>
  <w:style w:type="paragraph" w:styleId="BalloonText">
    <w:name w:val="Balloon Text"/>
    <w:basedOn w:val="Normal"/>
    <w:link w:val="BalloonTextChar"/>
    <w:unhideWhenUsed/>
    <w:rsid w:val="00067AC5"/>
    <w:rPr>
      <w:rFonts w:ascii="Lucida Grande" w:hAnsi="Lucida Grande"/>
      <w:sz w:val="18"/>
      <w:szCs w:val="18"/>
    </w:rPr>
  </w:style>
  <w:style w:type="character" w:customStyle="1" w:styleId="BalloonTextChar">
    <w:name w:val="Balloon Text Char"/>
    <w:basedOn w:val="DefaultParagraphFont"/>
    <w:link w:val="BalloonText"/>
    <w:rsid w:val="00067AC5"/>
    <w:rPr>
      <w:rFonts w:ascii="Lucida Grande" w:hAnsi="Lucida Grande"/>
      <w:sz w:val="18"/>
      <w:szCs w:val="18"/>
    </w:rPr>
  </w:style>
  <w:style w:type="paragraph" w:customStyle="1" w:styleId="Default">
    <w:name w:val="Default"/>
    <w:rsid w:val="00485C30"/>
    <w:pPr>
      <w:widowControl w:val="0"/>
      <w:autoSpaceDE w:val="0"/>
      <w:autoSpaceDN w:val="0"/>
      <w:adjustRightInd w:val="0"/>
    </w:pPr>
    <w:rPr>
      <w:rFonts w:ascii="Arial" w:hAnsi="Arial" w:cs="Arial"/>
      <w:color w:val="000000"/>
    </w:rPr>
  </w:style>
  <w:style w:type="character" w:styleId="Hyperlink">
    <w:name w:val="Hyperlink"/>
    <w:basedOn w:val="DefaultParagraphFont"/>
    <w:rsid w:val="002364E7"/>
    <w:rPr>
      <w:color w:val="0000FF" w:themeColor="hyperlink"/>
      <w:u w:val="single"/>
    </w:rPr>
  </w:style>
  <w:style w:type="paragraph" w:styleId="ListParagraph">
    <w:name w:val="List Paragraph"/>
    <w:basedOn w:val="Normal"/>
    <w:rsid w:val="002364E7"/>
    <w:pPr>
      <w:ind w:left="720"/>
      <w:contextualSpacing/>
    </w:pPr>
    <w:rPr>
      <w:rFonts w:ascii="Times New Roman" w:eastAsia="Times New Roman" w:hAnsi="Times New Roman" w:cs="Times New Roman"/>
      <w:lang w:val="en-GB" w:eastAsia="en-GB"/>
    </w:rPr>
  </w:style>
  <w:style w:type="paragraph" w:styleId="Footer">
    <w:name w:val="footer"/>
    <w:basedOn w:val="Normal"/>
    <w:link w:val="FooterChar"/>
    <w:rsid w:val="00794A65"/>
    <w:pPr>
      <w:tabs>
        <w:tab w:val="center" w:pos="4320"/>
        <w:tab w:val="right" w:pos="8640"/>
      </w:tabs>
    </w:pPr>
  </w:style>
  <w:style w:type="character" w:customStyle="1" w:styleId="FooterChar">
    <w:name w:val="Footer Char"/>
    <w:basedOn w:val="DefaultParagraphFont"/>
    <w:link w:val="Footer"/>
    <w:rsid w:val="00794A65"/>
  </w:style>
  <w:style w:type="character" w:styleId="PageNumber">
    <w:name w:val="page number"/>
    <w:basedOn w:val="DefaultParagraphFont"/>
    <w:rsid w:val="00794A65"/>
  </w:style>
  <w:style w:type="table" w:styleId="TableGrid">
    <w:name w:val="Table Grid"/>
    <w:basedOn w:val="TableNormal"/>
    <w:rsid w:val="00DE1E4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otnoteText1">
    <w:name w:val="Footnote Text1"/>
    <w:basedOn w:val="Normal"/>
    <w:rsid w:val="00C511C6"/>
    <w:pPr>
      <w:widowControl w:val="0"/>
      <w:suppressAutoHyphens/>
    </w:pPr>
    <w:rPr>
      <w:rFonts w:ascii="Liberation Serif" w:eastAsia="SimSun" w:hAnsi="Liberation Serif" w:cs="Mangal"/>
      <w:kern w:val="1"/>
      <w:sz w:val="20"/>
      <w:szCs w:val="20"/>
      <w:lang w:val="en-GB" w:eastAsia="zh-CN" w:bidi="hi-IN"/>
    </w:rPr>
  </w:style>
  <w:style w:type="paragraph" w:styleId="PlainText">
    <w:name w:val="Plain Text"/>
    <w:basedOn w:val="Normal"/>
    <w:link w:val="PlainTextChar"/>
    <w:uiPriority w:val="99"/>
    <w:unhideWhenUsed/>
    <w:rsid w:val="00F20087"/>
    <w:rPr>
      <w:rFonts w:ascii="Calibri" w:eastAsiaTheme="minorEastAsia" w:hAnsi="Calibri"/>
      <w:sz w:val="22"/>
      <w:szCs w:val="21"/>
      <w:lang w:val="en-GB" w:eastAsia="zh-CN"/>
    </w:rPr>
  </w:style>
  <w:style w:type="character" w:customStyle="1" w:styleId="PlainTextChar">
    <w:name w:val="Plain Text Char"/>
    <w:basedOn w:val="DefaultParagraphFont"/>
    <w:link w:val="PlainText"/>
    <w:uiPriority w:val="99"/>
    <w:rsid w:val="00F20087"/>
    <w:rPr>
      <w:rFonts w:ascii="Calibri" w:eastAsiaTheme="minorEastAsia" w:hAnsi="Calibri"/>
      <w:sz w:val="22"/>
      <w:szCs w:val="21"/>
      <w:lang w:val="en-GB" w:eastAsia="zh-CN"/>
    </w:rPr>
  </w:style>
  <w:style w:type="paragraph" w:styleId="Revision">
    <w:name w:val="Revision"/>
    <w:hidden/>
    <w:semiHidden/>
    <w:rsid w:val="00A10ED0"/>
  </w:style>
  <w:style w:type="paragraph" w:styleId="Header">
    <w:name w:val="header"/>
    <w:basedOn w:val="Normal"/>
    <w:link w:val="HeaderChar"/>
    <w:unhideWhenUsed/>
    <w:rsid w:val="00240917"/>
    <w:pPr>
      <w:tabs>
        <w:tab w:val="center" w:pos="4513"/>
        <w:tab w:val="right" w:pos="9026"/>
      </w:tabs>
    </w:pPr>
  </w:style>
  <w:style w:type="character" w:customStyle="1" w:styleId="HeaderChar">
    <w:name w:val="Header Char"/>
    <w:basedOn w:val="DefaultParagraphFont"/>
    <w:link w:val="Header"/>
    <w:rsid w:val="00240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6579">
      <w:bodyDiv w:val="1"/>
      <w:marLeft w:val="0"/>
      <w:marRight w:val="0"/>
      <w:marTop w:val="0"/>
      <w:marBottom w:val="0"/>
      <w:divBdr>
        <w:top w:val="none" w:sz="0" w:space="0" w:color="auto"/>
        <w:left w:val="none" w:sz="0" w:space="0" w:color="auto"/>
        <w:bottom w:val="none" w:sz="0" w:space="0" w:color="auto"/>
        <w:right w:val="none" w:sz="0" w:space="0" w:color="auto"/>
      </w:divBdr>
    </w:div>
    <w:div w:id="12532905">
      <w:bodyDiv w:val="1"/>
      <w:marLeft w:val="0"/>
      <w:marRight w:val="0"/>
      <w:marTop w:val="0"/>
      <w:marBottom w:val="0"/>
      <w:divBdr>
        <w:top w:val="none" w:sz="0" w:space="0" w:color="auto"/>
        <w:left w:val="none" w:sz="0" w:space="0" w:color="auto"/>
        <w:bottom w:val="none" w:sz="0" w:space="0" w:color="auto"/>
        <w:right w:val="none" w:sz="0" w:space="0" w:color="auto"/>
      </w:divBdr>
    </w:div>
    <w:div w:id="18699304">
      <w:bodyDiv w:val="1"/>
      <w:marLeft w:val="0"/>
      <w:marRight w:val="0"/>
      <w:marTop w:val="0"/>
      <w:marBottom w:val="0"/>
      <w:divBdr>
        <w:top w:val="none" w:sz="0" w:space="0" w:color="auto"/>
        <w:left w:val="none" w:sz="0" w:space="0" w:color="auto"/>
        <w:bottom w:val="none" w:sz="0" w:space="0" w:color="auto"/>
        <w:right w:val="none" w:sz="0" w:space="0" w:color="auto"/>
      </w:divBdr>
    </w:div>
    <w:div w:id="23022245">
      <w:bodyDiv w:val="1"/>
      <w:marLeft w:val="0"/>
      <w:marRight w:val="0"/>
      <w:marTop w:val="0"/>
      <w:marBottom w:val="0"/>
      <w:divBdr>
        <w:top w:val="none" w:sz="0" w:space="0" w:color="auto"/>
        <w:left w:val="none" w:sz="0" w:space="0" w:color="auto"/>
        <w:bottom w:val="none" w:sz="0" w:space="0" w:color="auto"/>
        <w:right w:val="none" w:sz="0" w:space="0" w:color="auto"/>
      </w:divBdr>
    </w:div>
    <w:div w:id="42795864">
      <w:bodyDiv w:val="1"/>
      <w:marLeft w:val="0"/>
      <w:marRight w:val="0"/>
      <w:marTop w:val="0"/>
      <w:marBottom w:val="0"/>
      <w:divBdr>
        <w:top w:val="none" w:sz="0" w:space="0" w:color="auto"/>
        <w:left w:val="none" w:sz="0" w:space="0" w:color="auto"/>
        <w:bottom w:val="none" w:sz="0" w:space="0" w:color="auto"/>
        <w:right w:val="none" w:sz="0" w:space="0" w:color="auto"/>
      </w:divBdr>
    </w:div>
    <w:div w:id="49307239">
      <w:bodyDiv w:val="1"/>
      <w:marLeft w:val="0"/>
      <w:marRight w:val="0"/>
      <w:marTop w:val="0"/>
      <w:marBottom w:val="0"/>
      <w:divBdr>
        <w:top w:val="none" w:sz="0" w:space="0" w:color="auto"/>
        <w:left w:val="none" w:sz="0" w:space="0" w:color="auto"/>
        <w:bottom w:val="none" w:sz="0" w:space="0" w:color="auto"/>
        <w:right w:val="none" w:sz="0" w:space="0" w:color="auto"/>
      </w:divBdr>
    </w:div>
    <w:div w:id="54210741">
      <w:bodyDiv w:val="1"/>
      <w:marLeft w:val="0"/>
      <w:marRight w:val="0"/>
      <w:marTop w:val="0"/>
      <w:marBottom w:val="0"/>
      <w:divBdr>
        <w:top w:val="none" w:sz="0" w:space="0" w:color="auto"/>
        <w:left w:val="none" w:sz="0" w:space="0" w:color="auto"/>
        <w:bottom w:val="none" w:sz="0" w:space="0" w:color="auto"/>
        <w:right w:val="none" w:sz="0" w:space="0" w:color="auto"/>
      </w:divBdr>
    </w:div>
    <w:div w:id="60102932">
      <w:bodyDiv w:val="1"/>
      <w:marLeft w:val="0"/>
      <w:marRight w:val="0"/>
      <w:marTop w:val="0"/>
      <w:marBottom w:val="0"/>
      <w:divBdr>
        <w:top w:val="none" w:sz="0" w:space="0" w:color="auto"/>
        <w:left w:val="none" w:sz="0" w:space="0" w:color="auto"/>
        <w:bottom w:val="none" w:sz="0" w:space="0" w:color="auto"/>
        <w:right w:val="none" w:sz="0" w:space="0" w:color="auto"/>
      </w:divBdr>
    </w:div>
    <w:div w:id="62991916">
      <w:bodyDiv w:val="1"/>
      <w:marLeft w:val="0"/>
      <w:marRight w:val="0"/>
      <w:marTop w:val="0"/>
      <w:marBottom w:val="0"/>
      <w:divBdr>
        <w:top w:val="none" w:sz="0" w:space="0" w:color="auto"/>
        <w:left w:val="none" w:sz="0" w:space="0" w:color="auto"/>
        <w:bottom w:val="none" w:sz="0" w:space="0" w:color="auto"/>
        <w:right w:val="none" w:sz="0" w:space="0" w:color="auto"/>
      </w:divBdr>
    </w:div>
    <w:div w:id="65344287">
      <w:bodyDiv w:val="1"/>
      <w:marLeft w:val="0"/>
      <w:marRight w:val="0"/>
      <w:marTop w:val="0"/>
      <w:marBottom w:val="0"/>
      <w:divBdr>
        <w:top w:val="none" w:sz="0" w:space="0" w:color="auto"/>
        <w:left w:val="none" w:sz="0" w:space="0" w:color="auto"/>
        <w:bottom w:val="none" w:sz="0" w:space="0" w:color="auto"/>
        <w:right w:val="none" w:sz="0" w:space="0" w:color="auto"/>
      </w:divBdr>
    </w:div>
    <w:div w:id="85274990">
      <w:bodyDiv w:val="1"/>
      <w:marLeft w:val="0"/>
      <w:marRight w:val="0"/>
      <w:marTop w:val="0"/>
      <w:marBottom w:val="0"/>
      <w:divBdr>
        <w:top w:val="none" w:sz="0" w:space="0" w:color="auto"/>
        <w:left w:val="none" w:sz="0" w:space="0" w:color="auto"/>
        <w:bottom w:val="none" w:sz="0" w:space="0" w:color="auto"/>
        <w:right w:val="none" w:sz="0" w:space="0" w:color="auto"/>
      </w:divBdr>
    </w:div>
    <w:div w:id="86537008">
      <w:bodyDiv w:val="1"/>
      <w:marLeft w:val="0"/>
      <w:marRight w:val="0"/>
      <w:marTop w:val="0"/>
      <w:marBottom w:val="0"/>
      <w:divBdr>
        <w:top w:val="none" w:sz="0" w:space="0" w:color="auto"/>
        <w:left w:val="none" w:sz="0" w:space="0" w:color="auto"/>
        <w:bottom w:val="none" w:sz="0" w:space="0" w:color="auto"/>
        <w:right w:val="none" w:sz="0" w:space="0" w:color="auto"/>
      </w:divBdr>
    </w:div>
    <w:div w:id="87894056">
      <w:bodyDiv w:val="1"/>
      <w:marLeft w:val="0"/>
      <w:marRight w:val="0"/>
      <w:marTop w:val="0"/>
      <w:marBottom w:val="0"/>
      <w:divBdr>
        <w:top w:val="none" w:sz="0" w:space="0" w:color="auto"/>
        <w:left w:val="none" w:sz="0" w:space="0" w:color="auto"/>
        <w:bottom w:val="none" w:sz="0" w:space="0" w:color="auto"/>
        <w:right w:val="none" w:sz="0" w:space="0" w:color="auto"/>
      </w:divBdr>
    </w:div>
    <w:div w:id="91978590">
      <w:bodyDiv w:val="1"/>
      <w:marLeft w:val="0"/>
      <w:marRight w:val="0"/>
      <w:marTop w:val="0"/>
      <w:marBottom w:val="0"/>
      <w:divBdr>
        <w:top w:val="none" w:sz="0" w:space="0" w:color="auto"/>
        <w:left w:val="none" w:sz="0" w:space="0" w:color="auto"/>
        <w:bottom w:val="none" w:sz="0" w:space="0" w:color="auto"/>
        <w:right w:val="none" w:sz="0" w:space="0" w:color="auto"/>
      </w:divBdr>
    </w:div>
    <w:div w:id="98182946">
      <w:bodyDiv w:val="1"/>
      <w:marLeft w:val="0"/>
      <w:marRight w:val="0"/>
      <w:marTop w:val="0"/>
      <w:marBottom w:val="0"/>
      <w:divBdr>
        <w:top w:val="none" w:sz="0" w:space="0" w:color="auto"/>
        <w:left w:val="none" w:sz="0" w:space="0" w:color="auto"/>
        <w:bottom w:val="none" w:sz="0" w:space="0" w:color="auto"/>
        <w:right w:val="none" w:sz="0" w:space="0" w:color="auto"/>
      </w:divBdr>
    </w:div>
    <w:div w:id="101532082">
      <w:bodyDiv w:val="1"/>
      <w:marLeft w:val="0"/>
      <w:marRight w:val="0"/>
      <w:marTop w:val="0"/>
      <w:marBottom w:val="0"/>
      <w:divBdr>
        <w:top w:val="none" w:sz="0" w:space="0" w:color="auto"/>
        <w:left w:val="none" w:sz="0" w:space="0" w:color="auto"/>
        <w:bottom w:val="none" w:sz="0" w:space="0" w:color="auto"/>
        <w:right w:val="none" w:sz="0" w:space="0" w:color="auto"/>
      </w:divBdr>
    </w:div>
    <w:div w:id="112603112">
      <w:bodyDiv w:val="1"/>
      <w:marLeft w:val="0"/>
      <w:marRight w:val="0"/>
      <w:marTop w:val="0"/>
      <w:marBottom w:val="0"/>
      <w:divBdr>
        <w:top w:val="none" w:sz="0" w:space="0" w:color="auto"/>
        <w:left w:val="none" w:sz="0" w:space="0" w:color="auto"/>
        <w:bottom w:val="none" w:sz="0" w:space="0" w:color="auto"/>
        <w:right w:val="none" w:sz="0" w:space="0" w:color="auto"/>
      </w:divBdr>
    </w:div>
    <w:div w:id="120878868">
      <w:bodyDiv w:val="1"/>
      <w:marLeft w:val="0"/>
      <w:marRight w:val="0"/>
      <w:marTop w:val="0"/>
      <w:marBottom w:val="0"/>
      <w:divBdr>
        <w:top w:val="none" w:sz="0" w:space="0" w:color="auto"/>
        <w:left w:val="none" w:sz="0" w:space="0" w:color="auto"/>
        <w:bottom w:val="none" w:sz="0" w:space="0" w:color="auto"/>
        <w:right w:val="none" w:sz="0" w:space="0" w:color="auto"/>
      </w:divBdr>
    </w:div>
    <w:div w:id="125052970">
      <w:bodyDiv w:val="1"/>
      <w:marLeft w:val="0"/>
      <w:marRight w:val="0"/>
      <w:marTop w:val="0"/>
      <w:marBottom w:val="0"/>
      <w:divBdr>
        <w:top w:val="none" w:sz="0" w:space="0" w:color="auto"/>
        <w:left w:val="none" w:sz="0" w:space="0" w:color="auto"/>
        <w:bottom w:val="none" w:sz="0" w:space="0" w:color="auto"/>
        <w:right w:val="none" w:sz="0" w:space="0" w:color="auto"/>
      </w:divBdr>
    </w:div>
    <w:div w:id="130290652">
      <w:bodyDiv w:val="1"/>
      <w:marLeft w:val="0"/>
      <w:marRight w:val="0"/>
      <w:marTop w:val="0"/>
      <w:marBottom w:val="0"/>
      <w:divBdr>
        <w:top w:val="none" w:sz="0" w:space="0" w:color="auto"/>
        <w:left w:val="none" w:sz="0" w:space="0" w:color="auto"/>
        <w:bottom w:val="none" w:sz="0" w:space="0" w:color="auto"/>
        <w:right w:val="none" w:sz="0" w:space="0" w:color="auto"/>
      </w:divBdr>
    </w:div>
    <w:div w:id="130559282">
      <w:bodyDiv w:val="1"/>
      <w:marLeft w:val="0"/>
      <w:marRight w:val="0"/>
      <w:marTop w:val="0"/>
      <w:marBottom w:val="0"/>
      <w:divBdr>
        <w:top w:val="none" w:sz="0" w:space="0" w:color="auto"/>
        <w:left w:val="none" w:sz="0" w:space="0" w:color="auto"/>
        <w:bottom w:val="none" w:sz="0" w:space="0" w:color="auto"/>
        <w:right w:val="none" w:sz="0" w:space="0" w:color="auto"/>
      </w:divBdr>
    </w:div>
    <w:div w:id="131364692">
      <w:bodyDiv w:val="1"/>
      <w:marLeft w:val="0"/>
      <w:marRight w:val="0"/>
      <w:marTop w:val="0"/>
      <w:marBottom w:val="0"/>
      <w:divBdr>
        <w:top w:val="none" w:sz="0" w:space="0" w:color="auto"/>
        <w:left w:val="none" w:sz="0" w:space="0" w:color="auto"/>
        <w:bottom w:val="none" w:sz="0" w:space="0" w:color="auto"/>
        <w:right w:val="none" w:sz="0" w:space="0" w:color="auto"/>
      </w:divBdr>
    </w:div>
    <w:div w:id="133911439">
      <w:bodyDiv w:val="1"/>
      <w:marLeft w:val="0"/>
      <w:marRight w:val="0"/>
      <w:marTop w:val="0"/>
      <w:marBottom w:val="0"/>
      <w:divBdr>
        <w:top w:val="none" w:sz="0" w:space="0" w:color="auto"/>
        <w:left w:val="none" w:sz="0" w:space="0" w:color="auto"/>
        <w:bottom w:val="none" w:sz="0" w:space="0" w:color="auto"/>
        <w:right w:val="none" w:sz="0" w:space="0" w:color="auto"/>
      </w:divBdr>
    </w:div>
    <w:div w:id="138614918">
      <w:bodyDiv w:val="1"/>
      <w:marLeft w:val="0"/>
      <w:marRight w:val="0"/>
      <w:marTop w:val="0"/>
      <w:marBottom w:val="0"/>
      <w:divBdr>
        <w:top w:val="none" w:sz="0" w:space="0" w:color="auto"/>
        <w:left w:val="none" w:sz="0" w:space="0" w:color="auto"/>
        <w:bottom w:val="none" w:sz="0" w:space="0" w:color="auto"/>
        <w:right w:val="none" w:sz="0" w:space="0" w:color="auto"/>
      </w:divBdr>
    </w:div>
    <w:div w:id="139466843">
      <w:bodyDiv w:val="1"/>
      <w:marLeft w:val="0"/>
      <w:marRight w:val="0"/>
      <w:marTop w:val="0"/>
      <w:marBottom w:val="0"/>
      <w:divBdr>
        <w:top w:val="none" w:sz="0" w:space="0" w:color="auto"/>
        <w:left w:val="none" w:sz="0" w:space="0" w:color="auto"/>
        <w:bottom w:val="none" w:sz="0" w:space="0" w:color="auto"/>
        <w:right w:val="none" w:sz="0" w:space="0" w:color="auto"/>
      </w:divBdr>
    </w:div>
    <w:div w:id="150369825">
      <w:bodyDiv w:val="1"/>
      <w:marLeft w:val="0"/>
      <w:marRight w:val="0"/>
      <w:marTop w:val="0"/>
      <w:marBottom w:val="0"/>
      <w:divBdr>
        <w:top w:val="none" w:sz="0" w:space="0" w:color="auto"/>
        <w:left w:val="none" w:sz="0" w:space="0" w:color="auto"/>
        <w:bottom w:val="none" w:sz="0" w:space="0" w:color="auto"/>
        <w:right w:val="none" w:sz="0" w:space="0" w:color="auto"/>
      </w:divBdr>
    </w:div>
    <w:div w:id="155387861">
      <w:bodyDiv w:val="1"/>
      <w:marLeft w:val="0"/>
      <w:marRight w:val="0"/>
      <w:marTop w:val="0"/>
      <w:marBottom w:val="0"/>
      <w:divBdr>
        <w:top w:val="none" w:sz="0" w:space="0" w:color="auto"/>
        <w:left w:val="none" w:sz="0" w:space="0" w:color="auto"/>
        <w:bottom w:val="none" w:sz="0" w:space="0" w:color="auto"/>
        <w:right w:val="none" w:sz="0" w:space="0" w:color="auto"/>
      </w:divBdr>
    </w:div>
    <w:div w:id="162167054">
      <w:bodyDiv w:val="1"/>
      <w:marLeft w:val="0"/>
      <w:marRight w:val="0"/>
      <w:marTop w:val="0"/>
      <w:marBottom w:val="0"/>
      <w:divBdr>
        <w:top w:val="none" w:sz="0" w:space="0" w:color="auto"/>
        <w:left w:val="none" w:sz="0" w:space="0" w:color="auto"/>
        <w:bottom w:val="none" w:sz="0" w:space="0" w:color="auto"/>
        <w:right w:val="none" w:sz="0" w:space="0" w:color="auto"/>
      </w:divBdr>
    </w:div>
    <w:div w:id="165556442">
      <w:bodyDiv w:val="1"/>
      <w:marLeft w:val="0"/>
      <w:marRight w:val="0"/>
      <w:marTop w:val="0"/>
      <w:marBottom w:val="0"/>
      <w:divBdr>
        <w:top w:val="none" w:sz="0" w:space="0" w:color="auto"/>
        <w:left w:val="none" w:sz="0" w:space="0" w:color="auto"/>
        <w:bottom w:val="none" w:sz="0" w:space="0" w:color="auto"/>
        <w:right w:val="none" w:sz="0" w:space="0" w:color="auto"/>
      </w:divBdr>
    </w:div>
    <w:div w:id="175965679">
      <w:bodyDiv w:val="1"/>
      <w:marLeft w:val="0"/>
      <w:marRight w:val="0"/>
      <w:marTop w:val="0"/>
      <w:marBottom w:val="0"/>
      <w:divBdr>
        <w:top w:val="none" w:sz="0" w:space="0" w:color="auto"/>
        <w:left w:val="none" w:sz="0" w:space="0" w:color="auto"/>
        <w:bottom w:val="none" w:sz="0" w:space="0" w:color="auto"/>
        <w:right w:val="none" w:sz="0" w:space="0" w:color="auto"/>
      </w:divBdr>
    </w:div>
    <w:div w:id="183254668">
      <w:bodyDiv w:val="1"/>
      <w:marLeft w:val="0"/>
      <w:marRight w:val="0"/>
      <w:marTop w:val="0"/>
      <w:marBottom w:val="0"/>
      <w:divBdr>
        <w:top w:val="none" w:sz="0" w:space="0" w:color="auto"/>
        <w:left w:val="none" w:sz="0" w:space="0" w:color="auto"/>
        <w:bottom w:val="none" w:sz="0" w:space="0" w:color="auto"/>
        <w:right w:val="none" w:sz="0" w:space="0" w:color="auto"/>
      </w:divBdr>
    </w:div>
    <w:div w:id="190531238">
      <w:bodyDiv w:val="1"/>
      <w:marLeft w:val="0"/>
      <w:marRight w:val="0"/>
      <w:marTop w:val="0"/>
      <w:marBottom w:val="0"/>
      <w:divBdr>
        <w:top w:val="none" w:sz="0" w:space="0" w:color="auto"/>
        <w:left w:val="none" w:sz="0" w:space="0" w:color="auto"/>
        <w:bottom w:val="none" w:sz="0" w:space="0" w:color="auto"/>
        <w:right w:val="none" w:sz="0" w:space="0" w:color="auto"/>
      </w:divBdr>
    </w:div>
    <w:div w:id="193271720">
      <w:bodyDiv w:val="1"/>
      <w:marLeft w:val="0"/>
      <w:marRight w:val="0"/>
      <w:marTop w:val="0"/>
      <w:marBottom w:val="0"/>
      <w:divBdr>
        <w:top w:val="none" w:sz="0" w:space="0" w:color="auto"/>
        <w:left w:val="none" w:sz="0" w:space="0" w:color="auto"/>
        <w:bottom w:val="none" w:sz="0" w:space="0" w:color="auto"/>
        <w:right w:val="none" w:sz="0" w:space="0" w:color="auto"/>
      </w:divBdr>
    </w:div>
    <w:div w:id="202913750">
      <w:bodyDiv w:val="1"/>
      <w:marLeft w:val="0"/>
      <w:marRight w:val="0"/>
      <w:marTop w:val="0"/>
      <w:marBottom w:val="0"/>
      <w:divBdr>
        <w:top w:val="none" w:sz="0" w:space="0" w:color="auto"/>
        <w:left w:val="none" w:sz="0" w:space="0" w:color="auto"/>
        <w:bottom w:val="none" w:sz="0" w:space="0" w:color="auto"/>
        <w:right w:val="none" w:sz="0" w:space="0" w:color="auto"/>
      </w:divBdr>
    </w:div>
    <w:div w:id="212277980">
      <w:bodyDiv w:val="1"/>
      <w:marLeft w:val="0"/>
      <w:marRight w:val="0"/>
      <w:marTop w:val="0"/>
      <w:marBottom w:val="0"/>
      <w:divBdr>
        <w:top w:val="none" w:sz="0" w:space="0" w:color="auto"/>
        <w:left w:val="none" w:sz="0" w:space="0" w:color="auto"/>
        <w:bottom w:val="none" w:sz="0" w:space="0" w:color="auto"/>
        <w:right w:val="none" w:sz="0" w:space="0" w:color="auto"/>
      </w:divBdr>
    </w:div>
    <w:div w:id="212474289">
      <w:bodyDiv w:val="1"/>
      <w:marLeft w:val="0"/>
      <w:marRight w:val="0"/>
      <w:marTop w:val="0"/>
      <w:marBottom w:val="0"/>
      <w:divBdr>
        <w:top w:val="none" w:sz="0" w:space="0" w:color="auto"/>
        <w:left w:val="none" w:sz="0" w:space="0" w:color="auto"/>
        <w:bottom w:val="none" w:sz="0" w:space="0" w:color="auto"/>
        <w:right w:val="none" w:sz="0" w:space="0" w:color="auto"/>
      </w:divBdr>
    </w:div>
    <w:div w:id="221212695">
      <w:bodyDiv w:val="1"/>
      <w:marLeft w:val="0"/>
      <w:marRight w:val="0"/>
      <w:marTop w:val="0"/>
      <w:marBottom w:val="0"/>
      <w:divBdr>
        <w:top w:val="none" w:sz="0" w:space="0" w:color="auto"/>
        <w:left w:val="none" w:sz="0" w:space="0" w:color="auto"/>
        <w:bottom w:val="none" w:sz="0" w:space="0" w:color="auto"/>
        <w:right w:val="none" w:sz="0" w:space="0" w:color="auto"/>
      </w:divBdr>
      <w:divsChild>
        <w:div w:id="490603099">
          <w:marLeft w:val="0"/>
          <w:marRight w:val="0"/>
          <w:marTop w:val="0"/>
          <w:marBottom w:val="0"/>
          <w:divBdr>
            <w:top w:val="none" w:sz="0" w:space="0" w:color="auto"/>
            <w:left w:val="none" w:sz="0" w:space="0" w:color="auto"/>
            <w:bottom w:val="none" w:sz="0" w:space="0" w:color="auto"/>
            <w:right w:val="none" w:sz="0" w:space="0" w:color="auto"/>
          </w:divBdr>
          <w:divsChild>
            <w:div w:id="2057849105">
              <w:marLeft w:val="0"/>
              <w:marRight w:val="0"/>
              <w:marTop w:val="0"/>
              <w:marBottom w:val="0"/>
              <w:divBdr>
                <w:top w:val="none" w:sz="0" w:space="0" w:color="auto"/>
                <w:left w:val="none" w:sz="0" w:space="0" w:color="auto"/>
                <w:bottom w:val="none" w:sz="0" w:space="0" w:color="auto"/>
                <w:right w:val="none" w:sz="0" w:space="0" w:color="auto"/>
              </w:divBdr>
            </w:div>
          </w:divsChild>
        </w:div>
        <w:div w:id="1906842369">
          <w:marLeft w:val="0"/>
          <w:marRight w:val="0"/>
          <w:marTop w:val="0"/>
          <w:marBottom w:val="0"/>
          <w:divBdr>
            <w:top w:val="none" w:sz="0" w:space="0" w:color="auto"/>
            <w:left w:val="none" w:sz="0" w:space="0" w:color="auto"/>
            <w:bottom w:val="none" w:sz="0" w:space="0" w:color="auto"/>
            <w:right w:val="none" w:sz="0" w:space="0" w:color="auto"/>
          </w:divBdr>
          <w:divsChild>
            <w:div w:id="1642953509">
              <w:marLeft w:val="0"/>
              <w:marRight w:val="0"/>
              <w:marTop w:val="0"/>
              <w:marBottom w:val="0"/>
              <w:divBdr>
                <w:top w:val="none" w:sz="0" w:space="0" w:color="auto"/>
                <w:left w:val="none" w:sz="0" w:space="0" w:color="auto"/>
                <w:bottom w:val="none" w:sz="0" w:space="0" w:color="auto"/>
                <w:right w:val="none" w:sz="0" w:space="0" w:color="auto"/>
              </w:divBdr>
            </w:div>
            <w:div w:id="178395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638736">
      <w:bodyDiv w:val="1"/>
      <w:marLeft w:val="0"/>
      <w:marRight w:val="0"/>
      <w:marTop w:val="0"/>
      <w:marBottom w:val="0"/>
      <w:divBdr>
        <w:top w:val="none" w:sz="0" w:space="0" w:color="auto"/>
        <w:left w:val="none" w:sz="0" w:space="0" w:color="auto"/>
        <w:bottom w:val="none" w:sz="0" w:space="0" w:color="auto"/>
        <w:right w:val="none" w:sz="0" w:space="0" w:color="auto"/>
      </w:divBdr>
    </w:div>
    <w:div w:id="236980938">
      <w:bodyDiv w:val="1"/>
      <w:marLeft w:val="0"/>
      <w:marRight w:val="0"/>
      <w:marTop w:val="0"/>
      <w:marBottom w:val="0"/>
      <w:divBdr>
        <w:top w:val="none" w:sz="0" w:space="0" w:color="auto"/>
        <w:left w:val="none" w:sz="0" w:space="0" w:color="auto"/>
        <w:bottom w:val="none" w:sz="0" w:space="0" w:color="auto"/>
        <w:right w:val="none" w:sz="0" w:space="0" w:color="auto"/>
      </w:divBdr>
    </w:div>
    <w:div w:id="238099851">
      <w:bodyDiv w:val="1"/>
      <w:marLeft w:val="0"/>
      <w:marRight w:val="0"/>
      <w:marTop w:val="0"/>
      <w:marBottom w:val="0"/>
      <w:divBdr>
        <w:top w:val="none" w:sz="0" w:space="0" w:color="auto"/>
        <w:left w:val="none" w:sz="0" w:space="0" w:color="auto"/>
        <w:bottom w:val="none" w:sz="0" w:space="0" w:color="auto"/>
        <w:right w:val="none" w:sz="0" w:space="0" w:color="auto"/>
      </w:divBdr>
    </w:div>
    <w:div w:id="240452385">
      <w:bodyDiv w:val="1"/>
      <w:marLeft w:val="0"/>
      <w:marRight w:val="0"/>
      <w:marTop w:val="0"/>
      <w:marBottom w:val="0"/>
      <w:divBdr>
        <w:top w:val="none" w:sz="0" w:space="0" w:color="auto"/>
        <w:left w:val="none" w:sz="0" w:space="0" w:color="auto"/>
        <w:bottom w:val="none" w:sz="0" w:space="0" w:color="auto"/>
        <w:right w:val="none" w:sz="0" w:space="0" w:color="auto"/>
      </w:divBdr>
    </w:div>
    <w:div w:id="244001611">
      <w:bodyDiv w:val="1"/>
      <w:marLeft w:val="0"/>
      <w:marRight w:val="0"/>
      <w:marTop w:val="0"/>
      <w:marBottom w:val="0"/>
      <w:divBdr>
        <w:top w:val="none" w:sz="0" w:space="0" w:color="auto"/>
        <w:left w:val="none" w:sz="0" w:space="0" w:color="auto"/>
        <w:bottom w:val="none" w:sz="0" w:space="0" w:color="auto"/>
        <w:right w:val="none" w:sz="0" w:space="0" w:color="auto"/>
      </w:divBdr>
    </w:div>
    <w:div w:id="249121144">
      <w:bodyDiv w:val="1"/>
      <w:marLeft w:val="0"/>
      <w:marRight w:val="0"/>
      <w:marTop w:val="0"/>
      <w:marBottom w:val="0"/>
      <w:divBdr>
        <w:top w:val="none" w:sz="0" w:space="0" w:color="auto"/>
        <w:left w:val="none" w:sz="0" w:space="0" w:color="auto"/>
        <w:bottom w:val="none" w:sz="0" w:space="0" w:color="auto"/>
        <w:right w:val="none" w:sz="0" w:space="0" w:color="auto"/>
      </w:divBdr>
    </w:div>
    <w:div w:id="249583086">
      <w:bodyDiv w:val="1"/>
      <w:marLeft w:val="0"/>
      <w:marRight w:val="0"/>
      <w:marTop w:val="0"/>
      <w:marBottom w:val="0"/>
      <w:divBdr>
        <w:top w:val="none" w:sz="0" w:space="0" w:color="auto"/>
        <w:left w:val="none" w:sz="0" w:space="0" w:color="auto"/>
        <w:bottom w:val="none" w:sz="0" w:space="0" w:color="auto"/>
        <w:right w:val="none" w:sz="0" w:space="0" w:color="auto"/>
      </w:divBdr>
    </w:div>
    <w:div w:id="272128822">
      <w:bodyDiv w:val="1"/>
      <w:marLeft w:val="0"/>
      <w:marRight w:val="0"/>
      <w:marTop w:val="0"/>
      <w:marBottom w:val="0"/>
      <w:divBdr>
        <w:top w:val="none" w:sz="0" w:space="0" w:color="auto"/>
        <w:left w:val="none" w:sz="0" w:space="0" w:color="auto"/>
        <w:bottom w:val="none" w:sz="0" w:space="0" w:color="auto"/>
        <w:right w:val="none" w:sz="0" w:space="0" w:color="auto"/>
      </w:divBdr>
    </w:div>
    <w:div w:id="282153082">
      <w:bodyDiv w:val="1"/>
      <w:marLeft w:val="0"/>
      <w:marRight w:val="0"/>
      <w:marTop w:val="0"/>
      <w:marBottom w:val="0"/>
      <w:divBdr>
        <w:top w:val="none" w:sz="0" w:space="0" w:color="auto"/>
        <w:left w:val="none" w:sz="0" w:space="0" w:color="auto"/>
        <w:bottom w:val="none" w:sz="0" w:space="0" w:color="auto"/>
        <w:right w:val="none" w:sz="0" w:space="0" w:color="auto"/>
      </w:divBdr>
    </w:div>
    <w:div w:id="288168631">
      <w:bodyDiv w:val="1"/>
      <w:marLeft w:val="0"/>
      <w:marRight w:val="0"/>
      <w:marTop w:val="0"/>
      <w:marBottom w:val="0"/>
      <w:divBdr>
        <w:top w:val="none" w:sz="0" w:space="0" w:color="auto"/>
        <w:left w:val="none" w:sz="0" w:space="0" w:color="auto"/>
        <w:bottom w:val="none" w:sz="0" w:space="0" w:color="auto"/>
        <w:right w:val="none" w:sz="0" w:space="0" w:color="auto"/>
      </w:divBdr>
    </w:div>
    <w:div w:id="289019621">
      <w:bodyDiv w:val="1"/>
      <w:marLeft w:val="0"/>
      <w:marRight w:val="0"/>
      <w:marTop w:val="0"/>
      <w:marBottom w:val="0"/>
      <w:divBdr>
        <w:top w:val="none" w:sz="0" w:space="0" w:color="auto"/>
        <w:left w:val="none" w:sz="0" w:space="0" w:color="auto"/>
        <w:bottom w:val="none" w:sz="0" w:space="0" w:color="auto"/>
        <w:right w:val="none" w:sz="0" w:space="0" w:color="auto"/>
      </w:divBdr>
    </w:div>
    <w:div w:id="308364802">
      <w:bodyDiv w:val="1"/>
      <w:marLeft w:val="0"/>
      <w:marRight w:val="0"/>
      <w:marTop w:val="0"/>
      <w:marBottom w:val="0"/>
      <w:divBdr>
        <w:top w:val="none" w:sz="0" w:space="0" w:color="auto"/>
        <w:left w:val="none" w:sz="0" w:space="0" w:color="auto"/>
        <w:bottom w:val="none" w:sz="0" w:space="0" w:color="auto"/>
        <w:right w:val="none" w:sz="0" w:space="0" w:color="auto"/>
      </w:divBdr>
    </w:div>
    <w:div w:id="311183686">
      <w:bodyDiv w:val="1"/>
      <w:marLeft w:val="0"/>
      <w:marRight w:val="0"/>
      <w:marTop w:val="0"/>
      <w:marBottom w:val="0"/>
      <w:divBdr>
        <w:top w:val="none" w:sz="0" w:space="0" w:color="auto"/>
        <w:left w:val="none" w:sz="0" w:space="0" w:color="auto"/>
        <w:bottom w:val="none" w:sz="0" w:space="0" w:color="auto"/>
        <w:right w:val="none" w:sz="0" w:space="0" w:color="auto"/>
      </w:divBdr>
    </w:div>
    <w:div w:id="311911608">
      <w:bodyDiv w:val="1"/>
      <w:marLeft w:val="0"/>
      <w:marRight w:val="0"/>
      <w:marTop w:val="0"/>
      <w:marBottom w:val="0"/>
      <w:divBdr>
        <w:top w:val="none" w:sz="0" w:space="0" w:color="auto"/>
        <w:left w:val="none" w:sz="0" w:space="0" w:color="auto"/>
        <w:bottom w:val="none" w:sz="0" w:space="0" w:color="auto"/>
        <w:right w:val="none" w:sz="0" w:space="0" w:color="auto"/>
      </w:divBdr>
    </w:div>
    <w:div w:id="331490493">
      <w:bodyDiv w:val="1"/>
      <w:marLeft w:val="0"/>
      <w:marRight w:val="0"/>
      <w:marTop w:val="0"/>
      <w:marBottom w:val="0"/>
      <w:divBdr>
        <w:top w:val="none" w:sz="0" w:space="0" w:color="auto"/>
        <w:left w:val="none" w:sz="0" w:space="0" w:color="auto"/>
        <w:bottom w:val="none" w:sz="0" w:space="0" w:color="auto"/>
        <w:right w:val="none" w:sz="0" w:space="0" w:color="auto"/>
      </w:divBdr>
    </w:div>
    <w:div w:id="334379370">
      <w:bodyDiv w:val="1"/>
      <w:marLeft w:val="0"/>
      <w:marRight w:val="0"/>
      <w:marTop w:val="0"/>
      <w:marBottom w:val="0"/>
      <w:divBdr>
        <w:top w:val="none" w:sz="0" w:space="0" w:color="auto"/>
        <w:left w:val="none" w:sz="0" w:space="0" w:color="auto"/>
        <w:bottom w:val="none" w:sz="0" w:space="0" w:color="auto"/>
        <w:right w:val="none" w:sz="0" w:space="0" w:color="auto"/>
      </w:divBdr>
    </w:div>
    <w:div w:id="336274605">
      <w:bodyDiv w:val="1"/>
      <w:marLeft w:val="0"/>
      <w:marRight w:val="0"/>
      <w:marTop w:val="0"/>
      <w:marBottom w:val="0"/>
      <w:divBdr>
        <w:top w:val="none" w:sz="0" w:space="0" w:color="auto"/>
        <w:left w:val="none" w:sz="0" w:space="0" w:color="auto"/>
        <w:bottom w:val="none" w:sz="0" w:space="0" w:color="auto"/>
        <w:right w:val="none" w:sz="0" w:space="0" w:color="auto"/>
      </w:divBdr>
    </w:div>
    <w:div w:id="365181329">
      <w:bodyDiv w:val="1"/>
      <w:marLeft w:val="0"/>
      <w:marRight w:val="0"/>
      <w:marTop w:val="0"/>
      <w:marBottom w:val="0"/>
      <w:divBdr>
        <w:top w:val="none" w:sz="0" w:space="0" w:color="auto"/>
        <w:left w:val="none" w:sz="0" w:space="0" w:color="auto"/>
        <w:bottom w:val="none" w:sz="0" w:space="0" w:color="auto"/>
        <w:right w:val="none" w:sz="0" w:space="0" w:color="auto"/>
      </w:divBdr>
    </w:div>
    <w:div w:id="367334808">
      <w:bodyDiv w:val="1"/>
      <w:marLeft w:val="0"/>
      <w:marRight w:val="0"/>
      <w:marTop w:val="0"/>
      <w:marBottom w:val="0"/>
      <w:divBdr>
        <w:top w:val="none" w:sz="0" w:space="0" w:color="auto"/>
        <w:left w:val="none" w:sz="0" w:space="0" w:color="auto"/>
        <w:bottom w:val="none" w:sz="0" w:space="0" w:color="auto"/>
        <w:right w:val="none" w:sz="0" w:space="0" w:color="auto"/>
      </w:divBdr>
    </w:div>
    <w:div w:id="372267978">
      <w:bodyDiv w:val="1"/>
      <w:marLeft w:val="0"/>
      <w:marRight w:val="0"/>
      <w:marTop w:val="0"/>
      <w:marBottom w:val="0"/>
      <w:divBdr>
        <w:top w:val="none" w:sz="0" w:space="0" w:color="auto"/>
        <w:left w:val="none" w:sz="0" w:space="0" w:color="auto"/>
        <w:bottom w:val="none" w:sz="0" w:space="0" w:color="auto"/>
        <w:right w:val="none" w:sz="0" w:space="0" w:color="auto"/>
      </w:divBdr>
    </w:div>
    <w:div w:id="397823927">
      <w:bodyDiv w:val="1"/>
      <w:marLeft w:val="0"/>
      <w:marRight w:val="0"/>
      <w:marTop w:val="0"/>
      <w:marBottom w:val="0"/>
      <w:divBdr>
        <w:top w:val="none" w:sz="0" w:space="0" w:color="auto"/>
        <w:left w:val="none" w:sz="0" w:space="0" w:color="auto"/>
        <w:bottom w:val="none" w:sz="0" w:space="0" w:color="auto"/>
        <w:right w:val="none" w:sz="0" w:space="0" w:color="auto"/>
      </w:divBdr>
    </w:div>
    <w:div w:id="405959200">
      <w:bodyDiv w:val="1"/>
      <w:marLeft w:val="0"/>
      <w:marRight w:val="0"/>
      <w:marTop w:val="0"/>
      <w:marBottom w:val="0"/>
      <w:divBdr>
        <w:top w:val="none" w:sz="0" w:space="0" w:color="auto"/>
        <w:left w:val="none" w:sz="0" w:space="0" w:color="auto"/>
        <w:bottom w:val="none" w:sz="0" w:space="0" w:color="auto"/>
        <w:right w:val="none" w:sz="0" w:space="0" w:color="auto"/>
      </w:divBdr>
    </w:div>
    <w:div w:id="432895496">
      <w:bodyDiv w:val="1"/>
      <w:marLeft w:val="0"/>
      <w:marRight w:val="0"/>
      <w:marTop w:val="0"/>
      <w:marBottom w:val="0"/>
      <w:divBdr>
        <w:top w:val="none" w:sz="0" w:space="0" w:color="auto"/>
        <w:left w:val="none" w:sz="0" w:space="0" w:color="auto"/>
        <w:bottom w:val="none" w:sz="0" w:space="0" w:color="auto"/>
        <w:right w:val="none" w:sz="0" w:space="0" w:color="auto"/>
      </w:divBdr>
    </w:div>
    <w:div w:id="465010643">
      <w:bodyDiv w:val="1"/>
      <w:marLeft w:val="0"/>
      <w:marRight w:val="0"/>
      <w:marTop w:val="0"/>
      <w:marBottom w:val="0"/>
      <w:divBdr>
        <w:top w:val="none" w:sz="0" w:space="0" w:color="auto"/>
        <w:left w:val="none" w:sz="0" w:space="0" w:color="auto"/>
        <w:bottom w:val="none" w:sz="0" w:space="0" w:color="auto"/>
        <w:right w:val="none" w:sz="0" w:space="0" w:color="auto"/>
      </w:divBdr>
    </w:div>
    <w:div w:id="468518225">
      <w:bodyDiv w:val="1"/>
      <w:marLeft w:val="0"/>
      <w:marRight w:val="0"/>
      <w:marTop w:val="0"/>
      <w:marBottom w:val="0"/>
      <w:divBdr>
        <w:top w:val="none" w:sz="0" w:space="0" w:color="auto"/>
        <w:left w:val="none" w:sz="0" w:space="0" w:color="auto"/>
        <w:bottom w:val="none" w:sz="0" w:space="0" w:color="auto"/>
        <w:right w:val="none" w:sz="0" w:space="0" w:color="auto"/>
      </w:divBdr>
    </w:div>
    <w:div w:id="480584114">
      <w:bodyDiv w:val="1"/>
      <w:marLeft w:val="0"/>
      <w:marRight w:val="0"/>
      <w:marTop w:val="0"/>
      <w:marBottom w:val="0"/>
      <w:divBdr>
        <w:top w:val="none" w:sz="0" w:space="0" w:color="auto"/>
        <w:left w:val="none" w:sz="0" w:space="0" w:color="auto"/>
        <w:bottom w:val="none" w:sz="0" w:space="0" w:color="auto"/>
        <w:right w:val="none" w:sz="0" w:space="0" w:color="auto"/>
      </w:divBdr>
    </w:div>
    <w:div w:id="485171531">
      <w:bodyDiv w:val="1"/>
      <w:marLeft w:val="0"/>
      <w:marRight w:val="0"/>
      <w:marTop w:val="0"/>
      <w:marBottom w:val="0"/>
      <w:divBdr>
        <w:top w:val="none" w:sz="0" w:space="0" w:color="auto"/>
        <w:left w:val="none" w:sz="0" w:space="0" w:color="auto"/>
        <w:bottom w:val="none" w:sz="0" w:space="0" w:color="auto"/>
        <w:right w:val="none" w:sz="0" w:space="0" w:color="auto"/>
      </w:divBdr>
    </w:div>
    <w:div w:id="501169590">
      <w:bodyDiv w:val="1"/>
      <w:marLeft w:val="0"/>
      <w:marRight w:val="0"/>
      <w:marTop w:val="0"/>
      <w:marBottom w:val="0"/>
      <w:divBdr>
        <w:top w:val="none" w:sz="0" w:space="0" w:color="auto"/>
        <w:left w:val="none" w:sz="0" w:space="0" w:color="auto"/>
        <w:bottom w:val="none" w:sz="0" w:space="0" w:color="auto"/>
        <w:right w:val="none" w:sz="0" w:space="0" w:color="auto"/>
      </w:divBdr>
    </w:div>
    <w:div w:id="504713719">
      <w:bodyDiv w:val="1"/>
      <w:marLeft w:val="0"/>
      <w:marRight w:val="0"/>
      <w:marTop w:val="0"/>
      <w:marBottom w:val="0"/>
      <w:divBdr>
        <w:top w:val="none" w:sz="0" w:space="0" w:color="auto"/>
        <w:left w:val="none" w:sz="0" w:space="0" w:color="auto"/>
        <w:bottom w:val="none" w:sz="0" w:space="0" w:color="auto"/>
        <w:right w:val="none" w:sz="0" w:space="0" w:color="auto"/>
      </w:divBdr>
    </w:div>
    <w:div w:id="506333234">
      <w:bodyDiv w:val="1"/>
      <w:marLeft w:val="0"/>
      <w:marRight w:val="0"/>
      <w:marTop w:val="0"/>
      <w:marBottom w:val="0"/>
      <w:divBdr>
        <w:top w:val="none" w:sz="0" w:space="0" w:color="auto"/>
        <w:left w:val="none" w:sz="0" w:space="0" w:color="auto"/>
        <w:bottom w:val="none" w:sz="0" w:space="0" w:color="auto"/>
        <w:right w:val="none" w:sz="0" w:space="0" w:color="auto"/>
      </w:divBdr>
    </w:div>
    <w:div w:id="507407080">
      <w:bodyDiv w:val="1"/>
      <w:marLeft w:val="0"/>
      <w:marRight w:val="0"/>
      <w:marTop w:val="0"/>
      <w:marBottom w:val="0"/>
      <w:divBdr>
        <w:top w:val="none" w:sz="0" w:space="0" w:color="auto"/>
        <w:left w:val="none" w:sz="0" w:space="0" w:color="auto"/>
        <w:bottom w:val="none" w:sz="0" w:space="0" w:color="auto"/>
        <w:right w:val="none" w:sz="0" w:space="0" w:color="auto"/>
      </w:divBdr>
    </w:div>
    <w:div w:id="510604037">
      <w:bodyDiv w:val="1"/>
      <w:marLeft w:val="0"/>
      <w:marRight w:val="0"/>
      <w:marTop w:val="0"/>
      <w:marBottom w:val="0"/>
      <w:divBdr>
        <w:top w:val="none" w:sz="0" w:space="0" w:color="auto"/>
        <w:left w:val="none" w:sz="0" w:space="0" w:color="auto"/>
        <w:bottom w:val="none" w:sz="0" w:space="0" w:color="auto"/>
        <w:right w:val="none" w:sz="0" w:space="0" w:color="auto"/>
      </w:divBdr>
    </w:div>
    <w:div w:id="518588436">
      <w:bodyDiv w:val="1"/>
      <w:marLeft w:val="0"/>
      <w:marRight w:val="0"/>
      <w:marTop w:val="0"/>
      <w:marBottom w:val="0"/>
      <w:divBdr>
        <w:top w:val="none" w:sz="0" w:space="0" w:color="auto"/>
        <w:left w:val="none" w:sz="0" w:space="0" w:color="auto"/>
        <w:bottom w:val="none" w:sz="0" w:space="0" w:color="auto"/>
        <w:right w:val="none" w:sz="0" w:space="0" w:color="auto"/>
      </w:divBdr>
    </w:div>
    <w:div w:id="521356244">
      <w:bodyDiv w:val="1"/>
      <w:marLeft w:val="0"/>
      <w:marRight w:val="0"/>
      <w:marTop w:val="0"/>
      <w:marBottom w:val="0"/>
      <w:divBdr>
        <w:top w:val="none" w:sz="0" w:space="0" w:color="auto"/>
        <w:left w:val="none" w:sz="0" w:space="0" w:color="auto"/>
        <w:bottom w:val="none" w:sz="0" w:space="0" w:color="auto"/>
        <w:right w:val="none" w:sz="0" w:space="0" w:color="auto"/>
      </w:divBdr>
    </w:div>
    <w:div w:id="521944454">
      <w:bodyDiv w:val="1"/>
      <w:marLeft w:val="0"/>
      <w:marRight w:val="0"/>
      <w:marTop w:val="0"/>
      <w:marBottom w:val="0"/>
      <w:divBdr>
        <w:top w:val="none" w:sz="0" w:space="0" w:color="auto"/>
        <w:left w:val="none" w:sz="0" w:space="0" w:color="auto"/>
        <w:bottom w:val="none" w:sz="0" w:space="0" w:color="auto"/>
        <w:right w:val="none" w:sz="0" w:space="0" w:color="auto"/>
      </w:divBdr>
    </w:div>
    <w:div w:id="524833602">
      <w:bodyDiv w:val="1"/>
      <w:marLeft w:val="0"/>
      <w:marRight w:val="0"/>
      <w:marTop w:val="0"/>
      <w:marBottom w:val="0"/>
      <w:divBdr>
        <w:top w:val="none" w:sz="0" w:space="0" w:color="auto"/>
        <w:left w:val="none" w:sz="0" w:space="0" w:color="auto"/>
        <w:bottom w:val="none" w:sz="0" w:space="0" w:color="auto"/>
        <w:right w:val="none" w:sz="0" w:space="0" w:color="auto"/>
      </w:divBdr>
    </w:div>
    <w:div w:id="527254604">
      <w:bodyDiv w:val="1"/>
      <w:marLeft w:val="0"/>
      <w:marRight w:val="0"/>
      <w:marTop w:val="0"/>
      <w:marBottom w:val="0"/>
      <w:divBdr>
        <w:top w:val="none" w:sz="0" w:space="0" w:color="auto"/>
        <w:left w:val="none" w:sz="0" w:space="0" w:color="auto"/>
        <w:bottom w:val="none" w:sz="0" w:space="0" w:color="auto"/>
        <w:right w:val="none" w:sz="0" w:space="0" w:color="auto"/>
      </w:divBdr>
    </w:div>
    <w:div w:id="534003080">
      <w:bodyDiv w:val="1"/>
      <w:marLeft w:val="0"/>
      <w:marRight w:val="0"/>
      <w:marTop w:val="0"/>
      <w:marBottom w:val="0"/>
      <w:divBdr>
        <w:top w:val="none" w:sz="0" w:space="0" w:color="auto"/>
        <w:left w:val="none" w:sz="0" w:space="0" w:color="auto"/>
        <w:bottom w:val="none" w:sz="0" w:space="0" w:color="auto"/>
        <w:right w:val="none" w:sz="0" w:space="0" w:color="auto"/>
      </w:divBdr>
    </w:div>
    <w:div w:id="539977667">
      <w:bodyDiv w:val="1"/>
      <w:marLeft w:val="0"/>
      <w:marRight w:val="0"/>
      <w:marTop w:val="0"/>
      <w:marBottom w:val="0"/>
      <w:divBdr>
        <w:top w:val="none" w:sz="0" w:space="0" w:color="auto"/>
        <w:left w:val="none" w:sz="0" w:space="0" w:color="auto"/>
        <w:bottom w:val="none" w:sz="0" w:space="0" w:color="auto"/>
        <w:right w:val="none" w:sz="0" w:space="0" w:color="auto"/>
      </w:divBdr>
    </w:div>
    <w:div w:id="543449135">
      <w:bodyDiv w:val="1"/>
      <w:marLeft w:val="0"/>
      <w:marRight w:val="0"/>
      <w:marTop w:val="0"/>
      <w:marBottom w:val="0"/>
      <w:divBdr>
        <w:top w:val="none" w:sz="0" w:space="0" w:color="auto"/>
        <w:left w:val="none" w:sz="0" w:space="0" w:color="auto"/>
        <w:bottom w:val="none" w:sz="0" w:space="0" w:color="auto"/>
        <w:right w:val="none" w:sz="0" w:space="0" w:color="auto"/>
      </w:divBdr>
    </w:div>
    <w:div w:id="556936163">
      <w:bodyDiv w:val="1"/>
      <w:marLeft w:val="0"/>
      <w:marRight w:val="0"/>
      <w:marTop w:val="0"/>
      <w:marBottom w:val="0"/>
      <w:divBdr>
        <w:top w:val="none" w:sz="0" w:space="0" w:color="auto"/>
        <w:left w:val="none" w:sz="0" w:space="0" w:color="auto"/>
        <w:bottom w:val="none" w:sz="0" w:space="0" w:color="auto"/>
        <w:right w:val="none" w:sz="0" w:space="0" w:color="auto"/>
      </w:divBdr>
    </w:div>
    <w:div w:id="563223984">
      <w:bodyDiv w:val="1"/>
      <w:marLeft w:val="0"/>
      <w:marRight w:val="0"/>
      <w:marTop w:val="0"/>
      <w:marBottom w:val="0"/>
      <w:divBdr>
        <w:top w:val="none" w:sz="0" w:space="0" w:color="auto"/>
        <w:left w:val="none" w:sz="0" w:space="0" w:color="auto"/>
        <w:bottom w:val="none" w:sz="0" w:space="0" w:color="auto"/>
        <w:right w:val="none" w:sz="0" w:space="0" w:color="auto"/>
      </w:divBdr>
    </w:div>
    <w:div w:id="570505607">
      <w:bodyDiv w:val="1"/>
      <w:marLeft w:val="0"/>
      <w:marRight w:val="0"/>
      <w:marTop w:val="0"/>
      <w:marBottom w:val="0"/>
      <w:divBdr>
        <w:top w:val="none" w:sz="0" w:space="0" w:color="auto"/>
        <w:left w:val="none" w:sz="0" w:space="0" w:color="auto"/>
        <w:bottom w:val="none" w:sz="0" w:space="0" w:color="auto"/>
        <w:right w:val="none" w:sz="0" w:space="0" w:color="auto"/>
      </w:divBdr>
      <w:divsChild>
        <w:div w:id="171186635">
          <w:marLeft w:val="0"/>
          <w:marRight w:val="0"/>
          <w:marTop w:val="0"/>
          <w:marBottom w:val="0"/>
          <w:divBdr>
            <w:top w:val="none" w:sz="0" w:space="0" w:color="auto"/>
            <w:left w:val="none" w:sz="0" w:space="0" w:color="auto"/>
            <w:bottom w:val="none" w:sz="0" w:space="0" w:color="auto"/>
            <w:right w:val="none" w:sz="0" w:space="0" w:color="auto"/>
          </w:divBdr>
          <w:divsChild>
            <w:div w:id="1188249161">
              <w:marLeft w:val="0"/>
              <w:marRight w:val="0"/>
              <w:marTop w:val="0"/>
              <w:marBottom w:val="0"/>
              <w:divBdr>
                <w:top w:val="none" w:sz="0" w:space="0" w:color="auto"/>
                <w:left w:val="none" w:sz="0" w:space="0" w:color="auto"/>
                <w:bottom w:val="none" w:sz="0" w:space="0" w:color="auto"/>
                <w:right w:val="none" w:sz="0" w:space="0" w:color="auto"/>
              </w:divBdr>
            </w:div>
            <w:div w:id="1354961733">
              <w:marLeft w:val="0"/>
              <w:marRight w:val="0"/>
              <w:marTop w:val="0"/>
              <w:marBottom w:val="0"/>
              <w:divBdr>
                <w:top w:val="none" w:sz="0" w:space="0" w:color="auto"/>
                <w:left w:val="none" w:sz="0" w:space="0" w:color="auto"/>
                <w:bottom w:val="none" w:sz="0" w:space="0" w:color="auto"/>
                <w:right w:val="none" w:sz="0" w:space="0" w:color="auto"/>
              </w:divBdr>
            </w:div>
          </w:divsChild>
        </w:div>
        <w:div w:id="1412462015">
          <w:marLeft w:val="0"/>
          <w:marRight w:val="0"/>
          <w:marTop w:val="0"/>
          <w:marBottom w:val="0"/>
          <w:divBdr>
            <w:top w:val="none" w:sz="0" w:space="0" w:color="auto"/>
            <w:left w:val="none" w:sz="0" w:space="0" w:color="auto"/>
            <w:bottom w:val="none" w:sz="0" w:space="0" w:color="auto"/>
            <w:right w:val="none" w:sz="0" w:space="0" w:color="auto"/>
          </w:divBdr>
          <w:divsChild>
            <w:div w:id="20186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83529">
      <w:bodyDiv w:val="1"/>
      <w:marLeft w:val="0"/>
      <w:marRight w:val="0"/>
      <w:marTop w:val="0"/>
      <w:marBottom w:val="0"/>
      <w:divBdr>
        <w:top w:val="none" w:sz="0" w:space="0" w:color="auto"/>
        <w:left w:val="none" w:sz="0" w:space="0" w:color="auto"/>
        <w:bottom w:val="none" w:sz="0" w:space="0" w:color="auto"/>
        <w:right w:val="none" w:sz="0" w:space="0" w:color="auto"/>
      </w:divBdr>
    </w:div>
    <w:div w:id="582836144">
      <w:bodyDiv w:val="1"/>
      <w:marLeft w:val="0"/>
      <w:marRight w:val="0"/>
      <w:marTop w:val="0"/>
      <w:marBottom w:val="0"/>
      <w:divBdr>
        <w:top w:val="none" w:sz="0" w:space="0" w:color="auto"/>
        <w:left w:val="none" w:sz="0" w:space="0" w:color="auto"/>
        <w:bottom w:val="none" w:sz="0" w:space="0" w:color="auto"/>
        <w:right w:val="none" w:sz="0" w:space="0" w:color="auto"/>
      </w:divBdr>
    </w:div>
    <w:div w:id="589893393">
      <w:bodyDiv w:val="1"/>
      <w:marLeft w:val="0"/>
      <w:marRight w:val="0"/>
      <w:marTop w:val="0"/>
      <w:marBottom w:val="0"/>
      <w:divBdr>
        <w:top w:val="none" w:sz="0" w:space="0" w:color="auto"/>
        <w:left w:val="none" w:sz="0" w:space="0" w:color="auto"/>
        <w:bottom w:val="none" w:sz="0" w:space="0" w:color="auto"/>
        <w:right w:val="none" w:sz="0" w:space="0" w:color="auto"/>
      </w:divBdr>
    </w:div>
    <w:div w:id="593824736">
      <w:bodyDiv w:val="1"/>
      <w:marLeft w:val="0"/>
      <w:marRight w:val="0"/>
      <w:marTop w:val="0"/>
      <w:marBottom w:val="0"/>
      <w:divBdr>
        <w:top w:val="none" w:sz="0" w:space="0" w:color="auto"/>
        <w:left w:val="none" w:sz="0" w:space="0" w:color="auto"/>
        <w:bottom w:val="none" w:sz="0" w:space="0" w:color="auto"/>
        <w:right w:val="none" w:sz="0" w:space="0" w:color="auto"/>
      </w:divBdr>
    </w:div>
    <w:div w:id="598148305">
      <w:bodyDiv w:val="1"/>
      <w:marLeft w:val="0"/>
      <w:marRight w:val="0"/>
      <w:marTop w:val="0"/>
      <w:marBottom w:val="0"/>
      <w:divBdr>
        <w:top w:val="none" w:sz="0" w:space="0" w:color="auto"/>
        <w:left w:val="none" w:sz="0" w:space="0" w:color="auto"/>
        <w:bottom w:val="none" w:sz="0" w:space="0" w:color="auto"/>
        <w:right w:val="none" w:sz="0" w:space="0" w:color="auto"/>
      </w:divBdr>
    </w:div>
    <w:div w:id="598564273">
      <w:bodyDiv w:val="1"/>
      <w:marLeft w:val="0"/>
      <w:marRight w:val="0"/>
      <w:marTop w:val="0"/>
      <w:marBottom w:val="0"/>
      <w:divBdr>
        <w:top w:val="none" w:sz="0" w:space="0" w:color="auto"/>
        <w:left w:val="none" w:sz="0" w:space="0" w:color="auto"/>
        <w:bottom w:val="none" w:sz="0" w:space="0" w:color="auto"/>
        <w:right w:val="none" w:sz="0" w:space="0" w:color="auto"/>
      </w:divBdr>
    </w:div>
    <w:div w:id="603924944">
      <w:bodyDiv w:val="1"/>
      <w:marLeft w:val="0"/>
      <w:marRight w:val="0"/>
      <w:marTop w:val="0"/>
      <w:marBottom w:val="0"/>
      <w:divBdr>
        <w:top w:val="none" w:sz="0" w:space="0" w:color="auto"/>
        <w:left w:val="none" w:sz="0" w:space="0" w:color="auto"/>
        <w:bottom w:val="none" w:sz="0" w:space="0" w:color="auto"/>
        <w:right w:val="none" w:sz="0" w:space="0" w:color="auto"/>
      </w:divBdr>
    </w:div>
    <w:div w:id="608510702">
      <w:bodyDiv w:val="1"/>
      <w:marLeft w:val="0"/>
      <w:marRight w:val="0"/>
      <w:marTop w:val="0"/>
      <w:marBottom w:val="0"/>
      <w:divBdr>
        <w:top w:val="none" w:sz="0" w:space="0" w:color="auto"/>
        <w:left w:val="none" w:sz="0" w:space="0" w:color="auto"/>
        <w:bottom w:val="none" w:sz="0" w:space="0" w:color="auto"/>
        <w:right w:val="none" w:sz="0" w:space="0" w:color="auto"/>
      </w:divBdr>
    </w:div>
    <w:div w:id="615328819">
      <w:bodyDiv w:val="1"/>
      <w:marLeft w:val="0"/>
      <w:marRight w:val="0"/>
      <w:marTop w:val="0"/>
      <w:marBottom w:val="0"/>
      <w:divBdr>
        <w:top w:val="none" w:sz="0" w:space="0" w:color="auto"/>
        <w:left w:val="none" w:sz="0" w:space="0" w:color="auto"/>
        <w:bottom w:val="none" w:sz="0" w:space="0" w:color="auto"/>
        <w:right w:val="none" w:sz="0" w:space="0" w:color="auto"/>
      </w:divBdr>
    </w:div>
    <w:div w:id="622737597">
      <w:bodyDiv w:val="1"/>
      <w:marLeft w:val="0"/>
      <w:marRight w:val="0"/>
      <w:marTop w:val="0"/>
      <w:marBottom w:val="0"/>
      <w:divBdr>
        <w:top w:val="none" w:sz="0" w:space="0" w:color="auto"/>
        <w:left w:val="none" w:sz="0" w:space="0" w:color="auto"/>
        <w:bottom w:val="none" w:sz="0" w:space="0" w:color="auto"/>
        <w:right w:val="none" w:sz="0" w:space="0" w:color="auto"/>
      </w:divBdr>
    </w:div>
    <w:div w:id="626007366">
      <w:bodyDiv w:val="1"/>
      <w:marLeft w:val="0"/>
      <w:marRight w:val="0"/>
      <w:marTop w:val="0"/>
      <w:marBottom w:val="0"/>
      <w:divBdr>
        <w:top w:val="none" w:sz="0" w:space="0" w:color="auto"/>
        <w:left w:val="none" w:sz="0" w:space="0" w:color="auto"/>
        <w:bottom w:val="none" w:sz="0" w:space="0" w:color="auto"/>
        <w:right w:val="none" w:sz="0" w:space="0" w:color="auto"/>
      </w:divBdr>
    </w:div>
    <w:div w:id="629483838">
      <w:bodyDiv w:val="1"/>
      <w:marLeft w:val="0"/>
      <w:marRight w:val="0"/>
      <w:marTop w:val="0"/>
      <w:marBottom w:val="0"/>
      <w:divBdr>
        <w:top w:val="none" w:sz="0" w:space="0" w:color="auto"/>
        <w:left w:val="none" w:sz="0" w:space="0" w:color="auto"/>
        <w:bottom w:val="none" w:sz="0" w:space="0" w:color="auto"/>
        <w:right w:val="none" w:sz="0" w:space="0" w:color="auto"/>
      </w:divBdr>
    </w:div>
    <w:div w:id="634527695">
      <w:bodyDiv w:val="1"/>
      <w:marLeft w:val="0"/>
      <w:marRight w:val="0"/>
      <w:marTop w:val="0"/>
      <w:marBottom w:val="0"/>
      <w:divBdr>
        <w:top w:val="none" w:sz="0" w:space="0" w:color="auto"/>
        <w:left w:val="none" w:sz="0" w:space="0" w:color="auto"/>
        <w:bottom w:val="none" w:sz="0" w:space="0" w:color="auto"/>
        <w:right w:val="none" w:sz="0" w:space="0" w:color="auto"/>
      </w:divBdr>
    </w:div>
    <w:div w:id="637418312">
      <w:bodyDiv w:val="1"/>
      <w:marLeft w:val="0"/>
      <w:marRight w:val="0"/>
      <w:marTop w:val="0"/>
      <w:marBottom w:val="0"/>
      <w:divBdr>
        <w:top w:val="none" w:sz="0" w:space="0" w:color="auto"/>
        <w:left w:val="none" w:sz="0" w:space="0" w:color="auto"/>
        <w:bottom w:val="none" w:sz="0" w:space="0" w:color="auto"/>
        <w:right w:val="none" w:sz="0" w:space="0" w:color="auto"/>
      </w:divBdr>
    </w:div>
    <w:div w:id="665790393">
      <w:bodyDiv w:val="1"/>
      <w:marLeft w:val="0"/>
      <w:marRight w:val="0"/>
      <w:marTop w:val="0"/>
      <w:marBottom w:val="0"/>
      <w:divBdr>
        <w:top w:val="none" w:sz="0" w:space="0" w:color="auto"/>
        <w:left w:val="none" w:sz="0" w:space="0" w:color="auto"/>
        <w:bottom w:val="none" w:sz="0" w:space="0" w:color="auto"/>
        <w:right w:val="none" w:sz="0" w:space="0" w:color="auto"/>
      </w:divBdr>
    </w:div>
    <w:div w:id="669019812">
      <w:bodyDiv w:val="1"/>
      <w:marLeft w:val="0"/>
      <w:marRight w:val="0"/>
      <w:marTop w:val="0"/>
      <w:marBottom w:val="0"/>
      <w:divBdr>
        <w:top w:val="none" w:sz="0" w:space="0" w:color="auto"/>
        <w:left w:val="none" w:sz="0" w:space="0" w:color="auto"/>
        <w:bottom w:val="none" w:sz="0" w:space="0" w:color="auto"/>
        <w:right w:val="none" w:sz="0" w:space="0" w:color="auto"/>
      </w:divBdr>
    </w:div>
    <w:div w:id="672923849">
      <w:bodyDiv w:val="1"/>
      <w:marLeft w:val="0"/>
      <w:marRight w:val="0"/>
      <w:marTop w:val="0"/>
      <w:marBottom w:val="0"/>
      <w:divBdr>
        <w:top w:val="none" w:sz="0" w:space="0" w:color="auto"/>
        <w:left w:val="none" w:sz="0" w:space="0" w:color="auto"/>
        <w:bottom w:val="none" w:sz="0" w:space="0" w:color="auto"/>
        <w:right w:val="none" w:sz="0" w:space="0" w:color="auto"/>
      </w:divBdr>
    </w:div>
    <w:div w:id="676423979">
      <w:bodyDiv w:val="1"/>
      <w:marLeft w:val="0"/>
      <w:marRight w:val="0"/>
      <w:marTop w:val="0"/>
      <w:marBottom w:val="0"/>
      <w:divBdr>
        <w:top w:val="none" w:sz="0" w:space="0" w:color="auto"/>
        <w:left w:val="none" w:sz="0" w:space="0" w:color="auto"/>
        <w:bottom w:val="none" w:sz="0" w:space="0" w:color="auto"/>
        <w:right w:val="none" w:sz="0" w:space="0" w:color="auto"/>
      </w:divBdr>
    </w:div>
    <w:div w:id="684481034">
      <w:bodyDiv w:val="1"/>
      <w:marLeft w:val="0"/>
      <w:marRight w:val="0"/>
      <w:marTop w:val="0"/>
      <w:marBottom w:val="0"/>
      <w:divBdr>
        <w:top w:val="none" w:sz="0" w:space="0" w:color="auto"/>
        <w:left w:val="none" w:sz="0" w:space="0" w:color="auto"/>
        <w:bottom w:val="none" w:sz="0" w:space="0" w:color="auto"/>
        <w:right w:val="none" w:sz="0" w:space="0" w:color="auto"/>
      </w:divBdr>
    </w:div>
    <w:div w:id="687022473">
      <w:bodyDiv w:val="1"/>
      <w:marLeft w:val="0"/>
      <w:marRight w:val="0"/>
      <w:marTop w:val="0"/>
      <w:marBottom w:val="0"/>
      <w:divBdr>
        <w:top w:val="none" w:sz="0" w:space="0" w:color="auto"/>
        <w:left w:val="none" w:sz="0" w:space="0" w:color="auto"/>
        <w:bottom w:val="none" w:sz="0" w:space="0" w:color="auto"/>
        <w:right w:val="none" w:sz="0" w:space="0" w:color="auto"/>
      </w:divBdr>
    </w:div>
    <w:div w:id="692345671">
      <w:bodyDiv w:val="1"/>
      <w:marLeft w:val="0"/>
      <w:marRight w:val="0"/>
      <w:marTop w:val="0"/>
      <w:marBottom w:val="0"/>
      <w:divBdr>
        <w:top w:val="none" w:sz="0" w:space="0" w:color="auto"/>
        <w:left w:val="none" w:sz="0" w:space="0" w:color="auto"/>
        <w:bottom w:val="none" w:sz="0" w:space="0" w:color="auto"/>
        <w:right w:val="none" w:sz="0" w:space="0" w:color="auto"/>
      </w:divBdr>
    </w:div>
    <w:div w:id="693113254">
      <w:bodyDiv w:val="1"/>
      <w:marLeft w:val="0"/>
      <w:marRight w:val="0"/>
      <w:marTop w:val="0"/>
      <w:marBottom w:val="0"/>
      <w:divBdr>
        <w:top w:val="none" w:sz="0" w:space="0" w:color="auto"/>
        <w:left w:val="none" w:sz="0" w:space="0" w:color="auto"/>
        <w:bottom w:val="none" w:sz="0" w:space="0" w:color="auto"/>
        <w:right w:val="none" w:sz="0" w:space="0" w:color="auto"/>
      </w:divBdr>
    </w:div>
    <w:div w:id="694354488">
      <w:bodyDiv w:val="1"/>
      <w:marLeft w:val="0"/>
      <w:marRight w:val="0"/>
      <w:marTop w:val="0"/>
      <w:marBottom w:val="0"/>
      <w:divBdr>
        <w:top w:val="none" w:sz="0" w:space="0" w:color="auto"/>
        <w:left w:val="none" w:sz="0" w:space="0" w:color="auto"/>
        <w:bottom w:val="none" w:sz="0" w:space="0" w:color="auto"/>
        <w:right w:val="none" w:sz="0" w:space="0" w:color="auto"/>
      </w:divBdr>
    </w:div>
    <w:div w:id="705956561">
      <w:bodyDiv w:val="1"/>
      <w:marLeft w:val="0"/>
      <w:marRight w:val="0"/>
      <w:marTop w:val="0"/>
      <w:marBottom w:val="0"/>
      <w:divBdr>
        <w:top w:val="none" w:sz="0" w:space="0" w:color="auto"/>
        <w:left w:val="none" w:sz="0" w:space="0" w:color="auto"/>
        <w:bottom w:val="none" w:sz="0" w:space="0" w:color="auto"/>
        <w:right w:val="none" w:sz="0" w:space="0" w:color="auto"/>
      </w:divBdr>
    </w:div>
    <w:div w:id="718211534">
      <w:bodyDiv w:val="1"/>
      <w:marLeft w:val="0"/>
      <w:marRight w:val="0"/>
      <w:marTop w:val="0"/>
      <w:marBottom w:val="0"/>
      <w:divBdr>
        <w:top w:val="none" w:sz="0" w:space="0" w:color="auto"/>
        <w:left w:val="none" w:sz="0" w:space="0" w:color="auto"/>
        <w:bottom w:val="none" w:sz="0" w:space="0" w:color="auto"/>
        <w:right w:val="none" w:sz="0" w:space="0" w:color="auto"/>
      </w:divBdr>
    </w:div>
    <w:div w:id="719212369">
      <w:bodyDiv w:val="1"/>
      <w:marLeft w:val="0"/>
      <w:marRight w:val="0"/>
      <w:marTop w:val="0"/>
      <w:marBottom w:val="0"/>
      <w:divBdr>
        <w:top w:val="none" w:sz="0" w:space="0" w:color="auto"/>
        <w:left w:val="none" w:sz="0" w:space="0" w:color="auto"/>
        <w:bottom w:val="none" w:sz="0" w:space="0" w:color="auto"/>
        <w:right w:val="none" w:sz="0" w:space="0" w:color="auto"/>
      </w:divBdr>
    </w:div>
    <w:div w:id="720640682">
      <w:bodyDiv w:val="1"/>
      <w:marLeft w:val="0"/>
      <w:marRight w:val="0"/>
      <w:marTop w:val="0"/>
      <w:marBottom w:val="0"/>
      <w:divBdr>
        <w:top w:val="none" w:sz="0" w:space="0" w:color="auto"/>
        <w:left w:val="none" w:sz="0" w:space="0" w:color="auto"/>
        <w:bottom w:val="none" w:sz="0" w:space="0" w:color="auto"/>
        <w:right w:val="none" w:sz="0" w:space="0" w:color="auto"/>
      </w:divBdr>
    </w:div>
    <w:div w:id="725757099">
      <w:bodyDiv w:val="1"/>
      <w:marLeft w:val="0"/>
      <w:marRight w:val="0"/>
      <w:marTop w:val="0"/>
      <w:marBottom w:val="0"/>
      <w:divBdr>
        <w:top w:val="none" w:sz="0" w:space="0" w:color="auto"/>
        <w:left w:val="none" w:sz="0" w:space="0" w:color="auto"/>
        <w:bottom w:val="none" w:sz="0" w:space="0" w:color="auto"/>
        <w:right w:val="none" w:sz="0" w:space="0" w:color="auto"/>
      </w:divBdr>
    </w:div>
    <w:div w:id="737678115">
      <w:bodyDiv w:val="1"/>
      <w:marLeft w:val="0"/>
      <w:marRight w:val="0"/>
      <w:marTop w:val="0"/>
      <w:marBottom w:val="0"/>
      <w:divBdr>
        <w:top w:val="none" w:sz="0" w:space="0" w:color="auto"/>
        <w:left w:val="none" w:sz="0" w:space="0" w:color="auto"/>
        <w:bottom w:val="none" w:sz="0" w:space="0" w:color="auto"/>
        <w:right w:val="none" w:sz="0" w:space="0" w:color="auto"/>
      </w:divBdr>
    </w:div>
    <w:div w:id="743798122">
      <w:bodyDiv w:val="1"/>
      <w:marLeft w:val="0"/>
      <w:marRight w:val="0"/>
      <w:marTop w:val="0"/>
      <w:marBottom w:val="0"/>
      <w:divBdr>
        <w:top w:val="none" w:sz="0" w:space="0" w:color="auto"/>
        <w:left w:val="none" w:sz="0" w:space="0" w:color="auto"/>
        <w:bottom w:val="none" w:sz="0" w:space="0" w:color="auto"/>
        <w:right w:val="none" w:sz="0" w:space="0" w:color="auto"/>
      </w:divBdr>
    </w:div>
    <w:div w:id="772434759">
      <w:bodyDiv w:val="1"/>
      <w:marLeft w:val="0"/>
      <w:marRight w:val="0"/>
      <w:marTop w:val="0"/>
      <w:marBottom w:val="0"/>
      <w:divBdr>
        <w:top w:val="none" w:sz="0" w:space="0" w:color="auto"/>
        <w:left w:val="none" w:sz="0" w:space="0" w:color="auto"/>
        <w:bottom w:val="none" w:sz="0" w:space="0" w:color="auto"/>
        <w:right w:val="none" w:sz="0" w:space="0" w:color="auto"/>
      </w:divBdr>
    </w:div>
    <w:div w:id="772748606">
      <w:bodyDiv w:val="1"/>
      <w:marLeft w:val="0"/>
      <w:marRight w:val="0"/>
      <w:marTop w:val="0"/>
      <w:marBottom w:val="0"/>
      <w:divBdr>
        <w:top w:val="none" w:sz="0" w:space="0" w:color="auto"/>
        <w:left w:val="none" w:sz="0" w:space="0" w:color="auto"/>
        <w:bottom w:val="none" w:sz="0" w:space="0" w:color="auto"/>
        <w:right w:val="none" w:sz="0" w:space="0" w:color="auto"/>
      </w:divBdr>
    </w:div>
    <w:div w:id="777725144">
      <w:bodyDiv w:val="1"/>
      <w:marLeft w:val="0"/>
      <w:marRight w:val="0"/>
      <w:marTop w:val="0"/>
      <w:marBottom w:val="0"/>
      <w:divBdr>
        <w:top w:val="none" w:sz="0" w:space="0" w:color="auto"/>
        <w:left w:val="none" w:sz="0" w:space="0" w:color="auto"/>
        <w:bottom w:val="none" w:sz="0" w:space="0" w:color="auto"/>
        <w:right w:val="none" w:sz="0" w:space="0" w:color="auto"/>
      </w:divBdr>
    </w:div>
    <w:div w:id="786780757">
      <w:bodyDiv w:val="1"/>
      <w:marLeft w:val="0"/>
      <w:marRight w:val="0"/>
      <w:marTop w:val="0"/>
      <w:marBottom w:val="0"/>
      <w:divBdr>
        <w:top w:val="none" w:sz="0" w:space="0" w:color="auto"/>
        <w:left w:val="none" w:sz="0" w:space="0" w:color="auto"/>
        <w:bottom w:val="none" w:sz="0" w:space="0" w:color="auto"/>
        <w:right w:val="none" w:sz="0" w:space="0" w:color="auto"/>
      </w:divBdr>
    </w:div>
    <w:div w:id="793141110">
      <w:bodyDiv w:val="1"/>
      <w:marLeft w:val="0"/>
      <w:marRight w:val="0"/>
      <w:marTop w:val="0"/>
      <w:marBottom w:val="0"/>
      <w:divBdr>
        <w:top w:val="none" w:sz="0" w:space="0" w:color="auto"/>
        <w:left w:val="none" w:sz="0" w:space="0" w:color="auto"/>
        <w:bottom w:val="none" w:sz="0" w:space="0" w:color="auto"/>
        <w:right w:val="none" w:sz="0" w:space="0" w:color="auto"/>
      </w:divBdr>
    </w:div>
    <w:div w:id="795028200">
      <w:bodyDiv w:val="1"/>
      <w:marLeft w:val="0"/>
      <w:marRight w:val="0"/>
      <w:marTop w:val="0"/>
      <w:marBottom w:val="0"/>
      <w:divBdr>
        <w:top w:val="none" w:sz="0" w:space="0" w:color="auto"/>
        <w:left w:val="none" w:sz="0" w:space="0" w:color="auto"/>
        <w:bottom w:val="none" w:sz="0" w:space="0" w:color="auto"/>
        <w:right w:val="none" w:sz="0" w:space="0" w:color="auto"/>
      </w:divBdr>
    </w:div>
    <w:div w:id="796145471">
      <w:bodyDiv w:val="1"/>
      <w:marLeft w:val="0"/>
      <w:marRight w:val="0"/>
      <w:marTop w:val="0"/>
      <w:marBottom w:val="0"/>
      <w:divBdr>
        <w:top w:val="none" w:sz="0" w:space="0" w:color="auto"/>
        <w:left w:val="none" w:sz="0" w:space="0" w:color="auto"/>
        <w:bottom w:val="none" w:sz="0" w:space="0" w:color="auto"/>
        <w:right w:val="none" w:sz="0" w:space="0" w:color="auto"/>
      </w:divBdr>
    </w:div>
    <w:div w:id="797727326">
      <w:bodyDiv w:val="1"/>
      <w:marLeft w:val="0"/>
      <w:marRight w:val="0"/>
      <w:marTop w:val="0"/>
      <w:marBottom w:val="0"/>
      <w:divBdr>
        <w:top w:val="none" w:sz="0" w:space="0" w:color="auto"/>
        <w:left w:val="none" w:sz="0" w:space="0" w:color="auto"/>
        <w:bottom w:val="none" w:sz="0" w:space="0" w:color="auto"/>
        <w:right w:val="none" w:sz="0" w:space="0" w:color="auto"/>
      </w:divBdr>
    </w:div>
    <w:div w:id="800614920">
      <w:bodyDiv w:val="1"/>
      <w:marLeft w:val="0"/>
      <w:marRight w:val="0"/>
      <w:marTop w:val="0"/>
      <w:marBottom w:val="0"/>
      <w:divBdr>
        <w:top w:val="none" w:sz="0" w:space="0" w:color="auto"/>
        <w:left w:val="none" w:sz="0" w:space="0" w:color="auto"/>
        <w:bottom w:val="none" w:sz="0" w:space="0" w:color="auto"/>
        <w:right w:val="none" w:sz="0" w:space="0" w:color="auto"/>
      </w:divBdr>
    </w:div>
    <w:div w:id="803426746">
      <w:bodyDiv w:val="1"/>
      <w:marLeft w:val="0"/>
      <w:marRight w:val="0"/>
      <w:marTop w:val="0"/>
      <w:marBottom w:val="0"/>
      <w:divBdr>
        <w:top w:val="none" w:sz="0" w:space="0" w:color="auto"/>
        <w:left w:val="none" w:sz="0" w:space="0" w:color="auto"/>
        <w:bottom w:val="none" w:sz="0" w:space="0" w:color="auto"/>
        <w:right w:val="none" w:sz="0" w:space="0" w:color="auto"/>
      </w:divBdr>
    </w:div>
    <w:div w:id="815878108">
      <w:bodyDiv w:val="1"/>
      <w:marLeft w:val="0"/>
      <w:marRight w:val="0"/>
      <w:marTop w:val="0"/>
      <w:marBottom w:val="0"/>
      <w:divBdr>
        <w:top w:val="none" w:sz="0" w:space="0" w:color="auto"/>
        <w:left w:val="none" w:sz="0" w:space="0" w:color="auto"/>
        <w:bottom w:val="none" w:sz="0" w:space="0" w:color="auto"/>
        <w:right w:val="none" w:sz="0" w:space="0" w:color="auto"/>
      </w:divBdr>
    </w:div>
    <w:div w:id="824665697">
      <w:bodyDiv w:val="1"/>
      <w:marLeft w:val="0"/>
      <w:marRight w:val="0"/>
      <w:marTop w:val="0"/>
      <w:marBottom w:val="0"/>
      <w:divBdr>
        <w:top w:val="none" w:sz="0" w:space="0" w:color="auto"/>
        <w:left w:val="none" w:sz="0" w:space="0" w:color="auto"/>
        <w:bottom w:val="none" w:sz="0" w:space="0" w:color="auto"/>
        <w:right w:val="none" w:sz="0" w:space="0" w:color="auto"/>
      </w:divBdr>
    </w:div>
    <w:div w:id="826475976">
      <w:bodyDiv w:val="1"/>
      <w:marLeft w:val="0"/>
      <w:marRight w:val="0"/>
      <w:marTop w:val="0"/>
      <w:marBottom w:val="0"/>
      <w:divBdr>
        <w:top w:val="none" w:sz="0" w:space="0" w:color="auto"/>
        <w:left w:val="none" w:sz="0" w:space="0" w:color="auto"/>
        <w:bottom w:val="none" w:sz="0" w:space="0" w:color="auto"/>
        <w:right w:val="none" w:sz="0" w:space="0" w:color="auto"/>
      </w:divBdr>
    </w:div>
    <w:div w:id="828444440">
      <w:bodyDiv w:val="1"/>
      <w:marLeft w:val="0"/>
      <w:marRight w:val="0"/>
      <w:marTop w:val="0"/>
      <w:marBottom w:val="0"/>
      <w:divBdr>
        <w:top w:val="none" w:sz="0" w:space="0" w:color="auto"/>
        <w:left w:val="none" w:sz="0" w:space="0" w:color="auto"/>
        <w:bottom w:val="none" w:sz="0" w:space="0" w:color="auto"/>
        <w:right w:val="none" w:sz="0" w:space="0" w:color="auto"/>
      </w:divBdr>
    </w:div>
    <w:div w:id="835418237">
      <w:bodyDiv w:val="1"/>
      <w:marLeft w:val="0"/>
      <w:marRight w:val="0"/>
      <w:marTop w:val="0"/>
      <w:marBottom w:val="0"/>
      <w:divBdr>
        <w:top w:val="none" w:sz="0" w:space="0" w:color="auto"/>
        <w:left w:val="none" w:sz="0" w:space="0" w:color="auto"/>
        <w:bottom w:val="none" w:sz="0" w:space="0" w:color="auto"/>
        <w:right w:val="none" w:sz="0" w:space="0" w:color="auto"/>
      </w:divBdr>
    </w:div>
    <w:div w:id="858196693">
      <w:bodyDiv w:val="1"/>
      <w:marLeft w:val="0"/>
      <w:marRight w:val="0"/>
      <w:marTop w:val="0"/>
      <w:marBottom w:val="0"/>
      <w:divBdr>
        <w:top w:val="none" w:sz="0" w:space="0" w:color="auto"/>
        <w:left w:val="none" w:sz="0" w:space="0" w:color="auto"/>
        <w:bottom w:val="none" w:sz="0" w:space="0" w:color="auto"/>
        <w:right w:val="none" w:sz="0" w:space="0" w:color="auto"/>
      </w:divBdr>
    </w:div>
    <w:div w:id="858589868">
      <w:bodyDiv w:val="1"/>
      <w:marLeft w:val="0"/>
      <w:marRight w:val="0"/>
      <w:marTop w:val="0"/>
      <w:marBottom w:val="0"/>
      <w:divBdr>
        <w:top w:val="none" w:sz="0" w:space="0" w:color="auto"/>
        <w:left w:val="none" w:sz="0" w:space="0" w:color="auto"/>
        <w:bottom w:val="none" w:sz="0" w:space="0" w:color="auto"/>
        <w:right w:val="none" w:sz="0" w:space="0" w:color="auto"/>
      </w:divBdr>
    </w:div>
    <w:div w:id="876310577">
      <w:bodyDiv w:val="1"/>
      <w:marLeft w:val="0"/>
      <w:marRight w:val="0"/>
      <w:marTop w:val="0"/>
      <w:marBottom w:val="0"/>
      <w:divBdr>
        <w:top w:val="none" w:sz="0" w:space="0" w:color="auto"/>
        <w:left w:val="none" w:sz="0" w:space="0" w:color="auto"/>
        <w:bottom w:val="none" w:sz="0" w:space="0" w:color="auto"/>
        <w:right w:val="none" w:sz="0" w:space="0" w:color="auto"/>
      </w:divBdr>
    </w:div>
    <w:div w:id="881164165">
      <w:bodyDiv w:val="1"/>
      <w:marLeft w:val="0"/>
      <w:marRight w:val="0"/>
      <w:marTop w:val="0"/>
      <w:marBottom w:val="0"/>
      <w:divBdr>
        <w:top w:val="none" w:sz="0" w:space="0" w:color="auto"/>
        <w:left w:val="none" w:sz="0" w:space="0" w:color="auto"/>
        <w:bottom w:val="none" w:sz="0" w:space="0" w:color="auto"/>
        <w:right w:val="none" w:sz="0" w:space="0" w:color="auto"/>
      </w:divBdr>
    </w:div>
    <w:div w:id="885027128">
      <w:bodyDiv w:val="1"/>
      <w:marLeft w:val="0"/>
      <w:marRight w:val="0"/>
      <w:marTop w:val="0"/>
      <w:marBottom w:val="0"/>
      <w:divBdr>
        <w:top w:val="none" w:sz="0" w:space="0" w:color="auto"/>
        <w:left w:val="none" w:sz="0" w:space="0" w:color="auto"/>
        <w:bottom w:val="none" w:sz="0" w:space="0" w:color="auto"/>
        <w:right w:val="none" w:sz="0" w:space="0" w:color="auto"/>
      </w:divBdr>
    </w:div>
    <w:div w:id="886602703">
      <w:bodyDiv w:val="1"/>
      <w:marLeft w:val="0"/>
      <w:marRight w:val="0"/>
      <w:marTop w:val="0"/>
      <w:marBottom w:val="0"/>
      <w:divBdr>
        <w:top w:val="none" w:sz="0" w:space="0" w:color="auto"/>
        <w:left w:val="none" w:sz="0" w:space="0" w:color="auto"/>
        <w:bottom w:val="none" w:sz="0" w:space="0" w:color="auto"/>
        <w:right w:val="none" w:sz="0" w:space="0" w:color="auto"/>
      </w:divBdr>
    </w:div>
    <w:div w:id="894706943">
      <w:bodyDiv w:val="1"/>
      <w:marLeft w:val="0"/>
      <w:marRight w:val="0"/>
      <w:marTop w:val="0"/>
      <w:marBottom w:val="0"/>
      <w:divBdr>
        <w:top w:val="none" w:sz="0" w:space="0" w:color="auto"/>
        <w:left w:val="none" w:sz="0" w:space="0" w:color="auto"/>
        <w:bottom w:val="none" w:sz="0" w:space="0" w:color="auto"/>
        <w:right w:val="none" w:sz="0" w:space="0" w:color="auto"/>
      </w:divBdr>
    </w:div>
    <w:div w:id="896744569">
      <w:bodyDiv w:val="1"/>
      <w:marLeft w:val="0"/>
      <w:marRight w:val="0"/>
      <w:marTop w:val="0"/>
      <w:marBottom w:val="0"/>
      <w:divBdr>
        <w:top w:val="none" w:sz="0" w:space="0" w:color="auto"/>
        <w:left w:val="none" w:sz="0" w:space="0" w:color="auto"/>
        <w:bottom w:val="none" w:sz="0" w:space="0" w:color="auto"/>
        <w:right w:val="none" w:sz="0" w:space="0" w:color="auto"/>
      </w:divBdr>
    </w:div>
    <w:div w:id="903415720">
      <w:bodyDiv w:val="1"/>
      <w:marLeft w:val="0"/>
      <w:marRight w:val="0"/>
      <w:marTop w:val="0"/>
      <w:marBottom w:val="0"/>
      <w:divBdr>
        <w:top w:val="none" w:sz="0" w:space="0" w:color="auto"/>
        <w:left w:val="none" w:sz="0" w:space="0" w:color="auto"/>
        <w:bottom w:val="none" w:sz="0" w:space="0" w:color="auto"/>
        <w:right w:val="none" w:sz="0" w:space="0" w:color="auto"/>
      </w:divBdr>
    </w:div>
    <w:div w:id="911233631">
      <w:bodyDiv w:val="1"/>
      <w:marLeft w:val="0"/>
      <w:marRight w:val="0"/>
      <w:marTop w:val="0"/>
      <w:marBottom w:val="0"/>
      <w:divBdr>
        <w:top w:val="none" w:sz="0" w:space="0" w:color="auto"/>
        <w:left w:val="none" w:sz="0" w:space="0" w:color="auto"/>
        <w:bottom w:val="none" w:sz="0" w:space="0" w:color="auto"/>
        <w:right w:val="none" w:sz="0" w:space="0" w:color="auto"/>
      </w:divBdr>
    </w:div>
    <w:div w:id="920139414">
      <w:bodyDiv w:val="1"/>
      <w:marLeft w:val="0"/>
      <w:marRight w:val="0"/>
      <w:marTop w:val="0"/>
      <w:marBottom w:val="0"/>
      <w:divBdr>
        <w:top w:val="none" w:sz="0" w:space="0" w:color="auto"/>
        <w:left w:val="none" w:sz="0" w:space="0" w:color="auto"/>
        <w:bottom w:val="none" w:sz="0" w:space="0" w:color="auto"/>
        <w:right w:val="none" w:sz="0" w:space="0" w:color="auto"/>
      </w:divBdr>
    </w:div>
    <w:div w:id="922182245">
      <w:bodyDiv w:val="1"/>
      <w:marLeft w:val="0"/>
      <w:marRight w:val="0"/>
      <w:marTop w:val="0"/>
      <w:marBottom w:val="0"/>
      <w:divBdr>
        <w:top w:val="none" w:sz="0" w:space="0" w:color="auto"/>
        <w:left w:val="none" w:sz="0" w:space="0" w:color="auto"/>
        <w:bottom w:val="none" w:sz="0" w:space="0" w:color="auto"/>
        <w:right w:val="none" w:sz="0" w:space="0" w:color="auto"/>
      </w:divBdr>
    </w:div>
    <w:div w:id="922837693">
      <w:bodyDiv w:val="1"/>
      <w:marLeft w:val="0"/>
      <w:marRight w:val="0"/>
      <w:marTop w:val="0"/>
      <w:marBottom w:val="0"/>
      <w:divBdr>
        <w:top w:val="none" w:sz="0" w:space="0" w:color="auto"/>
        <w:left w:val="none" w:sz="0" w:space="0" w:color="auto"/>
        <w:bottom w:val="none" w:sz="0" w:space="0" w:color="auto"/>
        <w:right w:val="none" w:sz="0" w:space="0" w:color="auto"/>
      </w:divBdr>
    </w:div>
    <w:div w:id="928077266">
      <w:bodyDiv w:val="1"/>
      <w:marLeft w:val="0"/>
      <w:marRight w:val="0"/>
      <w:marTop w:val="0"/>
      <w:marBottom w:val="0"/>
      <w:divBdr>
        <w:top w:val="none" w:sz="0" w:space="0" w:color="auto"/>
        <w:left w:val="none" w:sz="0" w:space="0" w:color="auto"/>
        <w:bottom w:val="none" w:sz="0" w:space="0" w:color="auto"/>
        <w:right w:val="none" w:sz="0" w:space="0" w:color="auto"/>
      </w:divBdr>
    </w:div>
    <w:div w:id="931281727">
      <w:bodyDiv w:val="1"/>
      <w:marLeft w:val="0"/>
      <w:marRight w:val="0"/>
      <w:marTop w:val="0"/>
      <w:marBottom w:val="0"/>
      <w:divBdr>
        <w:top w:val="none" w:sz="0" w:space="0" w:color="auto"/>
        <w:left w:val="none" w:sz="0" w:space="0" w:color="auto"/>
        <w:bottom w:val="none" w:sz="0" w:space="0" w:color="auto"/>
        <w:right w:val="none" w:sz="0" w:space="0" w:color="auto"/>
      </w:divBdr>
    </w:div>
    <w:div w:id="937520003">
      <w:bodyDiv w:val="1"/>
      <w:marLeft w:val="0"/>
      <w:marRight w:val="0"/>
      <w:marTop w:val="0"/>
      <w:marBottom w:val="0"/>
      <w:divBdr>
        <w:top w:val="none" w:sz="0" w:space="0" w:color="auto"/>
        <w:left w:val="none" w:sz="0" w:space="0" w:color="auto"/>
        <w:bottom w:val="none" w:sz="0" w:space="0" w:color="auto"/>
        <w:right w:val="none" w:sz="0" w:space="0" w:color="auto"/>
      </w:divBdr>
    </w:div>
    <w:div w:id="952323085">
      <w:bodyDiv w:val="1"/>
      <w:marLeft w:val="0"/>
      <w:marRight w:val="0"/>
      <w:marTop w:val="0"/>
      <w:marBottom w:val="0"/>
      <w:divBdr>
        <w:top w:val="none" w:sz="0" w:space="0" w:color="auto"/>
        <w:left w:val="none" w:sz="0" w:space="0" w:color="auto"/>
        <w:bottom w:val="none" w:sz="0" w:space="0" w:color="auto"/>
        <w:right w:val="none" w:sz="0" w:space="0" w:color="auto"/>
      </w:divBdr>
    </w:div>
    <w:div w:id="958338620">
      <w:bodyDiv w:val="1"/>
      <w:marLeft w:val="0"/>
      <w:marRight w:val="0"/>
      <w:marTop w:val="0"/>
      <w:marBottom w:val="0"/>
      <w:divBdr>
        <w:top w:val="none" w:sz="0" w:space="0" w:color="auto"/>
        <w:left w:val="none" w:sz="0" w:space="0" w:color="auto"/>
        <w:bottom w:val="none" w:sz="0" w:space="0" w:color="auto"/>
        <w:right w:val="none" w:sz="0" w:space="0" w:color="auto"/>
      </w:divBdr>
    </w:div>
    <w:div w:id="959532738">
      <w:bodyDiv w:val="1"/>
      <w:marLeft w:val="0"/>
      <w:marRight w:val="0"/>
      <w:marTop w:val="0"/>
      <w:marBottom w:val="0"/>
      <w:divBdr>
        <w:top w:val="none" w:sz="0" w:space="0" w:color="auto"/>
        <w:left w:val="none" w:sz="0" w:space="0" w:color="auto"/>
        <w:bottom w:val="none" w:sz="0" w:space="0" w:color="auto"/>
        <w:right w:val="none" w:sz="0" w:space="0" w:color="auto"/>
      </w:divBdr>
    </w:div>
    <w:div w:id="963317621">
      <w:bodyDiv w:val="1"/>
      <w:marLeft w:val="0"/>
      <w:marRight w:val="0"/>
      <w:marTop w:val="0"/>
      <w:marBottom w:val="0"/>
      <w:divBdr>
        <w:top w:val="none" w:sz="0" w:space="0" w:color="auto"/>
        <w:left w:val="none" w:sz="0" w:space="0" w:color="auto"/>
        <w:bottom w:val="none" w:sz="0" w:space="0" w:color="auto"/>
        <w:right w:val="none" w:sz="0" w:space="0" w:color="auto"/>
      </w:divBdr>
    </w:div>
    <w:div w:id="984506357">
      <w:bodyDiv w:val="1"/>
      <w:marLeft w:val="0"/>
      <w:marRight w:val="0"/>
      <w:marTop w:val="0"/>
      <w:marBottom w:val="0"/>
      <w:divBdr>
        <w:top w:val="none" w:sz="0" w:space="0" w:color="auto"/>
        <w:left w:val="none" w:sz="0" w:space="0" w:color="auto"/>
        <w:bottom w:val="none" w:sz="0" w:space="0" w:color="auto"/>
        <w:right w:val="none" w:sz="0" w:space="0" w:color="auto"/>
      </w:divBdr>
    </w:div>
    <w:div w:id="986982749">
      <w:bodyDiv w:val="1"/>
      <w:marLeft w:val="0"/>
      <w:marRight w:val="0"/>
      <w:marTop w:val="0"/>
      <w:marBottom w:val="0"/>
      <w:divBdr>
        <w:top w:val="none" w:sz="0" w:space="0" w:color="auto"/>
        <w:left w:val="none" w:sz="0" w:space="0" w:color="auto"/>
        <w:bottom w:val="none" w:sz="0" w:space="0" w:color="auto"/>
        <w:right w:val="none" w:sz="0" w:space="0" w:color="auto"/>
      </w:divBdr>
    </w:div>
    <w:div w:id="989479152">
      <w:bodyDiv w:val="1"/>
      <w:marLeft w:val="0"/>
      <w:marRight w:val="0"/>
      <w:marTop w:val="0"/>
      <w:marBottom w:val="0"/>
      <w:divBdr>
        <w:top w:val="none" w:sz="0" w:space="0" w:color="auto"/>
        <w:left w:val="none" w:sz="0" w:space="0" w:color="auto"/>
        <w:bottom w:val="none" w:sz="0" w:space="0" w:color="auto"/>
        <w:right w:val="none" w:sz="0" w:space="0" w:color="auto"/>
      </w:divBdr>
    </w:div>
    <w:div w:id="992368503">
      <w:bodyDiv w:val="1"/>
      <w:marLeft w:val="0"/>
      <w:marRight w:val="0"/>
      <w:marTop w:val="0"/>
      <w:marBottom w:val="0"/>
      <w:divBdr>
        <w:top w:val="none" w:sz="0" w:space="0" w:color="auto"/>
        <w:left w:val="none" w:sz="0" w:space="0" w:color="auto"/>
        <w:bottom w:val="none" w:sz="0" w:space="0" w:color="auto"/>
        <w:right w:val="none" w:sz="0" w:space="0" w:color="auto"/>
      </w:divBdr>
    </w:div>
    <w:div w:id="1001203102">
      <w:bodyDiv w:val="1"/>
      <w:marLeft w:val="0"/>
      <w:marRight w:val="0"/>
      <w:marTop w:val="0"/>
      <w:marBottom w:val="0"/>
      <w:divBdr>
        <w:top w:val="none" w:sz="0" w:space="0" w:color="auto"/>
        <w:left w:val="none" w:sz="0" w:space="0" w:color="auto"/>
        <w:bottom w:val="none" w:sz="0" w:space="0" w:color="auto"/>
        <w:right w:val="none" w:sz="0" w:space="0" w:color="auto"/>
      </w:divBdr>
    </w:div>
    <w:div w:id="1006398810">
      <w:bodyDiv w:val="1"/>
      <w:marLeft w:val="0"/>
      <w:marRight w:val="0"/>
      <w:marTop w:val="0"/>
      <w:marBottom w:val="0"/>
      <w:divBdr>
        <w:top w:val="none" w:sz="0" w:space="0" w:color="auto"/>
        <w:left w:val="none" w:sz="0" w:space="0" w:color="auto"/>
        <w:bottom w:val="none" w:sz="0" w:space="0" w:color="auto"/>
        <w:right w:val="none" w:sz="0" w:space="0" w:color="auto"/>
      </w:divBdr>
    </w:div>
    <w:div w:id="1019044745">
      <w:bodyDiv w:val="1"/>
      <w:marLeft w:val="0"/>
      <w:marRight w:val="0"/>
      <w:marTop w:val="0"/>
      <w:marBottom w:val="0"/>
      <w:divBdr>
        <w:top w:val="none" w:sz="0" w:space="0" w:color="auto"/>
        <w:left w:val="none" w:sz="0" w:space="0" w:color="auto"/>
        <w:bottom w:val="none" w:sz="0" w:space="0" w:color="auto"/>
        <w:right w:val="none" w:sz="0" w:space="0" w:color="auto"/>
      </w:divBdr>
    </w:div>
    <w:div w:id="1036733275">
      <w:bodyDiv w:val="1"/>
      <w:marLeft w:val="0"/>
      <w:marRight w:val="0"/>
      <w:marTop w:val="0"/>
      <w:marBottom w:val="0"/>
      <w:divBdr>
        <w:top w:val="none" w:sz="0" w:space="0" w:color="auto"/>
        <w:left w:val="none" w:sz="0" w:space="0" w:color="auto"/>
        <w:bottom w:val="none" w:sz="0" w:space="0" w:color="auto"/>
        <w:right w:val="none" w:sz="0" w:space="0" w:color="auto"/>
      </w:divBdr>
    </w:div>
    <w:div w:id="1039932777">
      <w:bodyDiv w:val="1"/>
      <w:marLeft w:val="0"/>
      <w:marRight w:val="0"/>
      <w:marTop w:val="0"/>
      <w:marBottom w:val="0"/>
      <w:divBdr>
        <w:top w:val="none" w:sz="0" w:space="0" w:color="auto"/>
        <w:left w:val="none" w:sz="0" w:space="0" w:color="auto"/>
        <w:bottom w:val="none" w:sz="0" w:space="0" w:color="auto"/>
        <w:right w:val="none" w:sz="0" w:space="0" w:color="auto"/>
      </w:divBdr>
    </w:div>
    <w:div w:id="1044721495">
      <w:bodyDiv w:val="1"/>
      <w:marLeft w:val="0"/>
      <w:marRight w:val="0"/>
      <w:marTop w:val="0"/>
      <w:marBottom w:val="0"/>
      <w:divBdr>
        <w:top w:val="none" w:sz="0" w:space="0" w:color="auto"/>
        <w:left w:val="none" w:sz="0" w:space="0" w:color="auto"/>
        <w:bottom w:val="none" w:sz="0" w:space="0" w:color="auto"/>
        <w:right w:val="none" w:sz="0" w:space="0" w:color="auto"/>
      </w:divBdr>
    </w:div>
    <w:div w:id="1055785658">
      <w:bodyDiv w:val="1"/>
      <w:marLeft w:val="0"/>
      <w:marRight w:val="0"/>
      <w:marTop w:val="0"/>
      <w:marBottom w:val="0"/>
      <w:divBdr>
        <w:top w:val="none" w:sz="0" w:space="0" w:color="auto"/>
        <w:left w:val="none" w:sz="0" w:space="0" w:color="auto"/>
        <w:bottom w:val="none" w:sz="0" w:space="0" w:color="auto"/>
        <w:right w:val="none" w:sz="0" w:space="0" w:color="auto"/>
      </w:divBdr>
    </w:div>
    <w:div w:id="1059938266">
      <w:bodyDiv w:val="1"/>
      <w:marLeft w:val="0"/>
      <w:marRight w:val="0"/>
      <w:marTop w:val="0"/>
      <w:marBottom w:val="0"/>
      <w:divBdr>
        <w:top w:val="none" w:sz="0" w:space="0" w:color="auto"/>
        <w:left w:val="none" w:sz="0" w:space="0" w:color="auto"/>
        <w:bottom w:val="none" w:sz="0" w:space="0" w:color="auto"/>
        <w:right w:val="none" w:sz="0" w:space="0" w:color="auto"/>
      </w:divBdr>
    </w:div>
    <w:div w:id="1063260851">
      <w:bodyDiv w:val="1"/>
      <w:marLeft w:val="0"/>
      <w:marRight w:val="0"/>
      <w:marTop w:val="0"/>
      <w:marBottom w:val="0"/>
      <w:divBdr>
        <w:top w:val="none" w:sz="0" w:space="0" w:color="auto"/>
        <w:left w:val="none" w:sz="0" w:space="0" w:color="auto"/>
        <w:bottom w:val="none" w:sz="0" w:space="0" w:color="auto"/>
        <w:right w:val="none" w:sz="0" w:space="0" w:color="auto"/>
      </w:divBdr>
    </w:div>
    <w:div w:id="1075321985">
      <w:bodyDiv w:val="1"/>
      <w:marLeft w:val="0"/>
      <w:marRight w:val="0"/>
      <w:marTop w:val="0"/>
      <w:marBottom w:val="0"/>
      <w:divBdr>
        <w:top w:val="none" w:sz="0" w:space="0" w:color="auto"/>
        <w:left w:val="none" w:sz="0" w:space="0" w:color="auto"/>
        <w:bottom w:val="none" w:sz="0" w:space="0" w:color="auto"/>
        <w:right w:val="none" w:sz="0" w:space="0" w:color="auto"/>
      </w:divBdr>
    </w:div>
    <w:div w:id="1075973374">
      <w:bodyDiv w:val="1"/>
      <w:marLeft w:val="0"/>
      <w:marRight w:val="0"/>
      <w:marTop w:val="0"/>
      <w:marBottom w:val="0"/>
      <w:divBdr>
        <w:top w:val="none" w:sz="0" w:space="0" w:color="auto"/>
        <w:left w:val="none" w:sz="0" w:space="0" w:color="auto"/>
        <w:bottom w:val="none" w:sz="0" w:space="0" w:color="auto"/>
        <w:right w:val="none" w:sz="0" w:space="0" w:color="auto"/>
      </w:divBdr>
    </w:div>
    <w:div w:id="1082872622">
      <w:bodyDiv w:val="1"/>
      <w:marLeft w:val="0"/>
      <w:marRight w:val="0"/>
      <w:marTop w:val="0"/>
      <w:marBottom w:val="0"/>
      <w:divBdr>
        <w:top w:val="none" w:sz="0" w:space="0" w:color="auto"/>
        <w:left w:val="none" w:sz="0" w:space="0" w:color="auto"/>
        <w:bottom w:val="none" w:sz="0" w:space="0" w:color="auto"/>
        <w:right w:val="none" w:sz="0" w:space="0" w:color="auto"/>
      </w:divBdr>
    </w:div>
    <w:div w:id="1090156403">
      <w:bodyDiv w:val="1"/>
      <w:marLeft w:val="0"/>
      <w:marRight w:val="0"/>
      <w:marTop w:val="0"/>
      <w:marBottom w:val="0"/>
      <w:divBdr>
        <w:top w:val="none" w:sz="0" w:space="0" w:color="auto"/>
        <w:left w:val="none" w:sz="0" w:space="0" w:color="auto"/>
        <w:bottom w:val="none" w:sz="0" w:space="0" w:color="auto"/>
        <w:right w:val="none" w:sz="0" w:space="0" w:color="auto"/>
      </w:divBdr>
    </w:div>
    <w:div w:id="1091657056">
      <w:bodyDiv w:val="1"/>
      <w:marLeft w:val="0"/>
      <w:marRight w:val="0"/>
      <w:marTop w:val="0"/>
      <w:marBottom w:val="0"/>
      <w:divBdr>
        <w:top w:val="none" w:sz="0" w:space="0" w:color="auto"/>
        <w:left w:val="none" w:sz="0" w:space="0" w:color="auto"/>
        <w:bottom w:val="none" w:sz="0" w:space="0" w:color="auto"/>
        <w:right w:val="none" w:sz="0" w:space="0" w:color="auto"/>
      </w:divBdr>
    </w:div>
    <w:div w:id="1098675826">
      <w:bodyDiv w:val="1"/>
      <w:marLeft w:val="0"/>
      <w:marRight w:val="0"/>
      <w:marTop w:val="0"/>
      <w:marBottom w:val="0"/>
      <w:divBdr>
        <w:top w:val="none" w:sz="0" w:space="0" w:color="auto"/>
        <w:left w:val="none" w:sz="0" w:space="0" w:color="auto"/>
        <w:bottom w:val="none" w:sz="0" w:space="0" w:color="auto"/>
        <w:right w:val="none" w:sz="0" w:space="0" w:color="auto"/>
      </w:divBdr>
    </w:div>
    <w:div w:id="1114716176">
      <w:bodyDiv w:val="1"/>
      <w:marLeft w:val="0"/>
      <w:marRight w:val="0"/>
      <w:marTop w:val="0"/>
      <w:marBottom w:val="0"/>
      <w:divBdr>
        <w:top w:val="none" w:sz="0" w:space="0" w:color="auto"/>
        <w:left w:val="none" w:sz="0" w:space="0" w:color="auto"/>
        <w:bottom w:val="none" w:sz="0" w:space="0" w:color="auto"/>
        <w:right w:val="none" w:sz="0" w:space="0" w:color="auto"/>
      </w:divBdr>
    </w:div>
    <w:div w:id="1115829308">
      <w:bodyDiv w:val="1"/>
      <w:marLeft w:val="0"/>
      <w:marRight w:val="0"/>
      <w:marTop w:val="0"/>
      <w:marBottom w:val="0"/>
      <w:divBdr>
        <w:top w:val="none" w:sz="0" w:space="0" w:color="auto"/>
        <w:left w:val="none" w:sz="0" w:space="0" w:color="auto"/>
        <w:bottom w:val="none" w:sz="0" w:space="0" w:color="auto"/>
        <w:right w:val="none" w:sz="0" w:space="0" w:color="auto"/>
      </w:divBdr>
    </w:div>
    <w:div w:id="1117289782">
      <w:bodyDiv w:val="1"/>
      <w:marLeft w:val="0"/>
      <w:marRight w:val="0"/>
      <w:marTop w:val="0"/>
      <w:marBottom w:val="0"/>
      <w:divBdr>
        <w:top w:val="none" w:sz="0" w:space="0" w:color="auto"/>
        <w:left w:val="none" w:sz="0" w:space="0" w:color="auto"/>
        <w:bottom w:val="none" w:sz="0" w:space="0" w:color="auto"/>
        <w:right w:val="none" w:sz="0" w:space="0" w:color="auto"/>
      </w:divBdr>
    </w:div>
    <w:div w:id="1124999262">
      <w:bodyDiv w:val="1"/>
      <w:marLeft w:val="0"/>
      <w:marRight w:val="0"/>
      <w:marTop w:val="0"/>
      <w:marBottom w:val="0"/>
      <w:divBdr>
        <w:top w:val="none" w:sz="0" w:space="0" w:color="auto"/>
        <w:left w:val="none" w:sz="0" w:space="0" w:color="auto"/>
        <w:bottom w:val="none" w:sz="0" w:space="0" w:color="auto"/>
        <w:right w:val="none" w:sz="0" w:space="0" w:color="auto"/>
      </w:divBdr>
    </w:div>
    <w:div w:id="1125082485">
      <w:bodyDiv w:val="1"/>
      <w:marLeft w:val="0"/>
      <w:marRight w:val="0"/>
      <w:marTop w:val="0"/>
      <w:marBottom w:val="0"/>
      <w:divBdr>
        <w:top w:val="none" w:sz="0" w:space="0" w:color="auto"/>
        <w:left w:val="none" w:sz="0" w:space="0" w:color="auto"/>
        <w:bottom w:val="none" w:sz="0" w:space="0" w:color="auto"/>
        <w:right w:val="none" w:sz="0" w:space="0" w:color="auto"/>
      </w:divBdr>
    </w:div>
    <w:div w:id="1131480546">
      <w:bodyDiv w:val="1"/>
      <w:marLeft w:val="0"/>
      <w:marRight w:val="0"/>
      <w:marTop w:val="0"/>
      <w:marBottom w:val="0"/>
      <w:divBdr>
        <w:top w:val="none" w:sz="0" w:space="0" w:color="auto"/>
        <w:left w:val="none" w:sz="0" w:space="0" w:color="auto"/>
        <w:bottom w:val="none" w:sz="0" w:space="0" w:color="auto"/>
        <w:right w:val="none" w:sz="0" w:space="0" w:color="auto"/>
      </w:divBdr>
    </w:div>
    <w:div w:id="1137146731">
      <w:bodyDiv w:val="1"/>
      <w:marLeft w:val="0"/>
      <w:marRight w:val="0"/>
      <w:marTop w:val="0"/>
      <w:marBottom w:val="0"/>
      <w:divBdr>
        <w:top w:val="none" w:sz="0" w:space="0" w:color="auto"/>
        <w:left w:val="none" w:sz="0" w:space="0" w:color="auto"/>
        <w:bottom w:val="none" w:sz="0" w:space="0" w:color="auto"/>
        <w:right w:val="none" w:sz="0" w:space="0" w:color="auto"/>
      </w:divBdr>
    </w:div>
    <w:div w:id="1149857888">
      <w:bodyDiv w:val="1"/>
      <w:marLeft w:val="0"/>
      <w:marRight w:val="0"/>
      <w:marTop w:val="0"/>
      <w:marBottom w:val="0"/>
      <w:divBdr>
        <w:top w:val="none" w:sz="0" w:space="0" w:color="auto"/>
        <w:left w:val="none" w:sz="0" w:space="0" w:color="auto"/>
        <w:bottom w:val="none" w:sz="0" w:space="0" w:color="auto"/>
        <w:right w:val="none" w:sz="0" w:space="0" w:color="auto"/>
      </w:divBdr>
    </w:div>
    <w:div w:id="1152523532">
      <w:bodyDiv w:val="1"/>
      <w:marLeft w:val="0"/>
      <w:marRight w:val="0"/>
      <w:marTop w:val="0"/>
      <w:marBottom w:val="0"/>
      <w:divBdr>
        <w:top w:val="none" w:sz="0" w:space="0" w:color="auto"/>
        <w:left w:val="none" w:sz="0" w:space="0" w:color="auto"/>
        <w:bottom w:val="none" w:sz="0" w:space="0" w:color="auto"/>
        <w:right w:val="none" w:sz="0" w:space="0" w:color="auto"/>
      </w:divBdr>
    </w:div>
    <w:div w:id="1159004442">
      <w:bodyDiv w:val="1"/>
      <w:marLeft w:val="0"/>
      <w:marRight w:val="0"/>
      <w:marTop w:val="0"/>
      <w:marBottom w:val="0"/>
      <w:divBdr>
        <w:top w:val="none" w:sz="0" w:space="0" w:color="auto"/>
        <w:left w:val="none" w:sz="0" w:space="0" w:color="auto"/>
        <w:bottom w:val="none" w:sz="0" w:space="0" w:color="auto"/>
        <w:right w:val="none" w:sz="0" w:space="0" w:color="auto"/>
      </w:divBdr>
    </w:div>
    <w:div w:id="1164662526">
      <w:bodyDiv w:val="1"/>
      <w:marLeft w:val="0"/>
      <w:marRight w:val="0"/>
      <w:marTop w:val="0"/>
      <w:marBottom w:val="0"/>
      <w:divBdr>
        <w:top w:val="none" w:sz="0" w:space="0" w:color="auto"/>
        <w:left w:val="none" w:sz="0" w:space="0" w:color="auto"/>
        <w:bottom w:val="none" w:sz="0" w:space="0" w:color="auto"/>
        <w:right w:val="none" w:sz="0" w:space="0" w:color="auto"/>
      </w:divBdr>
    </w:div>
    <w:div w:id="1164708501">
      <w:bodyDiv w:val="1"/>
      <w:marLeft w:val="0"/>
      <w:marRight w:val="0"/>
      <w:marTop w:val="0"/>
      <w:marBottom w:val="0"/>
      <w:divBdr>
        <w:top w:val="none" w:sz="0" w:space="0" w:color="auto"/>
        <w:left w:val="none" w:sz="0" w:space="0" w:color="auto"/>
        <w:bottom w:val="none" w:sz="0" w:space="0" w:color="auto"/>
        <w:right w:val="none" w:sz="0" w:space="0" w:color="auto"/>
      </w:divBdr>
    </w:div>
    <w:div w:id="1172405685">
      <w:bodyDiv w:val="1"/>
      <w:marLeft w:val="0"/>
      <w:marRight w:val="0"/>
      <w:marTop w:val="0"/>
      <w:marBottom w:val="0"/>
      <w:divBdr>
        <w:top w:val="none" w:sz="0" w:space="0" w:color="auto"/>
        <w:left w:val="none" w:sz="0" w:space="0" w:color="auto"/>
        <w:bottom w:val="none" w:sz="0" w:space="0" w:color="auto"/>
        <w:right w:val="none" w:sz="0" w:space="0" w:color="auto"/>
      </w:divBdr>
    </w:div>
    <w:div w:id="1193222469">
      <w:bodyDiv w:val="1"/>
      <w:marLeft w:val="0"/>
      <w:marRight w:val="0"/>
      <w:marTop w:val="0"/>
      <w:marBottom w:val="0"/>
      <w:divBdr>
        <w:top w:val="none" w:sz="0" w:space="0" w:color="auto"/>
        <w:left w:val="none" w:sz="0" w:space="0" w:color="auto"/>
        <w:bottom w:val="none" w:sz="0" w:space="0" w:color="auto"/>
        <w:right w:val="none" w:sz="0" w:space="0" w:color="auto"/>
      </w:divBdr>
    </w:div>
    <w:div w:id="1197737298">
      <w:bodyDiv w:val="1"/>
      <w:marLeft w:val="0"/>
      <w:marRight w:val="0"/>
      <w:marTop w:val="0"/>
      <w:marBottom w:val="0"/>
      <w:divBdr>
        <w:top w:val="none" w:sz="0" w:space="0" w:color="auto"/>
        <w:left w:val="none" w:sz="0" w:space="0" w:color="auto"/>
        <w:bottom w:val="none" w:sz="0" w:space="0" w:color="auto"/>
        <w:right w:val="none" w:sz="0" w:space="0" w:color="auto"/>
      </w:divBdr>
    </w:div>
    <w:div w:id="1201285310">
      <w:bodyDiv w:val="1"/>
      <w:marLeft w:val="0"/>
      <w:marRight w:val="0"/>
      <w:marTop w:val="0"/>
      <w:marBottom w:val="0"/>
      <w:divBdr>
        <w:top w:val="none" w:sz="0" w:space="0" w:color="auto"/>
        <w:left w:val="none" w:sz="0" w:space="0" w:color="auto"/>
        <w:bottom w:val="none" w:sz="0" w:space="0" w:color="auto"/>
        <w:right w:val="none" w:sz="0" w:space="0" w:color="auto"/>
      </w:divBdr>
    </w:div>
    <w:div w:id="1229921648">
      <w:bodyDiv w:val="1"/>
      <w:marLeft w:val="0"/>
      <w:marRight w:val="0"/>
      <w:marTop w:val="0"/>
      <w:marBottom w:val="0"/>
      <w:divBdr>
        <w:top w:val="none" w:sz="0" w:space="0" w:color="auto"/>
        <w:left w:val="none" w:sz="0" w:space="0" w:color="auto"/>
        <w:bottom w:val="none" w:sz="0" w:space="0" w:color="auto"/>
        <w:right w:val="none" w:sz="0" w:space="0" w:color="auto"/>
      </w:divBdr>
    </w:div>
    <w:div w:id="1232472720">
      <w:bodyDiv w:val="1"/>
      <w:marLeft w:val="0"/>
      <w:marRight w:val="0"/>
      <w:marTop w:val="0"/>
      <w:marBottom w:val="0"/>
      <w:divBdr>
        <w:top w:val="none" w:sz="0" w:space="0" w:color="auto"/>
        <w:left w:val="none" w:sz="0" w:space="0" w:color="auto"/>
        <w:bottom w:val="none" w:sz="0" w:space="0" w:color="auto"/>
        <w:right w:val="none" w:sz="0" w:space="0" w:color="auto"/>
      </w:divBdr>
    </w:div>
    <w:div w:id="1233278047">
      <w:bodyDiv w:val="1"/>
      <w:marLeft w:val="0"/>
      <w:marRight w:val="0"/>
      <w:marTop w:val="0"/>
      <w:marBottom w:val="0"/>
      <w:divBdr>
        <w:top w:val="none" w:sz="0" w:space="0" w:color="auto"/>
        <w:left w:val="none" w:sz="0" w:space="0" w:color="auto"/>
        <w:bottom w:val="none" w:sz="0" w:space="0" w:color="auto"/>
        <w:right w:val="none" w:sz="0" w:space="0" w:color="auto"/>
      </w:divBdr>
    </w:div>
    <w:div w:id="1241868017">
      <w:bodyDiv w:val="1"/>
      <w:marLeft w:val="0"/>
      <w:marRight w:val="0"/>
      <w:marTop w:val="0"/>
      <w:marBottom w:val="0"/>
      <w:divBdr>
        <w:top w:val="none" w:sz="0" w:space="0" w:color="auto"/>
        <w:left w:val="none" w:sz="0" w:space="0" w:color="auto"/>
        <w:bottom w:val="none" w:sz="0" w:space="0" w:color="auto"/>
        <w:right w:val="none" w:sz="0" w:space="0" w:color="auto"/>
      </w:divBdr>
    </w:div>
    <w:div w:id="1242178855">
      <w:bodyDiv w:val="1"/>
      <w:marLeft w:val="0"/>
      <w:marRight w:val="0"/>
      <w:marTop w:val="0"/>
      <w:marBottom w:val="0"/>
      <w:divBdr>
        <w:top w:val="none" w:sz="0" w:space="0" w:color="auto"/>
        <w:left w:val="none" w:sz="0" w:space="0" w:color="auto"/>
        <w:bottom w:val="none" w:sz="0" w:space="0" w:color="auto"/>
        <w:right w:val="none" w:sz="0" w:space="0" w:color="auto"/>
      </w:divBdr>
    </w:div>
    <w:div w:id="1245066389">
      <w:bodyDiv w:val="1"/>
      <w:marLeft w:val="0"/>
      <w:marRight w:val="0"/>
      <w:marTop w:val="0"/>
      <w:marBottom w:val="0"/>
      <w:divBdr>
        <w:top w:val="none" w:sz="0" w:space="0" w:color="auto"/>
        <w:left w:val="none" w:sz="0" w:space="0" w:color="auto"/>
        <w:bottom w:val="none" w:sz="0" w:space="0" w:color="auto"/>
        <w:right w:val="none" w:sz="0" w:space="0" w:color="auto"/>
      </w:divBdr>
    </w:div>
    <w:div w:id="1251698914">
      <w:bodyDiv w:val="1"/>
      <w:marLeft w:val="0"/>
      <w:marRight w:val="0"/>
      <w:marTop w:val="0"/>
      <w:marBottom w:val="0"/>
      <w:divBdr>
        <w:top w:val="none" w:sz="0" w:space="0" w:color="auto"/>
        <w:left w:val="none" w:sz="0" w:space="0" w:color="auto"/>
        <w:bottom w:val="none" w:sz="0" w:space="0" w:color="auto"/>
        <w:right w:val="none" w:sz="0" w:space="0" w:color="auto"/>
      </w:divBdr>
    </w:div>
    <w:div w:id="1263611852">
      <w:bodyDiv w:val="1"/>
      <w:marLeft w:val="0"/>
      <w:marRight w:val="0"/>
      <w:marTop w:val="0"/>
      <w:marBottom w:val="0"/>
      <w:divBdr>
        <w:top w:val="none" w:sz="0" w:space="0" w:color="auto"/>
        <w:left w:val="none" w:sz="0" w:space="0" w:color="auto"/>
        <w:bottom w:val="none" w:sz="0" w:space="0" w:color="auto"/>
        <w:right w:val="none" w:sz="0" w:space="0" w:color="auto"/>
      </w:divBdr>
    </w:div>
    <w:div w:id="1279948831">
      <w:bodyDiv w:val="1"/>
      <w:marLeft w:val="0"/>
      <w:marRight w:val="0"/>
      <w:marTop w:val="0"/>
      <w:marBottom w:val="0"/>
      <w:divBdr>
        <w:top w:val="none" w:sz="0" w:space="0" w:color="auto"/>
        <w:left w:val="none" w:sz="0" w:space="0" w:color="auto"/>
        <w:bottom w:val="none" w:sz="0" w:space="0" w:color="auto"/>
        <w:right w:val="none" w:sz="0" w:space="0" w:color="auto"/>
      </w:divBdr>
    </w:div>
    <w:div w:id="1282690276">
      <w:bodyDiv w:val="1"/>
      <w:marLeft w:val="0"/>
      <w:marRight w:val="0"/>
      <w:marTop w:val="0"/>
      <w:marBottom w:val="0"/>
      <w:divBdr>
        <w:top w:val="none" w:sz="0" w:space="0" w:color="auto"/>
        <w:left w:val="none" w:sz="0" w:space="0" w:color="auto"/>
        <w:bottom w:val="none" w:sz="0" w:space="0" w:color="auto"/>
        <w:right w:val="none" w:sz="0" w:space="0" w:color="auto"/>
      </w:divBdr>
    </w:div>
    <w:div w:id="1303080917">
      <w:bodyDiv w:val="1"/>
      <w:marLeft w:val="0"/>
      <w:marRight w:val="0"/>
      <w:marTop w:val="0"/>
      <w:marBottom w:val="0"/>
      <w:divBdr>
        <w:top w:val="none" w:sz="0" w:space="0" w:color="auto"/>
        <w:left w:val="none" w:sz="0" w:space="0" w:color="auto"/>
        <w:bottom w:val="none" w:sz="0" w:space="0" w:color="auto"/>
        <w:right w:val="none" w:sz="0" w:space="0" w:color="auto"/>
      </w:divBdr>
    </w:div>
    <w:div w:id="1316690204">
      <w:bodyDiv w:val="1"/>
      <w:marLeft w:val="0"/>
      <w:marRight w:val="0"/>
      <w:marTop w:val="0"/>
      <w:marBottom w:val="0"/>
      <w:divBdr>
        <w:top w:val="none" w:sz="0" w:space="0" w:color="auto"/>
        <w:left w:val="none" w:sz="0" w:space="0" w:color="auto"/>
        <w:bottom w:val="none" w:sz="0" w:space="0" w:color="auto"/>
        <w:right w:val="none" w:sz="0" w:space="0" w:color="auto"/>
      </w:divBdr>
    </w:div>
    <w:div w:id="1361542526">
      <w:bodyDiv w:val="1"/>
      <w:marLeft w:val="0"/>
      <w:marRight w:val="0"/>
      <w:marTop w:val="0"/>
      <w:marBottom w:val="0"/>
      <w:divBdr>
        <w:top w:val="none" w:sz="0" w:space="0" w:color="auto"/>
        <w:left w:val="none" w:sz="0" w:space="0" w:color="auto"/>
        <w:bottom w:val="none" w:sz="0" w:space="0" w:color="auto"/>
        <w:right w:val="none" w:sz="0" w:space="0" w:color="auto"/>
      </w:divBdr>
    </w:div>
    <w:div w:id="1363167078">
      <w:bodyDiv w:val="1"/>
      <w:marLeft w:val="0"/>
      <w:marRight w:val="0"/>
      <w:marTop w:val="0"/>
      <w:marBottom w:val="0"/>
      <w:divBdr>
        <w:top w:val="none" w:sz="0" w:space="0" w:color="auto"/>
        <w:left w:val="none" w:sz="0" w:space="0" w:color="auto"/>
        <w:bottom w:val="none" w:sz="0" w:space="0" w:color="auto"/>
        <w:right w:val="none" w:sz="0" w:space="0" w:color="auto"/>
      </w:divBdr>
    </w:div>
    <w:div w:id="1373116650">
      <w:bodyDiv w:val="1"/>
      <w:marLeft w:val="0"/>
      <w:marRight w:val="0"/>
      <w:marTop w:val="0"/>
      <w:marBottom w:val="0"/>
      <w:divBdr>
        <w:top w:val="none" w:sz="0" w:space="0" w:color="auto"/>
        <w:left w:val="none" w:sz="0" w:space="0" w:color="auto"/>
        <w:bottom w:val="none" w:sz="0" w:space="0" w:color="auto"/>
        <w:right w:val="none" w:sz="0" w:space="0" w:color="auto"/>
      </w:divBdr>
    </w:div>
    <w:div w:id="1373966538">
      <w:bodyDiv w:val="1"/>
      <w:marLeft w:val="0"/>
      <w:marRight w:val="0"/>
      <w:marTop w:val="0"/>
      <w:marBottom w:val="0"/>
      <w:divBdr>
        <w:top w:val="none" w:sz="0" w:space="0" w:color="auto"/>
        <w:left w:val="none" w:sz="0" w:space="0" w:color="auto"/>
        <w:bottom w:val="none" w:sz="0" w:space="0" w:color="auto"/>
        <w:right w:val="none" w:sz="0" w:space="0" w:color="auto"/>
      </w:divBdr>
    </w:div>
    <w:div w:id="1378704106">
      <w:bodyDiv w:val="1"/>
      <w:marLeft w:val="0"/>
      <w:marRight w:val="0"/>
      <w:marTop w:val="0"/>
      <w:marBottom w:val="0"/>
      <w:divBdr>
        <w:top w:val="none" w:sz="0" w:space="0" w:color="auto"/>
        <w:left w:val="none" w:sz="0" w:space="0" w:color="auto"/>
        <w:bottom w:val="none" w:sz="0" w:space="0" w:color="auto"/>
        <w:right w:val="none" w:sz="0" w:space="0" w:color="auto"/>
      </w:divBdr>
    </w:div>
    <w:div w:id="1382050752">
      <w:bodyDiv w:val="1"/>
      <w:marLeft w:val="0"/>
      <w:marRight w:val="0"/>
      <w:marTop w:val="0"/>
      <w:marBottom w:val="0"/>
      <w:divBdr>
        <w:top w:val="none" w:sz="0" w:space="0" w:color="auto"/>
        <w:left w:val="none" w:sz="0" w:space="0" w:color="auto"/>
        <w:bottom w:val="none" w:sz="0" w:space="0" w:color="auto"/>
        <w:right w:val="none" w:sz="0" w:space="0" w:color="auto"/>
      </w:divBdr>
      <w:divsChild>
        <w:div w:id="147523677">
          <w:marLeft w:val="0"/>
          <w:marRight w:val="0"/>
          <w:marTop w:val="0"/>
          <w:marBottom w:val="0"/>
          <w:divBdr>
            <w:top w:val="none" w:sz="0" w:space="0" w:color="auto"/>
            <w:left w:val="none" w:sz="0" w:space="0" w:color="auto"/>
            <w:bottom w:val="none" w:sz="0" w:space="0" w:color="auto"/>
            <w:right w:val="none" w:sz="0" w:space="0" w:color="auto"/>
          </w:divBdr>
          <w:divsChild>
            <w:div w:id="1155872457">
              <w:marLeft w:val="0"/>
              <w:marRight w:val="0"/>
              <w:marTop w:val="0"/>
              <w:marBottom w:val="0"/>
              <w:divBdr>
                <w:top w:val="none" w:sz="0" w:space="0" w:color="auto"/>
                <w:left w:val="none" w:sz="0" w:space="0" w:color="auto"/>
                <w:bottom w:val="none" w:sz="0" w:space="0" w:color="auto"/>
                <w:right w:val="none" w:sz="0" w:space="0" w:color="auto"/>
              </w:divBdr>
            </w:div>
            <w:div w:id="1637642471">
              <w:marLeft w:val="0"/>
              <w:marRight w:val="0"/>
              <w:marTop w:val="0"/>
              <w:marBottom w:val="0"/>
              <w:divBdr>
                <w:top w:val="none" w:sz="0" w:space="0" w:color="auto"/>
                <w:left w:val="none" w:sz="0" w:space="0" w:color="auto"/>
                <w:bottom w:val="none" w:sz="0" w:space="0" w:color="auto"/>
                <w:right w:val="none" w:sz="0" w:space="0" w:color="auto"/>
              </w:divBdr>
            </w:div>
          </w:divsChild>
        </w:div>
        <w:div w:id="1780907662">
          <w:marLeft w:val="0"/>
          <w:marRight w:val="0"/>
          <w:marTop w:val="0"/>
          <w:marBottom w:val="0"/>
          <w:divBdr>
            <w:top w:val="none" w:sz="0" w:space="0" w:color="auto"/>
            <w:left w:val="none" w:sz="0" w:space="0" w:color="auto"/>
            <w:bottom w:val="none" w:sz="0" w:space="0" w:color="auto"/>
            <w:right w:val="none" w:sz="0" w:space="0" w:color="auto"/>
          </w:divBdr>
          <w:divsChild>
            <w:div w:id="149156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512235">
      <w:bodyDiv w:val="1"/>
      <w:marLeft w:val="0"/>
      <w:marRight w:val="0"/>
      <w:marTop w:val="0"/>
      <w:marBottom w:val="0"/>
      <w:divBdr>
        <w:top w:val="none" w:sz="0" w:space="0" w:color="auto"/>
        <w:left w:val="none" w:sz="0" w:space="0" w:color="auto"/>
        <w:bottom w:val="none" w:sz="0" w:space="0" w:color="auto"/>
        <w:right w:val="none" w:sz="0" w:space="0" w:color="auto"/>
      </w:divBdr>
    </w:div>
    <w:div w:id="1383018760">
      <w:bodyDiv w:val="1"/>
      <w:marLeft w:val="0"/>
      <w:marRight w:val="0"/>
      <w:marTop w:val="0"/>
      <w:marBottom w:val="0"/>
      <w:divBdr>
        <w:top w:val="none" w:sz="0" w:space="0" w:color="auto"/>
        <w:left w:val="none" w:sz="0" w:space="0" w:color="auto"/>
        <w:bottom w:val="none" w:sz="0" w:space="0" w:color="auto"/>
        <w:right w:val="none" w:sz="0" w:space="0" w:color="auto"/>
      </w:divBdr>
    </w:div>
    <w:div w:id="1385519465">
      <w:bodyDiv w:val="1"/>
      <w:marLeft w:val="0"/>
      <w:marRight w:val="0"/>
      <w:marTop w:val="0"/>
      <w:marBottom w:val="0"/>
      <w:divBdr>
        <w:top w:val="none" w:sz="0" w:space="0" w:color="auto"/>
        <w:left w:val="none" w:sz="0" w:space="0" w:color="auto"/>
        <w:bottom w:val="none" w:sz="0" w:space="0" w:color="auto"/>
        <w:right w:val="none" w:sz="0" w:space="0" w:color="auto"/>
      </w:divBdr>
    </w:div>
    <w:div w:id="1387679576">
      <w:bodyDiv w:val="1"/>
      <w:marLeft w:val="0"/>
      <w:marRight w:val="0"/>
      <w:marTop w:val="0"/>
      <w:marBottom w:val="0"/>
      <w:divBdr>
        <w:top w:val="none" w:sz="0" w:space="0" w:color="auto"/>
        <w:left w:val="none" w:sz="0" w:space="0" w:color="auto"/>
        <w:bottom w:val="none" w:sz="0" w:space="0" w:color="auto"/>
        <w:right w:val="none" w:sz="0" w:space="0" w:color="auto"/>
      </w:divBdr>
    </w:div>
    <w:div w:id="1394038527">
      <w:bodyDiv w:val="1"/>
      <w:marLeft w:val="0"/>
      <w:marRight w:val="0"/>
      <w:marTop w:val="0"/>
      <w:marBottom w:val="0"/>
      <w:divBdr>
        <w:top w:val="none" w:sz="0" w:space="0" w:color="auto"/>
        <w:left w:val="none" w:sz="0" w:space="0" w:color="auto"/>
        <w:bottom w:val="none" w:sz="0" w:space="0" w:color="auto"/>
        <w:right w:val="none" w:sz="0" w:space="0" w:color="auto"/>
      </w:divBdr>
    </w:div>
    <w:div w:id="1396902464">
      <w:bodyDiv w:val="1"/>
      <w:marLeft w:val="0"/>
      <w:marRight w:val="0"/>
      <w:marTop w:val="0"/>
      <w:marBottom w:val="0"/>
      <w:divBdr>
        <w:top w:val="none" w:sz="0" w:space="0" w:color="auto"/>
        <w:left w:val="none" w:sz="0" w:space="0" w:color="auto"/>
        <w:bottom w:val="none" w:sz="0" w:space="0" w:color="auto"/>
        <w:right w:val="none" w:sz="0" w:space="0" w:color="auto"/>
      </w:divBdr>
    </w:div>
    <w:div w:id="1397044887">
      <w:bodyDiv w:val="1"/>
      <w:marLeft w:val="0"/>
      <w:marRight w:val="0"/>
      <w:marTop w:val="0"/>
      <w:marBottom w:val="0"/>
      <w:divBdr>
        <w:top w:val="none" w:sz="0" w:space="0" w:color="auto"/>
        <w:left w:val="none" w:sz="0" w:space="0" w:color="auto"/>
        <w:bottom w:val="none" w:sz="0" w:space="0" w:color="auto"/>
        <w:right w:val="none" w:sz="0" w:space="0" w:color="auto"/>
      </w:divBdr>
    </w:div>
    <w:div w:id="1414543145">
      <w:bodyDiv w:val="1"/>
      <w:marLeft w:val="0"/>
      <w:marRight w:val="0"/>
      <w:marTop w:val="0"/>
      <w:marBottom w:val="0"/>
      <w:divBdr>
        <w:top w:val="none" w:sz="0" w:space="0" w:color="auto"/>
        <w:left w:val="none" w:sz="0" w:space="0" w:color="auto"/>
        <w:bottom w:val="none" w:sz="0" w:space="0" w:color="auto"/>
        <w:right w:val="none" w:sz="0" w:space="0" w:color="auto"/>
      </w:divBdr>
    </w:div>
    <w:div w:id="1418403810">
      <w:bodyDiv w:val="1"/>
      <w:marLeft w:val="0"/>
      <w:marRight w:val="0"/>
      <w:marTop w:val="0"/>
      <w:marBottom w:val="0"/>
      <w:divBdr>
        <w:top w:val="none" w:sz="0" w:space="0" w:color="auto"/>
        <w:left w:val="none" w:sz="0" w:space="0" w:color="auto"/>
        <w:bottom w:val="none" w:sz="0" w:space="0" w:color="auto"/>
        <w:right w:val="none" w:sz="0" w:space="0" w:color="auto"/>
      </w:divBdr>
    </w:div>
    <w:div w:id="1418675132">
      <w:bodyDiv w:val="1"/>
      <w:marLeft w:val="0"/>
      <w:marRight w:val="0"/>
      <w:marTop w:val="0"/>
      <w:marBottom w:val="0"/>
      <w:divBdr>
        <w:top w:val="none" w:sz="0" w:space="0" w:color="auto"/>
        <w:left w:val="none" w:sz="0" w:space="0" w:color="auto"/>
        <w:bottom w:val="none" w:sz="0" w:space="0" w:color="auto"/>
        <w:right w:val="none" w:sz="0" w:space="0" w:color="auto"/>
      </w:divBdr>
    </w:div>
    <w:div w:id="1421021313">
      <w:bodyDiv w:val="1"/>
      <w:marLeft w:val="0"/>
      <w:marRight w:val="0"/>
      <w:marTop w:val="0"/>
      <w:marBottom w:val="0"/>
      <w:divBdr>
        <w:top w:val="none" w:sz="0" w:space="0" w:color="auto"/>
        <w:left w:val="none" w:sz="0" w:space="0" w:color="auto"/>
        <w:bottom w:val="none" w:sz="0" w:space="0" w:color="auto"/>
        <w:right w:val="none" w:sz="0" w:space="0" w:color="auto"/>
      </w:divBdr>
    </w:div>
    <w:div w:id="1421484776">
      <w:bodyDiv w:val="1"/>
      <w:marLeft w:val="0"/>
      <w:marRight w:val="0"/>
      <w:marTop w:val="0"/>
      <w:marBottom w:val="0"/>
      <w:divBdr>
        <w:top w:val="none" w:sz="0" w:space="0" w:color="auto"/>
        <w:left w:val="none" w:sz="0" w:space="0" w:color="auto"/>
        <w:bottom w:val="none" w:sz="0" w:space="0" w:color="auto"/>
        <w:right w:val="none" w:sz="0" w:space="0" w:color="auto"/>
      </w:divBdr>
    </w:div>
    <w:div w:id="1440485293">
      <w:bodyDiv w:val="1"/>
      <w:marLeft w:val="0"/>
      <w:marRight w:val="0"/>
      <w:marTop w:val="0"/>
      <w:marBottom w:val="0"/>
      <w:divBdr>
        <w:top w:val="none" w:sz="0" w:space="0" w:color="auto"/>
        <w:left w:val="none" w:sz="0" w:space="0" w:color="auto"/>
        <w:bottom w:val="none" w:sz="0" w:space="0" w:color="auto"/>
        <w:right w:val="none" w:sz="0" w:space="0" w:color="auto"/>
      </w:divBdr>
    </w:div>
    <w:div w:id="1446926619">
      <w:bodyDiv w:val="1"/>
      <w:marLeft w:val="0"/>
      <w:marRight w:val="0"/>
      <w:marTop w:val="0"/>
      <w:marBottom w:val="0"/>
      <w:divBdr>
        <w:top w:val="none" w:sz="0" w:space="0" w:color="auto"/>
        <w:left w:val="none" w:sz="0" w:space="0" w:color="auto"/>
        <w:bottom w:val="none" w:sz="0" w:space="0" w:color="auto"/>
        <w:right w:val="none" w:sz="0" w:space="0" w:color="auto"/>
      </w:divBdr>
    </w:div>
    <w:div w:id="1450663351">
      <w:bodyDiv w:val="1"/>
      <w:marLeft w:val="0"/>
      <w:marRight w:val="0"/>
      <w:marTop w:val="0"/>
      <w:marBottom w:val="0"/>
      <w:divBdr>
        <w:top w:val="none" w:sz="0" w:space="0" w:color="auto"/>
        <w:left w:val="none" w:sz="0" w:space="0" w:color="auto"/>
        <w:bottom w:val="none" w:sz="0" w:space="0" w:color="auto"/>
        <w:right w:val="none" w:sz="0" w:space="0" w:color="auto"/>
      </w:divBdr>
    </w:div>
    <w:div w:id="1457332024">
      <w:bodyDiv w:val="1"/>
      <w:marLeft w:val="0"/>
      <w:marRight w:val="0"/>
      <w:marTop w:val="0"/>
      <w:marBottom w:val="0"/>
      <w:divBdr>
        <w:top w:val="none" w:sz="0" w:space="0" w:color="auto"/>
        <w:left w:val="none" w:sz="0" w:space="0" w:color="auto"/>
        <w:bottom w:val="none" w:sz="0" w:space="0" w:color="auto"/>
        <w:right w:val="none" w:sz="0" w:space="0" w:color="auto"/>
      </w:divBdr>
    </w:div>
    <w:div w:id="1474717721">
      <w:bodyDiv w:val="1"/>
      <w:marLeft w:val="0"/>
      <w:marRight w:val="0"/>
      <w:marTop w:val="0"/>
      <w:marBottom w:val="0"/>
      <w:divBdr>
        <w:top w:val="none" w:sz="0" w:space="0" w:color="auto"/>
        <w:left w:val="none" w:sz="0" w:space="0" w:color="auto"/>
        <w:bottom w:val="none" w:sz="0" w:space="0" w:color="auto"/>
        <w:right w:val="none" w:sz="0" w:space="0" w:color="auto"/>
      </w:divBdr>
    </w:div>
    <w:div w:id="1482229322">
      <w:bodyDiv w:val="1"/>
      <w:marLeft w:val="0"/>
      <w:marRight w:val="0"/>
      <w:marTop w:val="0"/>
      <w:marBottom w:val="0"/>
      <w:divBdr>
        <w:top w:val="none" w:sz="0" w:space="0" w:color="auto"/>
        <w:left w:val="none" w:sz="0" w:space="0" w:color="auto"/>
        <w:bottom w:val="none" w:sz="0" w:space="0" w:color="auto"/>
        <w:right w:val="none" w:sz="0" w:space="0" w:color="auto"/>
      </w:divBdr>
    </w:div>
    <w:div w:id="1483817229">
      <w:bodyDiv w:val="1"/>
      <w:marLeft w:val="0"/>
      <w:marRight w:val="0"/>
      <w:marTop w:val="0"/>
      <w:marBottom w:val="0"/>
      <w:divBdr>
        <w:top w:val="none" w:sz="0" w:space="0" w:color="auto"/>
        <w:left w:val="none" w:sz="0" w:space="0" w:color="auto"/>
        <w:bottom w:val="none" w:sz="0" w:space="0" w:color="auto"/>
        <w:right w:val="none" w:sz="0" w:space="0" w:color="auto"/>
      </w:divBdr>
    </w:div>
    <w:div w:id="1494293097">
      <w:bodyDiv w:val="1"/>
      <w:marLeft w:val="0"/>
      <w:marRight w:val="0"/>
      <w:marTop w:val="0"/>
      <w:marBottom w:val="0"/>
      <w:divBdr>
        <w:top w:val="none" w:sz="0" w:space="0" w:color="auto"/>
        <w:left w:val="none" w:sz="0" w:space="0" w:color="auto"/>
        <w:bottom w:val="none" w:sz="0" w:space="0" w:color="auto"/>
        <w:right w:val="none" w:sz="0" w:space="0" w:color="auto"/>
      </w:divBdr>
    </w:div>
    <w:div w:id="1505776191">
      <w:bodyDiv w:val="1"/>
      <w:marLeft w:val="0"/>
      <w:marRight w:val="0"/>
      <w:marTop w:val="0"/>
      <w:marBottom w:val="0"/>
      <w:divBdr>
        <w:top w:val="none" w:sz="0" w:space="0" w:color="auto"/>
        <w:left w:val="none" w:sz="0" w:space="0" w:color="auto"/>
        <w:bottom w:val="none" w:sz="0" w:space="0" w:color="auto"/>
        <w:right w:val="none" w:sz="0" w:space="0" w:color="auto"/>
      </w:divBdr>
    </w:div>
    <w:div w:id="1512259399">
      <w:bodyDiv w:val="1"/>
      <w:marLeft w:val="0"/>
      <w:marRight w:val="0"/>
      <w:marTop w:val="0"/>
      <w:marBottom w:val="0"/>
      <w:divBdr>
        <w:top w:val="none" w:sz="0" w:space="0" w:color="auto"/>
        <w:left w:val="none" w:sz="0" w:space="0" w:color="auto"/>
        <w:bottom w:val="none" w:sz="0" w:space="0" w:color="auto"/>
        <w:right w:val="none" w:sz="0" w:space="0" w:color="auto"/>
      </w:divBdr>
    </w:div>
    <w:div w:id="1517771138">
      <w:bodyDiv w:val="1"/>
      <w:marLeft w:val="0"/>
      <w:marRight w:val="0"/>
      <w:marTop w:val="0"/>
      <w:marBottom w:val="0"/>
      <w:divBdr>
        <w:top w:val="none" w:sz="0" w:space="0" w:color="auto"/>
        <w:left w:val="none" w:sz="0" w:space="0" w:color="auto"/>
        <w:bottom w:val="none" w:sz="0" w:space="0" w:color="auto"/>
        <w:right w:val="none" w:sz="0" w:space="0" w:color="auto"/>
      </w:divBdr>
    </w:div>
    <w:div w:id="1527670475">
      <w:bodyDiv w:val="1"/>
      <w:marLeft w:val="0"/>
      <w:marRight w:val="0"/>
      <w:marTop w:val="0"/>
      <w:marBottom w:val="0"/>
      <w:divBdr>
        <w:top w:val="none" w:sz="0" w:space="0" w:color="auto"/>
        <w:left w:val="none" w:sz="0" w:space="0" w:color="auto"/>
        <w:bottom w:val="none" w:sz="0" w:space="0" w:color="auto"/>
        <w:right w:val="none" w:sz="0" w:space="0" w:color="auto"/>
      </w:divBdr>
    </w:div>
    <w:div w:id="1550260624">
      <w:bodyDiv w:val="1"/>
      <w:marLeft w:val="0"/>
      <w:marRight w:val="0"/>
      <w:marTop w:val="0"/>
      <w:marBottom w:val="0"/>
      <w:divBdr>
        <w:top w:val="none" w:sz="0" w:space="0" w:color="auto"/>
        <w:left w:val="none" w:sz="0" w:space="0" w:color="auto"/>
        <w:bottom w:val="none" w:sz="0" w:space="0" w:color="auto"/>
        <w:right w:val="none" w:sz="0" w:space="0" w:color="auto"/>
      </w:divBdr>
    </w:div>
    <w:div w:id="1550923244">
      <w:bodyDiv w:val="1"/>
      <w:marLeft w:val="0"/>
      <w:marRight w:val="0"/>
      <w:marTop w:val="0"/>
      <w:marBottom w:val="0"/>
      <w:divBdr>
        <w:top w:val="none" w:sz="0" w:space="0" w:color="auto"/>
        <w:left w:val="none" w:sz="0" w:space="0" w:color="auto"/>
        <w:bottom w:val="none" w:sz="0" w:space="0" w:color="auto"/>
        <w:right w:val="none" w:sz="0" w:space="0" w:color="auto"/>
      </w:divBdr>
    </w:div>
    <w:div w:id="1554580248">
      <w:bodyDiv w:val="1"/>
      <w:marLeft w:val="0"/>
      <w:marRight w:val="0"/>
      <w:marTop w:val="0"/>
      <w:marBottom w:val="0"/>
      <w:divBdr>
        <w:top w:val="none" w:sz="0" w:space="0" w:color="auto"/>
        <w:left w:val="none" w:sz="0" w:space="0" w:color="auto"/>
        <w:bottom w:val="none" w:sz="0" w:space="0" w:color="auto"/>
        <w:right w:val="none" w:sz="0" w:space="0" w:color="auto"/>
      </w:divBdr>
    </w:div>
    <w:div w:id="1561481563">
      <w:bodyDiv w:val="1"/>
      <w:marLeft w:val="0"/>
      <w:marRight w:val="0"/>
      <w:marTop w:val="0"/>
      <w:marBottom w:val="0"/>
      <w:divBdr>
        <w:top w:val="none" w:sz="0" w:space="0" w:color="auto"/>
        <w:left w:val="none" w:sz="0" w:space="0" w:color="auto"/>
        <w:bottom w:val="none" w:sz="0" w:space="0" w:color="auto"/>
        <w:right w:val="none" w:sz="0" w:space="0" w:color="auto"/>
      </w:divBdr>
    </w:div>
    <w:div w:id="1567643076">
      <w:bodyDiv w:val="1"/>
      <w:marLeft w:val="0"/>
      <w:marRight w:val="0"/>
      <w:marTop w:val="0"/>
      <w:marBottom w:val="0"/>
      <w:divBdr>
        <w:top w:val="none" w:sz="0" w:space="0" w:color="auto"/>
        <w:left w:val="none" w:sz="0" w:space="0" w:color="auto"/>
        <w:bottom w:val="none" w:sz="0" w:space="0" w:color="auto"/>
        <w:right w:val="none" w:sz="0" w:space="0" w:color="auto"/>
      </w:divBdr>
    </w:div>
    <w:div w:id="1572228107">
      <w:bodyDiv w:val="1"/>
      <w:marLeft w:val="0"/>
      <w:marRight w:val="0"/>
      <w:marTop w:val="0"/>
      <w:marBottom w:val="0"/>
      <w:divBdr>
        <w:top w:val="none" w:sz="0" w:space="0" w:color="auto"/>
        <w:left w:val="none" w:sz="0" w:space="0" w:color="auto"/>
        <w:bottom w:val="none" w:sz="0" w:space="0" w:color="auto"/>
        <w:right w:val="none" w:sz="0" w:space="0" w:color="auto"/>
      </w:divBdr>
    </w:div>
    <w:div w:id="1573273692">
      <w:bodyDiv w:val="1"/>
      <w:marLeft w:val="0"/>
      <w:marRight w:val="0"/>
      <w:marTop w:val="0"/>
      <w:marBottom w:val="0"/>
      <w:divBdr>
        <w:top w:val="none" w:sz="0" w:space="0" w:color="auto"/>
        <w:left w:val="none" w:sz="0" w:space="0" w:color="auto"/>
        <w:bottom w:val="none" w:sz="0" w:space="0" w:color="auto"/>
        <w:right w:val="none" w:sz="0" w:space="0" w:color="auto"/>
      </w:divBdr>
    </w:div>
    <w:div w:id="1574730701">
      <w:bodyDiv w:val="1"/>
      <w:marLeft w:val="0"/>
      <w:marRight w:val="0"/>
      <w:marTop w:val="0"/>
      <w:marBottom w:val="0"/>
      <w:divBdr>
        <w:top w:val="none" w:sz="0" w:space="0" w:color="auto"/>
        <w:left w:val="none" w:sz="0" w:space="0" w:color="auto"/>
        <w:bottom w:val="none" w:sz="0" w:space="0" w:color="auto"/>
        <w:right w:val="none" w:sz="0" w:space="0" w:color="auto"/>
      </w:divBdr>
    </w:div>
    <w:div w:id="1576352957">
      <w:bodyDiv w:val="1"/>
      <w:marLeft w:val="0"/>
      <w:marRight w:val="0"/>
      <w:marTop w:val="0"/>
      <w:marBottom w:val="0"/>
      <w:divBdr>
        <w:top w:val="none" w:sz="0" w:space="0" w:color="auto"/>
        <w:left w:val="none" w:sz="0" w:space="0" w:color="auto"/>
        <w:bottom w:val="none" w:sz="0" w:space="0" w:color="auto"/>
        <w:right w:val="none" w:sz="0" w:space="0" w:color="auto"/>
      </w:divBdr>
    </w:div>
    <w:div w:id="1593277150">
      <w:bodyDiv w:val="1"/>
      <w:marLeft w:val="0"/>
      <w:marRight w:val="0"/>
      <w:marTop w:val="0"/>
      <w:marBottom w:val="0"/>
      <w:divBdr>
        <w:top w:val="none" w:sz="0" w:space="0" w:color="auto"/>
        <w:left w:val="none" w:sz="0" w:space="0" w:color="auto"/>
        <w:bottom w:val="none" w:sz="0" w:space="0" w:color="auto"/>
        <w:right w:val="none" w:sz="0" w:space="0" w:color="auto"/>
      </w:divBdr>
    </w:div>
    <w:div w:id="1605575722">
      <w:bodyDiv w:val="1"/>
      <w:marLeft w:val="0"/>
      <w:marRight w:val="0"/>
      <w:marTop w:val="0"/>
      <w:marBottom w:val="0"/>
      <w:divBdr>
        <w:top w:val="none" w:sz="0" w:space="0" w:color="auto"/>
        <w:left w:val="none" w:sz="0" w:space="0" w:color="auto"/>
        <w:bottom w:val="none" w:sz="0" w:space="0" w:color="auto"/>
        <w:right w:val="none" w:sz="0" w:space="0" w:color="auto"/>
      </w:divBdr>
    </w:div>
    <w:div w:id="1607620496">
      <w:bodyDiv w:val="1"/>
      <w:marLeft w:val="0"/>
      <w:marRight w:val="0"/>
      <w:marTop w:val="0"/>
      <w:marBottom w:val="0"/>
      <w:divBdr>
        <w:top w:val="none" w:sz="0" w:space="0" w:color="auto"/>
        <w:left w:val="none" w:sz="0" w:space="0" w:color="auto"/>
        <w:bottom w:val="none" w:sz="0" w:space="0" w:color="auto"/>
        <w:right w:val="none" w:sz="0" w:space="0" w:color="auto"/>
      </w:divBdr>
    </w:div>
    <w:div w:id="1609504747">
      <w:bodyDiv w:val="1"/>
      <w:marLeft w:val="0"/>
      <w:marRight w:val="0"/>
      <w:marTop w:val="0"/>
      <w:marBottom w:val="0"/>
      <w:divBdr>
        <w:top w:val="none" w:sz="0" w:space="0" w:color="auto"/>
        <w:left w:val="none" w:sz="0" w:space="0" w:color="auto"/>
        <w:bottom w:val="none" w:sz="0" w:space="0" w:color="auto"/>
        <w:right w:val="none" w:sz="0" w:space="0" w:color="auto"/>
      </w:divBdr>
    </w:div>
    <w:div w:id="1612203015">
      <w:bodyDiv w:val="1"/>
      <w:marLeft w:val="0"/>
      <w:marRight w:val="0"/>
      <w:marTop w:val="0"/>
      <w:marBottom w:val="0"/>
      <w:divBdr>
        <w:top w:val="none" w:sz="0" w:space="0" w:color="auto"/>
        <w:left w:val="none" w:sz="0" w:space="0" w:color="auto"/>
        <w:bottom w:val="none" w:sz="0" w:space="0" w:color="auto"/>
        <w:right w:val="none" w:sz="0" w:space="0" w:color="auto"/>
      </w:divBdr>
    </w:div>
    <w:div w:id="1612593021">
      <w:bodyDiv w:val="1"/>
      <w:marLeft w:val="0"/>
      <w:marRight w:val="0"/>
      <w:marTop w:val="0"/>
      <w:marBottom w:val="0"/>
      <w:divBdr>
        <w:top w:val="none" w:sz="0" w:space="0" w:color="auto"/>
        <w:left w:val="none" w:sz="0" w:space="0" w:color="auto"/>
        <w:bottom w:val="none" w:sz="0" w:space="0" w:color="auto"/>
        <w:right w:val="none" w:sz="0" w:space="0" w:color="auto"/>
      </w:divBdr>
    </w:div>
    <w:div w:id="1624775130">
      <w:bodyDiv w:val="1"/>
      <w:marLeft w:val="0"/>
      <w:marRight w:val="0"/>
      <w:marTop w:val="0"/>
      <w:marBottom w:val="0"/>
      <w:divBdr>
        <w:top w:val="none" w:sz="0" w:space="0" w:color="auto"/>
        <w:left w:val="none" w:sz="0" w:space="0" w:color="auto"/>
        <w:bottom w:val="none" w:sz="0" w:space="0" w:color="auto"/>
        <w:right w:val="none" w:sz="0" w:space="0" w:color="auto"/>
      </w:divBdr>
    </w:div>
    <w:div w:id="1626504027">
      <w:bodyDiv w:val="1"/>
      <w:marLeft w:val="0"/>
      <w:marRight w:val="0"/>
      <w:marTop w:val="0"/>
      <w:marBottom w:val="0"/>
      <w:divBdr>
        <w:top w:val="none" w:sz="0" w:space="0" w:color="auto"/>
        <w:left w:val="none" w:sz="0" w:space="0" w:color="auto"/>
        <w:bottom w:val="none" w:sz="0" w:space="0" w:color="auto"/>
        <w:right w:val="none" w:sz="0" w:space="0" w:color="auto"/>
      </w:divBdr>
    </w:div>
    <w:div w:id="1632131730">
      <w:bodyDiv w:val="1"/>
      <w:marLeft w:val="0"/>
      <w:marRight w:val="0"/>
      <w:marTop w:val="0"/>
      <w:marBottom w:val="0"/>
      <w:divBdr>
        <w:top w:val="none" w:sz="0" w:space="0" w:color="auto"/>
        <w:left w:val="none" w:sz="0" w:space="0" w:color="auto"/>
        <w:bottom w:val="none" w:sz="0" w:space="0" w:color="auto"/>
        <w:right w:val="none" w:sz="0" w:space="0" w:color="auto"/>
      </w:divBdr>
    </w:div>
    <w:div w:id="1637225822">
      <w:bodyDiv w:val="1"/>
      <w:marLeft w:val="0"/>
      <w:marRight w:val="0"/>
      <w:marTop w:val="0"/>
      <w:marBottom w:val="0"/>
      <w:divBdr>
        <w:top w:val="none" w:sz="0" w:space="0" w:color="auto"/>
        <w:left w:val="none" w:sz="0" w:space="0" w:color="auto"/>
        <w:bottom w:val="none" w:sz="0" w:space="0" w:color="auto"/>
        <w:right w:val="none" w:sz="0" w:space="0" w:color="auto"/>
      </w:divBdr>
    </w:div>
    <w:div w:id="1640766713">
      <w:bodyDiv w:val="1"/>
      <w:marLeft w:val="0"/>
      <w:marRight w:val="0"/>
      <w:marTop w:val="0"/>
      <w:marBottom w:val="0"/>
      <w:divBdr>
        <w:top w:val="none" w:sz="0" w:space="0" w:color="auto"/>
        <w:left w:val="none" w:sz="0" w:space="0" w:color="auto"/>
        <w:bottom w:val="none" w:sz="0" w:space="0" w:color="auto"/>
        <w:right w:val="none" w:sz="0" w:space="0" w:color="auto"/>
      </w:divBdr>
    </w:div>
    <w:div w:id="1644308656">
      <w:bodyDiv w:val="1"/>
      <w:marLeft w:val="0"/>
      <w:marRight w:val="0"/>
      <w:marTop w:val="0"/>
      <w:marBottom w:val="0"/>
      <w:divBdr>
        <w:top w:val="none" w:sz="0" w:space="0" w:color="auto"/>
        <w:left w:val="none" w:sz="0" w:space="0" w:color="auto"/>
        <w:bottom w:val="none" w:sz="0" w:space="0" w:color="auto"/>
        <w:right w:val="none" w:sz="0" w:space="0" w:color="auto"/>
      </w:divBdr>
    </w:div>
    <w:div w:id="1645817149">
      <w:bodyDiv w:val="1"/>
      <w:marLeft w:val="0"/>
      <w:marRight w:val="0"/>
      <w:marTop w:val="0"/>
      <w:marBottom w:val="0"/>
      <w:divBdr>
        <w:top w:val="none" w:sz="0" w:space="0" w:color="auto"/>
        <w:left w:val="none" w:sz="0" w:space="0" w:color="auto"/>
        <w:bottom w:val="none" w:sz="0" w:space="0" w:color="auto"/>
        <w:right w:val="none" w:sz="0" w:space="0" w:color="auto"/>
      </w:divBdr>
    </w:div>
    <w:div w:id="1650287698">
      <w:bodyDiv w:val="1"/>
      <w:marLeft w:val="0"/>
      <w:marRight w:val="0"/>
      <w:marTop w:val="0"/>
      <w:marBottom w:val="0"/>
      <w:divBdr>
        <w:top w:val="none" w:sz="0" w:space="0" w:color="auto"/>
        <w:left w:val="none" w:sz="0" w:space="0" w:color="auto"/>
        <w:bottom w:val="none" w:sz="0" w:space="0" w:color="auto"/>
        <w:right w:val="none" w:sz="0" w:space="0" w:color="auto"/>
      </w:divBdr>
    </w:div>
    <w:div w:id="1654026734">
      <w:bodyDiv w:val="1"/>
      <w:marLeft w:val="0"/>
      <w:marRight w:val="0"/>
      <w:marTop w:val="0"/>
      <w:marBottom w:val="0"/>
      <w:divBdr>
        <w:top w:val="none" w:sz="0" w:space="0" w:color="auto"/>
        <w:left w:val="none" w:sz="0" w:space="0" w:color="auto"/>
        <w:bottom w:val="none" w:sz="0" w:space="0" w:color="auto"/>
        <w:right w:val="none" w:sz="0" w:space="0" w:color="auto"/>
      </w:divBdr>
    </w:div>
    <w:div w:id="1659728868">
      <w:bodyDiv w:val="1"/>
      <w:marLeft w:val="0"/>
      <w:marRight w:val="0"/>
      <w:marTop w:val="0"/>
      <w:marBottom w:val="0"/>
      <w:divBdr>
        <w:top w:val="none" w:sz="0" w:space="0" w:color="auto"/>
        <w:left w:val="none" w:sz="0" w:space="0" w:color="auto"/>
        <w:bottom w:val="none" w:sz="0" w:space="0" w:color="auto"/>
        <w:right w:val="none" w:sz="0" w:space="0" w:color="auto"/>
      </w:divBdr>
    </w:div>
    <w:div w:id="1662004230">
      <w:bodyDiv w:val="1"/>
      <w:marLeft w:val="0"/>
      <w:marRight w:val="0"/>
      <w:marTop w:val="0"/>
      <w:marBottom w:val="0"/>
      <w:divBdr>
        <w:top w:val="none" w:sz="0" w:space="0" w:color="auto"/>
        <w:left w:val="none" w:sz="0" w:space="0" w:color="auto"/>
        <w:bottom w:val="none" w:sz="0" w:space="0" w:color="auto"/>
        <w:right w:val="none" w:sz="0" w:space="0" w:color="auto"/>
      </w:divBdr>
    </w:div>
    <w:div w:id="1665663309">
      <w:bodyDiv w:val="1"/>
      <w:marLeft w:val="0"/>
      <w:marRight w:val="0"/>
      <w:marTop w:val="0"/>
      <w:marBottom w:val="0"/>
      <w:divBdr>
        <w:top w:val="none" w:sz="0" w:space="0" w:color="auto"/>
        <w:left w:val="none" w:sz="0" w:space="0" w:color="auto"/>
        <w:bottom w:val="none" w:sz="0" w:space="0" w:color="auto"/>
        <w:right w:val="none" w:sz="0" w:space="0" w:color="auto"/>
      </w:divBdr>
    </w:div>
    <w:div w:id="1679231173">
      <w:bodyDiv w:val="1"/>
      <w:marLeft w:val="0"/>
      <w:marRight w:val="0"/>
      <w:marTop w:val="0"/>
      <w:marBottom w:val="0"/>
      <w:divBdr>
        <w:top w:val="none" w:sz="0" w:space="0" w:color="auto"/>
        <w:left w:val="none" w:sz="0" w:space="0" w:color="auto"/>
        <w:bottom w:val="none" w:sz="0" w:space="0" w:color="auto"/>
        <w:right w:val="none" w:sz="0" w:space="0" w:color="auto"/>
      </w:divBdr>
    </w:div>
    <w:div w:id="1692417106">
      <w:bodyDiv w:val="1"/>
      <w:marLeft w:val="0"/>
      <w:marRight w:val="0"/>
      <w:marTop w:val="0"/>
      <w:marBottom w:val="0"/>
      <w:divBdr>
        <w:top w:val="none" w:sz="0" w:space="0" w:color="auto"/>
        <w:left w:val="none" w:sz="0" w:space="0" w:color="auto"/>
        <w:bottom w:val="none" w:sz="0" w:space="0" w:color="auto"/>
        <w:right w:val="none" w:sz="0" w:space="0" w:color="auto"/>
      </w:divBdr>
    </w:div>
    <w:div w:id="1693801780">
      <w:bodyDiv w:val="1"/>
      <w:marLeft w:val="0"/>
      <w:marRight w:val="0"/>
      <w:marTop w:val="0"/>
      <w:marBottom w:val="0"/>
      <w:divBdr>
        <w:top w:val="none" w:sz="0" w:space="0" w:color="auto"/>
        <w:left w:val="none" w:sz="0" w:space="0" w:color="auto"/>
        <w:bottom w:val="none" w:sz="0" w:space="0" w:color="auto"/>
        <w:right w:val="none" w:sz="0" w:space="0" w:color="auto"/>
      </w:divBdr>
    </w:div>
    <w:div w:id="1705205024">
      <w:bodyDiv w:val="1"/>
      <w:marLeft w:val="0"/>
      <w:marRight w:val="0"/>
      <w:marTop w:val="0"/>
      <w:marBottom w:val="0"/>
      <w:divBdr>
        <w:top w:val="none" w:sz="0" w:space="0" w:color="auto"/>
        <w:left w:val="none" w:sz="0" w:space="0" w:color="auto"/>
        <w:bottom w:val="none" w:sz="0" w:space="0" w:color="auto"/>
        <w:right w:val="none" w:sz="0" w:space="0" w:color="auto"/>
      </w:divBdr>
    </w:div>
    <w:div w:id="1719935811">
      <w:bodyDiv w:val="1"/>
      <w:marLeft w:val="0"/>
      <w:marRight w:val="0"/>
      <w:marTop w:val="0"/>
      <w:marBottom w:val="0"/>
      <w:divBdr>
        <w:top w:val="none" w:sz="0" w:space="0" w:color="auto"/>
        <w:left w:val="none" w:sz="0" w:space="0" w:color="auto"/>
        <w:bottom w:val="none" w:sz="0" w:space="0" w:color="auto"/>
        <w:right w:val="none" w:sz="0" w:space="0" w:color="auto"/>
      </w:divBdr>
    </w:div>
    <w:div w:id="1729836513">
      <w:bodyDiv w:val="1"/>
      <w:marLeft w:val="0"/>
      <w:marRight w:val="0"/>
      <w:marTop w:val="0"/>
      <w:marBottom w:val="0"/>
      <w:divBdr>
        <w:top w:val="none" w:sz="0" w:space="0" w:color="auto"/>
        <w:left w:val="none" w:sz="0" w:space="0" w:color="auto"/>
        <w:bottom w:val="none" w:sz="0" w:space="0" w:color="auto"/>
        <w:right w:val="none" w:sz="0" w:space="0" w:color="auto"/>
      </w:divBdr>
    </w:div>
    <w:div w:id="1737361920">
      <w:bodyDiv w:val="1"/>
      <w:marLeft w:val="0"/>
      <w:marRight w:val="0"/>
      <w:marTop w:val="0"/>
      <w:marBottom w:val="0"/>
      <w:divBdr>
        <w:top w:val="none" w:sz="0" w:space="0" w:color="auto"/>
        <w:left w:val="none" w:sz="0" w:space="0" w:color="auto"/>
        <w:bottom w:val="none" w:sz="0" w:space="0" w:color="auto"/>
        <w:right w:val="none" w:sz="0" w:space="0" w:color="auto"/>
      </w:divBdr>
    </w:div>
    <w:div w:id="1752696967">
      <w:bodyDiv w:val="1"/>
      <w:marLeft w:val="0"/>
      <w:marRight w:val="0"/>
      <w:marTop w:val="0"/>
      <w:marBottom w:val="0"/>
      <w:divBdr>
        <w:top w:val="none" w:sz="0" w:space="0" w:color="auto"/>
        <w:left w:val="none" w:sz="0" w:space="0" w:color="auto"/>
        <w:bottom w:val="none" w:sz="0" w:space="0" w:color="auto"/>
        <w:right w:val="none" w:sz="0" w:space="0" w:color="auto"/>
      </w:divBdr>
    </w:div>
    <w:div w:id="1757744976">
      <w:bodyDiv w:val="1"/>
      <w:marLeft w:val="0"/>
      <w:marRight w:val="0"/>
      <w:marTop w:val="0"/>
      <w:marBottom w:val="0"/>
      <w:divBdr>
        <w:top w:val="none" w:sz="0" w:space="0" w:color="auto"/>
        <w:left w:val="none" w:sz="0" w:space="0" w:color="auto"/>
        <w:bottom w:val="none" w:sz="0" w:space="0" w:color="auto"/>
        <w:right w:val="none" w:sz="0" w:space="0" w:color="auto"/>
      </w:divBdr>
    </w:div>
    <w:div w:id="1758944142">
      <w:bodyDiv w:val="1"/>
      <w:marLeft w:val="0"/>
      <w:marRight w:val="0"/>
      <w:marTop w:val="0"/>
      <w:marBottom w:val="0"/>
      <w:divBdr>
        <w:top w:val="none" w:sz="0" w:space="0" w:color="auto"/>
        <w:left w:val="none" w:sz="0" w:space="0" w:color="auto"/>
        <w:bottom w:val="none" w:sz="0" w:space="0" w:color="auto"/>
        <w:right w:val="none" w:sz="0" w:space="0" w:color="auto"/>
      </w:divBdr>
    </w:div>
    <w:div w:id="1778986284">
      <w:bodyDiv w:val="1"/>
      <w:marLeft w:val="0"/>
      <w:marRight w:val="0"/>
      <w:marTop w:val="0"/>
      <w:marBottom w:val="0"/>
      <w:divBdr>
        <w:top w:val="none" w:sz="0" w:space="0" w:color="auto"/>
        <w:left w:val="none" w:sz="0" w:space="0" w:color="auto"/>
        <w:bottom w:val="none" w:sz="0" w:space="0" w:color="auto"/>
        <w:right w:val="none" w:sz="0" w:space="0" w:color="auto"/>
      </w:divBdr>
    </w:div>
    <w:div w:id="1780220326">
      <w:bodyDiv w:val="1"/>
      <w:marLeft w:val="0"/>
      <w:marRight w:val="0"/>
      <w:marTop w:val="0"/>
      <w:marBottom w:val="0"/>
      <w:divBdr>
        <w:top w:val="none" w:sz="0" w:space="0" w:color="auto"/>
        <w:left w:val="none" w:sz="0" w:space="0" w:color="auto"/>
        <w:bottom w:val="none" w:sz="0" w:space="0" w:color="auto"/>
        <w:right w:val="none" w:sz="0" w:space="0" w:color="auto"/>
      </w:divBdr>
    </w:div>
    <w:div w:id="1782843253">
      <w:bodyDiv w:val="1"/>
      <w:marLeft w:val="0"/>
      <w:marRight w:val="0"/>
      <w:marTop w:val="0"/>
      <w:marBottom w:val="0"/>
      <w:divBdr>
        <w:top w:val="none" w:sz="0" w:space="0" w:color="auto"/>
        <w:left w:val="none" w:sz="0" w:space="0" w:color="auto"/>
        <w:bottom w:val="none" w:sz="0" w:space="0" w:color="auto"/>
        <w:right w:val="none" w:sz="0" w:space="0" w:color="auto"/>
      </w:divBdr>
    </w:div>
    <w:div w:id="1787121338">
      <w:bodyDiv w:val="1"/>
      <w:marLeft w:val="0"/>
      <w:marRight w:val="0"/>
      <w:marTop w:val="0"/>
      <w:marBottom w:val="0"/>
      <w:divBdr>
        <w:top w:val="none" w:sz="0" w:space="0" w:color="auto"/>
        <w:left w:val="none" w:sz="0" w:space="0" w:color="auto"/>
        <w:bottom w:val="none" w:sz="0" w:space="0" w:color="auto"/>
        <w:right w:val="none" w:sz="0" w:space="0" w:color="auto"/>
      </w:divBdr>
    </w:div>
    <w:div w:id="1802572186">
      <w:bodyDiv w:val="1"/>
      <w:marLeft w:val="0"/>
      <w:marRight w:val="0"/>
      <w:marTop w:val="0"/>
      <w:marBottom w:val="0"/>
      <w:divBdr>
        <w:top w:val="none" w:sz="0" w:space="0" w:color="auto"/>
        <w:left w:val="none" w:sz="0" w:space="0" w:color="auto"/>
        <w:bottom w:val="none" w:sz="0" w:space="0" w:color="auto"/>
        <w:right w:val="none" w:sz="0" w:space="0" w:color="auto"/>
      </w:divBdr>
    </w:div>
    <w:div w:id="1815754307">
      <w:bodyDiv w:val="1"/>
      <w:marLeft w:val="0"/>
      <w:marRight w:val="0"/>
      <w:marTop w:val="0"/>
      <w:marBottom w:val="0"/>
      <w:divBdr>
        <w:top w:val="none" w:sz="0" w:space="0" w:color="auto"/>
        <w:left w:val="none" w:sz="0" w:space="0" w:color="auto"/>
        <w:bottom w:val="none" w:sz="0" w:space="0" w:color="auto"/>
        <w:right w:val="none" w:sz="0" w:space="0" w:color="auto"/>
      </w:divBdr>
    </w:div>
    <w:div w:id="1816531059">
      <w:bodyDiv w:val="1"/>
      <w:marLeft w:val="0"/>
      <w:marRight w:val="0"/>
      <w:marTop w:val="0"/>
      <w:marBottom w:val="0"/>
      <w:divBdr>
        <w:top w:val="none" w:sz="0" w:space="0" w:color="auto"/>
        <w:left w:val="none" w:sz="0" w:space="0" w:color="auto"/>
        <w:bottom w:val="none" w:sz="0" w:space="0" w:color="auto"/>
        <w:right w:val="none" w:sz="0" w:space="0" w:color="auto"/>
      </w:divBdr>
    </w:div>
    <w:div w:id="1824153371">
      <w:bodyDiv w:val="1"/>
      <w:marLeft w:val="0"/>
      <w:marRight w:val="0"/>
      <w:marTop w:val="0"/>
      <w:marBottom w:val="0"/>
      <w:divBdr>
        <w:top w:val="none" w:sz="0" w:space="0" w:color="auto"/>
        <w:left w:val="none" w:sz="0" w:space="0" w:color="auto"/>
        <w:bottom w:val="none" w:sz="0" w:space="0" w:color="auto"/>
        <w:right w:val="none" w:sz="0" w:space="0" w:color="auto"/>
      </w:divBdr>
    </w:div>
    <w:div w:id="1825513248">
      <w:bodyDiv w:val="1"/>
      <w:marLeft w:val="0"/>
      <w:marRight w:val="0"/>
      <w:marTop w:val="0"/>
      <w:marBottom w:val="0"/>
      <w:divBdr>
        <w:top w:val="none" w:sz="0" w:space="0" w:color="auto"/>
        <w:left w:val="none" w:sz="0" w:space="0" w:color="auto"/>
        <w:bottom w:val="none" w:sz="0" w:space="0" w:color="auto"/>
        <w:right w:val="none" w:sz="0" w:space="0" w:color="auto"/>
      </w:divBdr>
    </w:div>
    <w:div w:id="1827480024">
      <w:bodyDiv w:val="1"/>
      <w:marLeft w:val="0"/>
      <w:marRight w:val="0"/>
      <w:marTop w:val="0"/>
      <w:marBottom w:val="0"/>
      <w:divBdr>
        <w:top w:val="none" w:sz="0" w:space="0" w:color="auto"/>
        <w:left w:val="none" w:sz="0" w:space="0" w:color="auto"/>
        <w:bottom w:val="none" w:sz="0" w:space="0" w:color="auto"/>
        <w:right w:val="none" w:sz="0" w:space="0" w:color="auto"/>
      </w:divBdr>
    </w:div>
    <w:div w:id="1834492277">
      <w:bodyDiv w:val="1"/>
      <w:marLeft w:val="0"/>
      <w:marRight w:val="0"/>
      <w:marTop w:val="0"/>
      <w:marBottom w:val="0"/>
      <w:divBdr>
        <w:top w:val="none" w:sz="0" w:space="0" w:color="auto"/>
        <w:left w:val="none" w:sz="0" w:space="0" w:color="auto"/>
        <w:bottom w:val="none" w:sz="0" w:space="0" w:color="auto"/>
        <w:right w:val="none" w:sz="0" w:space="0" w:color="auto"/>
      </w:divBdr>
    </w:div>
    <w:div w:id="1843276385">
      <w:bodyDiv w:val="1"/>
      <w:marLeft w:val="0"/>
      <w:marRight w:val="0"/>
      <w:marTop w:val="0"/>
      <w:marBottom w:val="0"/>
      <w:divBdr>
        <w:top w:val="none" w:sz="0" w:space="0" w:color="auto"/>
        <w:left w:val="none" w:sz="0" w:space="0" w:color="auto"/>
        <w:bottom w:val="none" w:sz="0" w:space="0" w:color="auto"/>
        <w:right w:val="none" w:sz="0" w:space="0" w:color="auto"/>
      </w:divBdr>
    </w:div>
    <w:div w:id="1850371867">
      <w:bodyDiv w:val="1"/>
      <w:marLeft w:val="0"/>
      <w:marRight w:val="0"/>
      <w:marTop w:val="0"/>
      <w:marBottom w:val="0"/>
      <w:divBdr>
        <w:top w:val="none" w:sz="0" w:space="0" w:color="auto"/>
        <w:left w:val="none" w:sz="0" w:space="0" w:color="auto"/>
        <w:bottom w:val="none" w:sz="0" w:space="0" w:color="auto"/>
        <w:right w:val="none" w:sz="0" w:space="0" w:color="auto"/>
      </w:divBdr>
    </w:div>
    <w:div w:id="1871600158">
      <w:bodyDiv w:val="1"/>
      <w:marLeft w:val="0"/>
      <w:marRight w:val="0"/>
      <w:marTop w:val="0"/>
      <w:marBottom w:val="0"/>
      <w:divBdr>
        <w:top w:val="none" w:sz="0" w:space="0" w:color="auto"/>
        <w:left w:val="none" w:sz="0" w:space="0" w:color="auto"/>
        <w:bottom w:val="none" w:sz="0" w:space="0" w:color="auto"/>
        <w:right w:val="none" w:sz="0" w:space="0" w:color="auto"/>
      </w:divBdr>
    </w:div>
    <w:div w:id="1904172632">
      <w:bodyDiv w:val="1"/>
      <w:marLeft w:val="0"/>
      <w:marRight w:val="0"/>
      <w:marTop w:val="0"/>
      <w:marBottom w:val="0"/>
      <w:divBdr>
        <w:top w:val="none" w:sz="0" w:space="0" w:color="auto"/>
        <w:left w:val="none" w:sz="0" w:space="0" w:color="auto"/>
        <w:bottom w:val="none" w:sz="0" w:space="0" w:color="auto"/>
        <w:right w:val="none" w:sz="0" w:space="0" w:color="auto"/>
      </w:divBdr>
    </w:div>
    <w:div w:id="1911842199">
      <w:bodyDiv w:val="1"/>
      <w:marLeft w:val="0"/>
      <w:marRight w:val="0"/>
      <w:marTop w:val="0"/>
      <w:marBottom w:val="0"/>
      <w:divBdr>
        <w:top w:val="none" w:sz="0" w:space="0" w:color="auto"/>
        <w:left w:val="none" w:sz="0" w:space="0" w:color="auto"/>
        <w:bottom w:val="none" w:sz="0" w:space="0" w:color="auto"/>
        <w:right w:val="none" w:sz="0" w:space="0" w:color="auto"/>
      </w:divBdr>
    </w:div>
    <w:div w:id="1928924253">
      <w:bodyDiv w:val="1"/>
      <w:marLeft w:val="0"/>
      <w:marRight w:val="0"/>
      <w:marTop w:val="0"/>
      <w:marBottom w:val="0"/>
      <w:divBdr>
        <w:top w:val="none" w:sz="0" w:space="0" w:color="auto"/>
        <w:left w:val="none" w:sz="0" w:space="0" w:color="auto"/>
        <w:bottom w:val="none" w:sz="0" w:space="0" w:color="auto"/>
        <w:right w:val="none" w:sz="0" w:space="0" w:color="auto"/>
      </w:divBdr>
    </w:div>
    <w:div w:id="1941599843">
      <w:bodyDiv w:val="1"/>
      <w:marLeft w:val="0"/>
      <w:marRight w:val="0"/>
      <w:marTop w:val="0"/>
      <w:marBottom w:val="0"/>
      <w:divBdr>
        <w:top w:val="none" w:sz="0" w:space="0" w:color="auto"/>
        <w:left w:val="none" w:sz="0" w:space="0" w:color="auto"/>
        <w:bottom w:val="none" w:sz="0" w:space="0" w:color="auto"/>
        <w:right w:val="none" w:sz="0" w:space="0" w:color="auto"/>
      </w:divBdr>
    </w:div>
    <w:div w:id="1941717413">
      <w:bodyDiv w:val="1"/>
      <w:marLeft w:val="0"/>
      <w:marRight w:val="0"/>
      <w:marTop w:val="0"/>
      <w:marBottom w:val="0"/>
      <w:divBdr>
        <w:top w:val="none" w:sz="0" w:space="0" w:color="auto"/>
        <w:left w:val="none" w:sz="0" w:space="0" w:color="auto"/>
        <w:bottom w:val="none" w:sz="0" w:space="0" w:color="auto"/>
        <w:right w:val="none" w:sz="0" w:space="0" w:color="auto"/>
      </w:divBdr>
    </w:div>
    <w:div w:id="1944335124">
      <w:bodyDiv w:val="1"/>
      <w:marLeft w:val="0"/>
      <w:marRight w:val="0"/>
      <w:marTop w:val="0"/>
      <w:marBottom w:val="0"/>
      <w:divBdr>
        <w:top w:val="none" w:sz="0" w:space="0" w:color="auto"/>
        <w:left w:val="none" w:sz="0" w:space="0" w:color="auto"/>
        <w:bottom w:val="none" w:sz="0" w:space="0" w:color="auto"/>
        <w:right w:val="none" w:sz="0" w:space="0" w:color="auto"/>
      </w:divBdr>
    </w:div>
    <w:div w:id="1966085736">
      <w:bodyDiv w:val="1"/>
      <w:marLeft w:val="0"/>
      <w:marRight w:val="0"/>
      <w:marTop w:val="0"/>
      <w:marBottom w:val="0"/>
      <w:divBdr>
        <w:top w:val="none" w:sz="0" w:space="0" w:color="auto"/>
        <w:left w:val="none" w:sz="0" w:space="0" w:color="auto"/>
        <w:bottom w:val="none" w:sz="0" w:space="0" w:color="auto"/>
        <w:right w:val="none" w:sz="0" w:space="0" w:color="auto"/>
      </w:divBdr>
    </w:div>
    <w:div w:id="1970164635">
      <w:bodyDiv w:val="1"/>
      <w:marLeft w:val="0"/>
      <w:marRight w:val="0"/>
      <w:marTop w:val="0"/>
      <w:marBottom w:val="0"/>
      <w:divBdr>
        <w:top w:val="none" w:sz="0" w:space="0" w:color="auto"/>
        <w:left w:val="none" w:sz="0" w:space="0" w:color="auto"/>
        <w:bottom w:val="none" w:sz="0" w:space="0" w:color="auto"/>
        <w:right w:val="none" w:sz="0" w:space="0" w:color="auto"/>
      </w:divBdr>
    </w:div>
    <w:div w:id="1971129283">
      <w:bodyDiv w:val="1"/>
      <w:marLeft w:val="0"/>
      <w:marRight w:val="0"/>
      <w:marTop w:val="0"/>
      <w:marBottom w:val="0"/>
      <w:divBdr>
        <w:top w:val="none" w:sz="0" w:space="0" w:color="auto"/>
        <w:left w:val="none" w:sz="0" w:space="0" w:color="auto"/>
        <w:bottom w:val="none" w:sz="0" w:space="0" w:color="auto"/>
        <w:right w:val="none" w:sz="0" w:space="0" w:color="auto"/>
      </w:divBdr>
    </w:div>
    <w:div w:id="1981377125">
      <w:bodyDiv w:val="1"/>
      <w:marLeft w:val="0"/>
      <w:marRight w:val="0"/>
      <w:marTop w:val="0"/>
      <w:marBottom w:val="0"/>
      <w:divBdr>
        <w:top w:val="none" w:sz="0" w:space="0" w:color="auto"/>
        <w:left w:val="none" w:sz="0" w:space="0" w:color="auto"/>
        <w:bottom w:val="none" w:sz="0" w:space="0" w:color="auto"/>
        <w:right w:val="none" w:sz="0" w:space="0" w:color="auto"/>
      </w:divBdr>
    </w:div>
    <w:div w:id="1984918449">
      <w:bodyDiv w:val="1"/>
      <w:marLeft w:val="0"/>
      <w:marRight w:val="0"/>
      <w:marTop w:val="0"/>
      <w:marBottom w:val="0"/>
      <w:divBdr>
        <w:top w:val="none" w:sz="0" w:space="0" w:color="auto"/>
        <w:left w:val="none" w:sz="0" w:space="0" w:color="auto"/>
        <w:bottom w:val="none" w:sz="0" w:space="0" w:color="auto"/>
        <w:right w:val="none" w:sz="0" w:space="0" w:color="auto"/>
      </w:divBdr>
    </w:div>
    <w:div w:id="1995638737">
      <w:bodyDiv w:val="1"/>
      <w:marLeft w:val="0"/>
      <w:marRight w:val="0"/>
      <w:marTop w:val="0"/>
      <w:marBottom w:val="0"/>
      <w:divBdr>
        <w:top w:val="none" w:sz="0" w:space="0" w:color="auto"/>
        <w:left w:val="none" w:sz="0" w:space="0" w:color="auto"/>
        <w:bottom w:val="none" w:sz="0" w:space="0" w:color="auto"/>
        <w:right w:val="none" w:sz="0" w:space="0" w:color="auto"/>
      </w:divBdr>
    </w:div>
    <w:div w:id="2012758477">
      <w:bodyDiv w:val="1"/>
      <w:marLeft w:val="0"/>
      <w:marRight w:val="0"/>
      <w:marTop w:val="0"/>
      <w:marBottom w:val="0"/>
      <w:divBdr>
        <w:top w:val="none" w:sz="0" w:space="0" w:color="auto"/>
        <w:left w:val="none" w:sz="0" w:space="0" w:color="auto"/>
        <w:bottom w:val="none" w:sz="0" w:space="0" w:color="auto"/>
        <w:right w:val="none" w:sz="0" w:space="0" w:color="auto"/>
      </w:divBdr>
    </w:div>
    <w:div w:id="2013558692">
      <w:bodyDiv w:val="1"/>
      <w:marLeft w:val="0"/>
      <w:marRight w:val="0"/>
      <w:marTop w:val="0"/>
      <w:marBottom w:val="0"/>
      <w:divBdr>
        <w:top w:val="none" w:sz="0" w:space="0" w:color="auto"/>
        <w:left w:val="none" w:sz="0" w:space="0" w:color="auto"/>
        <w:bottom w:val="none" w:sz="0" w:space="0" w:color="auto"/>
        <w:right w:val="none" w:sz="0" w:space="0" w:color="auto"/>
      </w:divBdr>
    </w:div>
    <w:div w:id="2013605901">
      <w:bodyDiv w:val="1"/>
      <w:marLeft w:val="0"/>
      <w:marRight w:val="0"/>
      <w:marTop w:val="0"/>
      <w:marBottom w:val="0"/>
      <w:divBdr>
        <w:top w:val="none" w:sz="0" w:space="0" w:color="auto"/>
        <w:left w:val="none" w:sz="0" w:space="0" w:color="auto"/>
        <w:bottom w:val="none" w:sz="0" w:space="0" w:color="auto"/>
        <w:right w:val="none" w:sz="0" w:space="0" w:color="auto"/>
      </w:divBdr>
    </w:div>
    <w:div w:id="2017418726">
      <w:bodyDiv w:val="1"/>
      <w:marLeft w:val="0"/>
      <w:marRight w:val="0"/>
      <w:marTop w:val="0"/>
      <w:marBottom w:val="0"/>
      <w:divBdr>
        <w:top w:val="none" w:sz="0" w:space="0" w:color="auto"/>
        <w:left w:val="none" w:sz="0" w:space="0" w:color="auto"/>
        <w:bottom w:val="none" w:sz="0" w:space="0" w:color="auto"/>
        <w:right w:val="none" w:sz="0" w:space="0" w:color="auto"/>
      </w:divBdr>
    </w:div>
    <w:div w:id="2019381387">
      <w:bodyDiv w:val="1"/>
      <w:marLeft w:val="0"/>
      <w:marRight w:val="0"/>
      <w:marTop w:val="0"/>
      <w:marBottom w:val="0"/>
      <w:divBdr>
        <w:top w:val="none" w:sz="0" w:space="0" w:color="auto"/>
        <w:left w:val="none" w:sz="0" w:space="0" w:color="auto"/>
        <w:bottom w:val="none" w:sz="0" w:space="0" w:color="auto"/>
        <w:right w:val="none" w:sz="0" w:space="0" w:color="auto"/>
      </w:divBdr>
    </w:div>
    <w:div w:id="2023312801">
      <w:bodyDiv w:val="1"/>
      <w:marLeft w:val="0"/>
      <w:marRight w:val="0"/>
      <w:marTop w:val="0"/>
      <w:marBottom w:val="0"/>
      <w:divBdr>
        <w:top w:val="none" w:sz="0" w:space="0" w:color="auto"/>
        <w:left w:val="none" w:sz="0" w:space="0" w:color="auto"/>
        <w:bottom w:val="none" w:sz="0" w:space="0" w:color="auto"/>
        <w:right w:val="none" w:sz="0" w:space="0" w:color="auto"/>
      </w:divBdr>
    </w:div>
    <w:div w:id="2027635610">
      <w:bodyDiv w:val="1"/>
      <w:marLeft w:val="0"/>
      <w:marRight w:val="0"/>
      <w:marTop w:val="0"/>
      <w:marBottom w:val="0"/>
      <w:divBdr>
        <w:top w:val="none" w:sz="0" w:space="0" w:color="auto"/>
        <w:left w:val="none" w:sz="0" w:space="0" w:color="auto"/>
        <w:bottom w:val="none" w:sz="0" w:space="0" w:color="auto"/>
        <w:right w:val="none" w:sz="0" w:space="0" w:color="auto"/>
      </w:divBdr>
    </w:div>
    <w:div w:id="2031955072">
      <w:bodyDiv w:val="1"/>
      <w:marLeft w:val="0"/>
      <w:marRight w:val="0"/>
      <w:marTop w:val="0"/>
      <w:marBottom w:val="0"/>
      <w:divBdr>
        <w:top w:val="none" w:sz="0" w:space="0" w:color="auto"/>
        <w:left w:val="none" w:sz="0" w:space="0" w:color="auto"/>
        <w:bottom w:val="none" w:sz="0" w:space="0" w:color="auto"/>
        <w:right w:val="none" w:sz="0" w:space="0" w:color="auto"/>
      </w:divBdr>
    </w:div>
    <w:div w:id="2035690637">
      <w:bodyDiv w:val="1"/>
      <w:marLeft w:val="0"/>
      <w:marRight w:val="0"/>
      <w:marTop w:val="0"/>
      <w:marBottom w:val="0"/>
      <w:divBdr>
        <w:top w:val="none" w:sz="0" w:space="0" w:color="auto"/>
        <w:left w:val="none" w:sz="0" w:space="0" w:color="auto"/>
        <w:bottom w:val="none" w:sz="0" w:space="0" w:color="auto"/>
        <w:right w:val="none" w:sz="0" w:space="0" w:color="auto"/>
      </w:divBdr>
    </w:div>
    <w:div w:id="2036156937">
      <w:bodyDiv w:val="1"/>
      <w:marLeft w:val="0"/>
      <w:marRight w:val="0"/>
      <w:marTop w:val="0"/>
      <w:marBottom w:val="0"/>
      <w:divBdr>
        <w:top w:val="none" w:sz="0" w:space="0" w:color="auto"/>
        <w:left w:val="none" w:sz="0" w:space="0" w:color="auto"/>
        <w:bottom w:val="none" w:sz="0" w:space="0" w:color="auto"/>
        <w:right w:val="none" w:sz="0" w:space="0" w:color="auto"/>
      </w:divBdr>
    </w:div>
    <w:div w:id="2042391443">
      <w:bodyDiv w:val="1"/>
      <w:marLeft w:val="0"/>
      <w:marRight w:val="0"/>
      <w:marTop w:val="0"/>
      <w:marBottom w:val="0"/>
      <w:divBdr>
        <w:top w:val="none" w:sz="0" w:space="0" w:color="auto"/>
        <w:left w:val="none" w:sz="0" w:space="0" w:color="auto"/>
        <w:bottom w:val="none" w:sz="0" w:space="0" w:color="auto"/>
        <w:right w:val="none" w:sz="0" w:space="0" w:color="auto"/>
      </w:divBdr>
    </w:div>
    <w:div w:id="2045212566">
      <w:bodyDiv w:val="1"/>
      <w:marLeft w:val="0"/>
      <w:marRight w:val="0"/>
      <w:marTop w:val="0"/>
      <w:marBottom w:val="0"/>
      <w:divBdr>
        <w:top w:val="none" w:sz="0" w:space="0" w:color="auto"/>
        <w:left w:val="none" w:sz="0" w:space="0" w:color="auto"/>
        <w:bottom w:val="none" w:sz="0" w:space="0" w:color="auto"/>
        <w:right w:val="none" w:sz="0" w:space="0" w:color="auto"/>
      </w:divBdr>
    </w:div>
    <w:div w:id="2055108768">
      <w:bodyDiv w:val="1"/>
      <w:marLeft w:val="0"/>
      <w:marRight w:val="0"/>
      <w:marTop w:val="0"/>
      <w:marBottom w:val="0"/>
      <w:divBdr>
        <w:top w:val="none" w:sz="0" w:space="0" w:color="auto"/>
        <w:left w:val="none" w:sz="0" w:space="0" w:color="auto"/>
        <w:bottom w:val="none" w:sz="0" w:space="0" w:color="auto"/>
        <w:right w:val="none" w:sz="0" w:space="0" w:color="auto"/>
      </w:divBdr>
    </w:div>
    <w:div w:id="2057192060">
      <w:bodyDiv w:val="1"/>
      <w:marLeft w:val="0"/>
      <w:marRight w:val="0"/>
      <w:marTop w:val="0"/>
      <w:marBottom w:val="0"/>
      <w:divBdr>
        <w:top w:val="none" w:sz="0" w:space="0" w:color="auto"/>
        <w:left w:val="none" w:sz="0" w:space="0" w:color="auto"/>
        <w:bottom w:val="none" w:sz="0" w:space="0" w:color="auto"/>
        <w:right w:val="none" w:sz="0" w:space="0" w:color="auto"/>
      </w:divBdr>
    </w:div>
    <w:div w:id="2060202805">
      <w:bodyDiv w:val="1"/>
      <w:marLeft w:val="0"/>
      <w:marRight w:val="0"/>
      <w:marTop w:val="0"/>
      <w:marBottom w:val="0"/>
      <w:divBdr>
        <w:top w:val="none" w:sz="0" w:space="0" w:color="auto"/>
        <w:left w:val="none" w:sz="0" w:space="0" w:color="auto"/>
        <w:bottom w:val="none" w:sz="0" w:space="0" w:color="auto"/>
        <w:right w:val="none" w:sz="0" w:space="0" w:color="auto"/>
      </w:divBdr>
    </w:div>
    <w:div w:id="2060736740">
      <w:bodyDiv w:val="1"/>
      <w:marLeft w:val="0"/>
      <w:marRight w:val="0"/>
      <w:marTop w:val="0"/>
      <w:marBottom w:val="0"/>
      <w:divBdr>
        <w:top w:val="none" w:sz="0" w:space="0" w:color="auto"/>
        <w:left w:val="none" w:sz="0" w:space="0" w:color="auto"/>
        <w:bottom w:val="none" w:sz="0" w:space="0" w:color="auto"/>
        <w:right w:val="none" w:sz="0" w:space="0" w:color="auto"/>
      </w:divBdr>
    </w:div>
    <w:div w:id="2083480876">
      <w:bodyDiv w:val="1"/>
      <w:marLeft w:val="0"/>
      <w:marRight w:val="0"/>
      <w:marTop w:val="0"/>
      <w:marBottom w:val="0"/>
      <w:divBdr>
        <w:top w:val="none" w:sz="0" w:space="0" w:color="auto"/>
        <w:left w:val="none" w:sz="0" w:space="0" w:color="auto"/>
        <w:bottom w:val="none" w:sz="0" w:space="0" w:color="auto"/>
        <w:right w:val="none" w:sz="0" w:space="0" w:color="auto"/>
      </w:divBdr>
    </w:div>
    <w:div w:id="2097162874">
      <w:bodyDiv w:val="1"/>
      <w:marLeft w:val="0"/>
      <w:marRight w:val="0"/>
      <w:marTop w:val="0"/>
      <w:marBottom w:val="0"/>
      <w:divBdr>
        <w:top w:val="none" w:sz="0" w:space="0" w:color="auto"/>
        <w:left w:val="none" w:sz="0" w:space="0" w:color="auto"/>
        <w:bottom w:val="none" w:sz="0" w:space="0" w:color="auto"/>
        <w:right w:val="none" w:sz="0" w:space="0" w:color="auto"/>
      </w:divBdr>
    </w:div>
    <w:div w:id="2097164987">
      <w:bodyDiv w:val="1"/>
      <w:marLeft w:val="0"/>
      <w:marRight w:val="0"/>
      <w:marTop w:val="0"/>
      <w:marBottom w:val="0"/>
      <w:divBdr>
        <w:top w:val="none" w:sz="0" w:space="0" w:color="auto"/>
        <w:left w:val="none" w:sz="0" w:space="0" w:color="auto"/>
        <w:bottom w:val="none" w:sz="0" w:space="0" w:color="auto"/>
        <w:right w:val="none" w:sz="0" w:space="0" w:color="auto"/>
      </w:divBdr>
    </w:div>
    <w:div w:id="2116364403">
      <w:bodyDiv w:val="1"/>
      <w:marLeft w:val="0"/>
      <w:marRight w:val="0"/>
      <w:marTop w:val="0"/>
      <w:marBottom w:val="0"/>
      <w:divBdr>
        <w:top w:val="none" w:sz="0" w:space="0" w:color="auto"/>
        <w:left w:val="none" w:sz="0" w:space="0" w:color="auto"/>
        <w:bottom w:val="none" w:sz="0" w:space="0" w:color="auto"/>
        <w:right w:val="none" w:sz="0" w:space="0" w:color="auto"/>
      </w:divBdr>
    </w:div>
    <w:div w:id="2118862864">
      <w:bodyDiv w:val="1"/>
      <w:marLeft w:val="0"/>
      <w:marRight w:val="0"/>
      <w:marTop w:val="0"/>
      <w:marBottom w:val="0"/>
      <w:divBdr>
        <w:top w:val="none" w:sz="0" w:space="0" w:color="auto"/>
        <w:left w:val="none" w:sz="0" w:space="0" w:color="auto"/>
        <w:bottom w:val="none" w:sz="0" w:space="0" w:color="auto"/>
        <w:right w:val="none" w:sz="0" w:space="0" w:color="auto"/>
      </w:divBdr>
    </w:div>
    <w:div w:id="2122676788">
      <w:bodyDiv w:val="1"/>
      <w:marLeft w:val="0"/>
      <w:marRight w:val="0"/>
      <w:marTop w:val="0"/>
      <w:marBottom w:val="0"/>
      <w:divBdr>
        <w:top w:val="none" w:sz="0" w:space="0" w:color="auto"/>
        <w:left w:val="none" w:sz="0" w:space="0" w:color="auto"/>
        <w:bottom w:val="none" w:sz="0" w:space="0" w:color="auto"/>
        <w:right w:val="none" w:sz="0" w:space="0" w:color="auto"/>
      </w:divBdr>
    </w:div>
    <w:div w:id="2129200199">
      <w:bodyDiv w:val="1"/>
      <w:marLeft w:val="0"/>
      <w:marRight w:val="0"/>
      <w:marTop w:val="0"/>
      <w:marBottom w:val="0"/>
      <w:divBdr>
        <w:top w:val="none" w:sz="0" w:space="0" w:color="auto"/>
        <w:left w:val="none" w:sz="0" w:space="0" w:color="auto"/>
        <w:bottom w:val="none" w:sz="0" w:space="0" w:color="auto"/>
        <w:right w:val="none" w:sz="0" w:space="0" w:color="auto"/>
      </w:divBdr>
    </w:div>
    <w:div w:id="2129860503">
      <w:bodyDiv w:val="1"/>
      <w:marLeft w:val="0"/>
      <w:marRight w:val="0"/>
      <w:marTop w:val="0"/>
      <w:marBottom w:val="0"/>
      <w:divBdr>
        <w:top w:val="none" w:sz="0" w:space="0" w:color="auto"/>
        <w:left w:val="none" w:sz="0" w:space="0" w:color="auto"/>
        <w:bottom w:val="none" w:sz="0" w:space="0" w:color="auto"/>
        <w:right w:val="none" w:sz="0" w:space="0" w:color="auto"/>
      </w:divBdr>
    </w:div>
    <w:div w:id="213143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fea.gov.uk/" TargetMode="External"/><Relationship Id="rId12" Type="http://schemas.openxmlformats.org/officeDocument/2006/relationships/hyperlink" Target="http://eprints.lse.ac.uk/36557/"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microsoft.com/office/2011/relationships/people" Target="peop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yperlink" Target="http://eprints.lse.ac.uk/252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F9919C9-D4F4-F341-BE5F-F80A832A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36</Pages>
  <Words>10471</Words>
  <Characters>59689</Characters>
  <Application>Microsoft Macintosh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Middlesex University</Company>
  <LinksUpToDate>false</LinksUpToDate>
  <CharactersWithSpaces>70020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 CCSS</dc:creator>
  <cp:lastModifiedBy>Nicola Payne</cp:lastModifiedBy>
  <cp:revision>8</cp:revision>
  <cp:lastPrinted>2017-02-09T10:44:00Z</cp:lastPrinted>
  <dcterms:created xsi:type="dcterms:W3CDTF">2017-04-24T20:25:00Z</dcterms:created>
  <dcterms:modified xsi:type="dcterms:W3CDTF">2017-04-28T15:14:00Z</dcterms:modified>
</cp:coreProperties>
</file>